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00" w:rsidRPr="00D4368D" w:rsidRDefault="009E0100" w:rsidP="003A039C">
      <w:pPr>
        <w:spacing w:after="0" w:line="240" w:lineRule="auto"/>
        <w:jc w:val="center"/>
        <w:rPr>
          <w:rFonts w:ascii="Times New Roman" w:hAnsi="Times New Roman"/>
        </w:rPr>
      </w:pPr>
      <w:r w:rsidRPr="00D4368D">
        <w:rPr>
          <w:rFonts w:ascii="Times New Roman" w:hAnsi="Times New Roman"/>
        </w:rPr>
        <w:t xml:space="preserve">МУНИЦИПАЛЬНОЕ КАЗЕННОЕ УЧРЕЖДЕНИЕ </w:t>
      </w:r>
    </w:p>
    <w:p w:rsidR="009E0100" w:rsidRPr="00D4368D" w:rsidRDefault="009E0100" w:rsidP="003A039C">
      <w:pPr>
        <w:spacing w:after="0" w:line="240" w:lineRule="auto"/>
        <w:jc w:val="center"/>
        <w:rPr>
          <w:rFonts w:ascii="Times New Roman" w:hAnsi="Times New Roman"/>
        </w:rPr>
      </w:pPr>
      <w:r w:rsidRPr="00D4368D">
        <w:rPr>
          <w:rFonts w:ascii="Times New Roman" w:hAnsi="Times New Roman"/>
        </w:rPr>
        <w:t>«УПРАВЛЕНИЕ ОБРАЗОВАНИЯ ГОРОДА ЕНИСЕЙСКА»</w:t>
      </w:r>
    </w:p>
    <w:p w:rsidR="009E0100" w:rsidRPr="00D4368D" w:rsidRDefault="009E0100" w:rsidP="003A039C">
      <w:pPr>
        <w:spacing w:after="0" w:line="240" w:lineRule="auto"/>
        <w:jc w:val="center"/>
        <w:rPr>
          <w:rFonts w:ascii="Times New Roman" w:hAnsi="Times New Roman"/>
        </w:rPr>
      </w:pPr>
      <w:r w:rsidRPr="00D4368D">
        <w:rPr>
          <w:rFonts w:ascii="Times New Roman" w:hAnsi="Times New Roman"/>
        </w:rPr>
        <w:t>КРАСНОЯРСКОГО КРАЯ</w:t>
      </w:r>
    </w:p>
    <w:p w:rsidR="009E0100" w:rsidRPr="00D4368D" w:rsidRDefault="009E0100" w:rsidP="003A039C">
      <w:pPr>
        <w:spacing w:after="0" w:line="240" w:lineRule="auto"/>
        <w:jc w:val="center"/>
        <w:rPr>
          <w:rFonts w:ascii="Times New Roman" w:hAnsi="Times New Roman"/>
        </w:rPr>
      </w:pPr>
    </w:p>
    <w:p w:rsidR="009E0100" w:rsidRPr="00D4368D" w:rsidRDefault="009E0100" w:rsidP="003A039C">
      <w:pPr>
        <w:spacing w:after="0" w:line="240" w:lineRule="auto"/>
        <w:jc w:val="center"/>
        <w:rPr>
          <w:rFonts w:ascii="Times New Roman" w:hAnsi="Times New Roman"/>
        </w:rPr>
      </w:pPr>
      <w:r w:rsidRPr="00D4368D">
        <w:rPr>
          <w:rFonts w:ascii="Times New Roman" w:hAnsi="Times New Roman"/>
        </w:rPr>
        <w:t>МУНИЦИПАЛЬНОЕ АВТОНОМНОЕ ОБРАЗОВАТЕЛЬНОЕ УЧРЕЖДЕНИЕ</w:t>
      </w:r>
    </w:p>
    <w:p w:rsidR="009E0100" w:rsidRPr="00D4368D" w:rsidRDefault="009E0100" w:rsidP="003A039C">
      <w:pPr>
        <w:spacing w:after="0" w:line="240" w:lineRule="auto"/>
        <w:jc w:val="center"/>
        <w:rPr>
          <w:rFonts w:ascii="Times New Roman" w:hAnsi="Times New Roman"/>
        </w:rPr>
      </w:pPr>
      <w:r w:rsidRPr="00D4368D">
        <w:rPr>
          <w:rFonts w:ascii="Times New Roman" w:hAnsi="Times New Roman"/>
        </w:rPr>
        <w:t>ДОПОЛНИТЕЛЬНОГО ОБРАЗОВАНИЯ</w:t>
      </w:r>
    </w:p>
    <w:p w:rsidR="009E0100" w:rsidRPr="00D4368D" w:rsidRDefault="009E0100" w:rsidP="003A039C">
      <w:pPr>
        <w:spacing w:after="0" w:line="240" w:lineRule="auto"/>
        <w:jc w:val="center"/>
        <w:rPr>
          <w:rFonts w:ascii="Times New Roman" w:hAnsi="Times New Roman"/>
        </w:rPr>
      </w:pPr>
      <w:r w:rsidRPr="00D4368D">
        <w:rPr>
          <w:rFonts w:ascii="Times New Roman" w:hAnsi="Times New Roman"/>
        </w:rPr>
        <w:t>«ЦЕНТР ДОПОЛНИТЕЛЬНОГО ОБРАЗОВАНИЯ»</w:t>
      </w:r>
    </w:p>
    <w:p w:rsidR="009E0100" w:rsidRPr="00D4368D" w:rsidRDefault="009E0100" w:rsidP="003A039C">
      <w:pPr>
        <w:spacing w:after="0" w:line="240" w:lineRule="auto"/>
        <w:jc w:val="center"/>
        <w:rPr>
          <w:rFonts w:ascii="Times New Roman" w:hAnsi="Times New Roman"/>
        </w:rPr>
      </w:pPr>
      <w:r w:rsidRPr="00D4368D">
        <w:rPr>
          <w:rFonts w:ascii="Times New Roman" w:hAnsi="Times New Roman"/>
        </w:rPr>
        <w:t>г. ЕНИСЕЙСКА КРАСНОЯРСКОГО КРАЯ</w:t>
      </w:r>
    </w:p>
    <w:p w:rsidR="009E0100" w:rsidRPr="00D4368D" w:rsidRDefault="009E0100" w:rsidP="003A039C">
      <w:pPr>
        <w:spacing w:after="0" w:line="240" w:lineRule="auto"/>
        <w:jc w:val="center"/>
        <w:rPr>
          <w:rFonts w:ascii="Times New Roman" w:hAnsi="Times New Roman"/>
        </w:rPr>
      </w:pPr>
      <w:r w:rsidRPr="00D4368D">
        <w:rPr>
          <w:rFonts w:ascii="Times New Roman" w:hAnsi="Times New Roman"/>
        </w:rPr>
        <w:t>(МАОУ ДО ЦДО)</w:t>
      </w:r>
    </w:p>
    <w:p w:rsidR="009E0100" w:rsidRPr="00D4368D" w:rsidRDefault="009E0100" w:rsidP="003A039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1pt;margin-top:37.8pt;width:612pt;height:129pt;z-index:-251658240" wrapcoords="-26 0 -26 21474 21600 21474 21600 0 -26 0">
            <v:imagedata r:id="rId7" o:title=""/>
            <w10:wrap type="through"/>
          </v:shape>
        </w:pict>
      </w:r>
    </w:p>
    <w:p w:rsidR="009E0100" w:rsidRPr="00D4368D" w:rsidRDefault="009E0100" w:rsidP="003A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100" w:rsidRPr="00D4368D" w:rsidRDefault="009E0100" w:rsidP="003A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9E0100" w:rsidRPr="00D4368D" w:rsidRDefault="009E0100" w:rsidP="003A03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9E0100" w:rsidRPr="00D4368D" w:rsidRDefault="009E0100" w:rsidP="003A03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68D">
        <w:rPr>
          <w:rFonts w:ascii="Times New Roman" w:hAnsi="Times New Roman"/>
          <w:b/>
          <w:sz w:val="28"/>
          <w:szCs w:val="28"/>
        </w:rPr>
        <w:t>Дополнительная</w:t>
      </w:r>
      <w:r w:rsidRPr="00D4368D">
        <w:rPr>
          <w:rFonts w:ascii="Times New Roman" w:hAnsi="Times New Roman"/>
          <w:sz w:val="28"/>
          <w:szCs w:val="28"/>
        </w:rPr>
        <w:t xml:space="preserve"> </w:t>
      </w:r>
      <w:r w:rsidRPr="00D4368D">
        <w:rPr>
          <w:rFonts w:ascii="Times New Roman" w:hAnsi="Times New Roman"/>
          <w:b/>
          <w:sz w:val="28"/>
          <w:szCs w:val="28"/>
        </w:rPr>
        <w:t>общеобразовательная общеразвивающая программа технической направленности</w:t>
      </w:r>
    </w:p>
    <w:p w:rsidR="009E0100" w:rsidRPr="00D4368D" w:rsidRDefault="009E0100" w:rsidP="003A039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0100" w:rsidRPr="00D4368D" w:rsidRDefault="009E0100" w:rsidP="003A03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4368D">
        <w:rPr>
          <w:rFonts w:ascii="Times New Roman" w:hAnsi="Times New Roman"/>
          <w:b/>
          <w:sz w:val="28"/>
          <w:szCs w:val="28"/>
        </w:rPr>
        <w:t>«</w:t>
      </w:r>
      <w:r w:rsidRPr="003A039C">
        <w:rPr>
          <w:rFonts w:ascii="Times New Roman" w:hAnsi="Times New Roman"/>
          <w:b/>
          <w:bCs/>
          <w:sz w:val="28"/>
          <w:szCs w:val="28"/>
        </w:rPr>
        <w:t>РОБОТЕХНИКА И ПРОГРАММИРОВАНИЕ</w:t>
      </w:r>
      <w:r w:rsidRPr="00D4368D">
        <w:rPr>
          <w:rFonts w:ascii="Times New Roman" w:hAnsi="Times New Roman"/>
          <w:b/>
          <w:bCs/>
          <w:sz w:val="28"/>
          <w:szCs w:val="28"/>
        </w:rPr>
        <w:t>»</w:t>
      </w:r>
    </w:p>
    <w:p w:rsidR="009E0100" w:rsidRPr="00D4368D" w:rsidRDefault="009E0100" w:rsidP="003A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100" w:rsidRPr="00D4368D" w:rsidRDefault="009E0100" w:rsidP="003A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100" w:rsidRPr="00D4368D" w:rsidRDefault="009E0100" w:rsidP="003A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100" w:rsidRPr="00D4368D" w:rsidRDefault="009E0100" w:rsidP="003A03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Уровень программы: базовый</w:t>
      </w:r>
    </w:p>
    <w:p w:rsidR="009E0100" w:rsidRPr="00D4368D" w:rsidRDefault="009E0100" w:rsidP="003A03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/>
          <w:sz w:val="28"/>
          <w:szCs w:val="28"/>
        </w:rPr>
        <w:t>12-17</w:t>
      </w:r>
      <w:r w:rsidRPr="00D4368D">
        <w:rPr>
          <w:rFonts w:ascii="Times New Roman" w:hAnsi="Times New Roman"/>
          <w:sz w:val="28"/>
          <w:szCs w:val="28"/>
        </w:rPr>
        <w:t xml:space="preserve"> лет</w:t>
      </w:r>
    </w:p>
    <w:p w:rsidR="009E0100" w:rsidRPr="00D4368D" w:rsidRDefault="009E0100" w:rsidP="003A03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>Срок реализации: 1 год</w:t>
      </w:r>
    </w:p>
    <w:p w:rsidR="009E0100" w:rsidRPr="00D4368D" w:rsidRDefault="009E0100" w:rsidP="003A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100" w:rsidRPr="00D4368D" w:rsidRDefault="009E0100" w:rsidP="003A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100" w:rsidRPr="00D4368D" w:rsidRDefault="009E0100" w:rsidP="003A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100" w:rsidRPr="00D4368D" w:rsidRDefault="009E0100" w:rsidP="003A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100" w:rsidRPr="00D4368D" w:rsidRDefault="009E0100" w:rsidP="003A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100" w:rsidRPr="00D4368D" w:rsidRDefault="009E0100" w:rsidP="003A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534" w:type="dxa"/>
        <w:tblLook w:val="00A0"/>
      </w:tblPr>
      <w:tblGrid>
        <w:gridCol w:w="4677"/>
        <w:gridCol w:w="4359"/>
      </w:tblGrid>
      <w:tr w:rsidR="009E0100" w:rsidRPr="00D4368D" w:rsidTr="005B7B23">
        <w:trPr>
          <w:jc w:val="center"/>
        </w:trPr>
        <w:tc>
          <w:tcPr>
            <w:tcW w:w="4677" w:type="dxa"/>
          </w:tcPr>
          <w:p w:rsidR="009E0100" w:rsidRPr="00D4368D" w:rsidRDefault="009E0100" w:rsidP="005B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0100" w:rsidRPr="00D4368D" w:rsidRDefault="009E0100" w:rsidP="005B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02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4368D">
              <w:rPr>
                <w:rFonts w:ascii="Times New Roman" w:hAnsi="Times New Roman"/>
                <w:sz w:val="28"/>
                <w:szCs w:val="28"/>
              </w:rPr>
              <w:t>Автор-составитель:</w:t>
            </w:r>
          </w:p>
        </w:tc>
        <w:tc>
          <w:tcPr>
            <w:tcW w:w="4359" w:type="dxa"/>
          </w:tcPr>
          <w:p w:rsidR="009E0100" w:rsidRPr="00D4368D" w:rsidRDefault="009E0100" w:rsidP="005B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E0100" w:rsidRPr="00D4368D" w:rsidRDefault="009E0100" w:rsidP="005B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Т.В. Худышкина</w:t>
            </w:r>
            <w:r w:rsidRPr="00D4368D">
              <w:rPr>
                <w:rFonts w:ascii="Times New Roman" w:hAnsi="Times New Roman"/>
                <w:sz w:val="28"/>
                <w:szCs w:val="28"/>
              </w:rPr>
              <w:t>, педагог дополнительного образования</w:t>
            </w:r>
          </w:p>
          <w:p w:rsidR="009E0100" w:rsidRPr="00D4368D" w:rsidRDefault="009E0100" w:rsidP="005B7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0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E0100" w:rsidRPr="00D4368D" w:rsidRDefault="009E0100" w:rsidP="003A039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0100" w:rsidRPr="00D4368D" w:rsidRDefault="009E0100" w:rsidP="003A039C">
      <w:pPr>
        <w:spacing w:after="0" w:line="240" w:lineRule="auto"/>
        <w:rPr>
          <w:rFonts w:ascii="Times New Roman" w:hAnsi="Times New Roman"/>
        </w:rPr>
      </w:pPr>
    </w:p>
    <w:p w:rsidR="009E0100" w:rsidRPr="00D4368D" w:rsidRDefault="009E0100" w:rsidP="003A039C">
      <w:pPr>
        <w:spacing w:after="0" w:line="240" w:lineRule="auto"/>
        <w:jc w:val="center"/>
        <w:rPr>
          <w:rFonts w:ascii="Times New Roman" w:hAnsi="Times New Roman"/>
        </w:rPr>
      </w:pPr>
    </w:p>
    <w:p w:rsidR="009E0100" w:rsidRPr="00D4368D" w:rsidRDefault="009E0100" w:rsidP="003A03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68D">
        <w:rPr>
          <w:rFonts w:ascii="Times New Roman" w:hAnsi="Times New Roman"/>
          <w:sz w:val="28"/>
          <w:szCs w:val="28"/>
        </w:rPr>
        <w:t xml:space="preserve">Енисейск, 2020 </w:t>
      </w:r>
    </w:p>
    <w:p w:rsidR="009E0100" w:rsidRPr="00E56B9F" w:rsidRDefault="009E0100" w:rsidP="003A039C">
      <w:pPr>
        <w:autoSpaceDE w:val="0"/>
        <w:autoSpaceDN w:val="0"/>
        <w:adjustRightInd w:val="0"/>
        <w:ind w:right="113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E56B9F"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9E0100" w:rsidRPr="00E56B9F" w:rsidRDefault="009E0100" w:rsidP="003A039C">
      <w:pPr>
        <w:autoSpaceDE w:val="0"/>
        <w:autoSpaceDN w:val="0"/>
        <w:adjustRightInd w:val="0"/>
        <w:spacing w:after="0" w:line="240" w:lineRule="auto"/>
        <w:ind w:right="113"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E0100" w:rsidRPr="00E56B9F" w:rsidRDefault="009E0100" w:rsidP="003A039C">
      <w:pPr>
        <w:autoSpaceDE w:val="0"/>
        <w:autoSpaceDN w:val="0"/>
        <w:adjustRightInd w:val="0"/>
        <w:spacing w:after="0" w:line="240" w:lineRule="auto"/>
        <w:ind w:right="113" w:firstLine="708"/>
        <w:rPr>
          <w:rFonts w:ascii="Times New Roman" w:hAnsi="Times New Roman"/>
          <w:bCs/>
          <w:sz w:val="28"/>
          <w:szCs w:val="28"/>
        </w:rPr>
      </w:pPr>
      <w:r w:rsidRPr="00E56B9F">
        <w:rPr>
          <w:rFonts w:ascii="Times New Roman" w:hAnsi="Times New Roman"/>
          <w:bCs/>
          <w:sz w:val="28"/>
          <w:szCs w:val="28"/>
        </w:rPr>
        <w:t>Раздел 1. Комплекс основных характеристик дополнительной общеобразовательной общеразвивающей программы</w:t>
      </w:r>
    </w:p>
    <w:p w:rsidR="009E0100" w:rsidRPr="00E56B9F" w:rsidRDefault="009E0100" w:rsidP="003A039C">
      <w:pPr>
        <w:numPr>
          <w:ilvl w:val="1"/>
          <w:numId w:val="3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right="113" w:firstLine="720"/>
        <w:rPr>
          <w:rFonts w:ascii="Times New Roman" w:hAnsi="Times New Roman"/>
          <w:bCs/>
          <w:sz w:val="28"/>
          <w:szCs w:val="28"/>
        </w:rPr>
      </w:pPr>
      <w:r w:rsidRPr="00E56B9F"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9E0100" w:rsidRPr="00E56B9F" w:rsidRDefault="009E0100" w:rsidP="003A039C">
      <w:pPr>
        <w:numPr>
          <w:ilvl w:val="1"/>
          <w:numId w:val="3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right="113" w:firstLine="720"/>
        <w:rPr>
          <w:rFonts w:ascii="Times New Roman" w:hAnsi="Times New Roman"/>
          <w:bCs/>
          <w:sz w:val="28"/>
          <w:szCs w:val="28"/>
        </w:rPr>
      </w:pPr>
      <w:r w:rsidRPr="00E56B9F">
        <w:rPr>
          <w:rFonts w:ascii="Times New Roman" w:hAnsi="Times New Roman"/>
          <w:bCs/>
          <w:sz w:val="28"/>
          <w:szCs w:val="28"/>
        </w:rPr>
        <w:t>Цел</w:t>
      </w:r>
      <w:r>
        <w:rPr>
          <w:rFonts w:ascii="Times New Roman" w:hAnsi="Times New Roman"/>
          <w:bCs/>
          <w:sz w:val="28"/>
          <w:szCs w:val="28"/>
        </w:rPr>
        <w:t>ь</w:t>
      </w:r>
      <w:r w:rsidRPr="00E56B9F">
        <w:rPr>
          <w:rFonts w:ascii="Times New Roman" w:hAnsi="Times New Roman"/>
          <w:bCs/>
          <w:sz w:val="28"/>
          <w:szCs w:val="28"/>
        </w:rPr>
        <w:t xml:space="preserve"> и задачи программы</w:t>
      </w:r>
    </w:p>
    <w:p w:rsidR="009E0100" w:rsidRPr="00E56B9F" w:rsidRDefault="009E0100" w:rsidP="003A039C">
      <w:pPr>
        <w:numPr>
          <w:ilvl w:val="1"/>
          <w:numId w:val="3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right="113" w:firstLine="720"/>
        <w:rPr>
          <w:rFonts w:ascii="Times New Roman" w:hAnsi="Times New Roman"/>
          <w:bCs/>
          <w:sz w:val="28"/>
          <w:szCs w:val="28"/>
        </w:rPr>
      </w:pPr>
      <w:r w:rsidRPr="00E56B9F">
        <w:rPr>
          <w:rFonts w:ascii="Times New Roman" w:hAnsi="Times New Roman"/>
          <w:bCs/>
          <w:sz w:val="28"/>
          <w:szCs w:val="28"/>
        </w:rPr>
        <w:t>Содержание программы</w:t>
      </w:r>
    </w:p>
    <w:p w:rsidR="009E0100" w:rsidRPr="00E56B9F" w:rsidRDefault="009E0100" w:rsidP="003A039C">
      <w:pPr>
        <w:numPr>
          <w:ilvl w:val="1"/>
          <w:numId w:val="33"/>
        </w:numPr>
        <w:tabs>
          <w:tab w:val="left" w:pos="1260"/>
        </w:tabs>
        <w:autoSpaceDE w:val="0"/>
        <w:autoSpaceDN w:val="0"/>
        <w:adjustRightInd w:val="0"/>
        <w:spacing w:after="0" w:line="240" w:lineRule="auto"/>
        <w:ind w:left="0" w:right="113" w:firstLine="720"/>
        <w:rPr>
          <w:rFonts w:ascii="Times New Roman" w:hAnsi="Times New Roman"/>
          <w:bCs/>
          <w:sz w:val="28"/>
          <w:szCs w:val="28"/>
        </w:rPr>
      </w:pPr>
      <w:r w:rsidRPr="00E56B9F">
        <w:rPr>
          <w:rFonts w:ascii="Times New Roman" w:hAnsi="Times New Roman"/>
          <w:bCs/>
          <w:sz w:val="28"/>
          <w:szCs w:val="28"/>
        </w:rPr>
        <w:t>Планируемые результаты</w:t>
      </w:r>
    </w:p>
    <w:p w:rsidR="009E0100" w:rsidRPr="00E56B9F" w:rsidRDefault="009E0100" w:rsidP="003A039C">
      <w:pPr>
        <w:autoSpaceDE w:val="0"/>
        <w:autoSpaceDN w:val="0"/>
        <w:adjustRightInd w:val="0"/>
        <w:spacing w:after="0" w:line="240" w:lineRule="auto"/>
        <w:ind w:right="113" w:firstLine="709"/>
        <w:rPr>
          <w:rFonts w:ascii="Times New Roman" w:hAnsi="Times New Roman"/>
          <w:bCs/>
          <w:sz w:val="28"/>
          <w:szCs w:val="28"/>
        </w:rPr>
      </w:pPr>
      <w:r w:rsidRPr="00E56B9F">
        <w:rPr>
          <w:rFonts w:ascii="Times New Roman" w:hAnsi="Times New Roman"/>
          <w:bCs/>
          <w:sz w:val="28"/>
          <w:szCs w:val="28"/>
        </w:rPr>
        <w:t>Раздел 2. Комплекс организационно-педагогических условий реализации программы, включающий формы аттестации</w:t>
      </w:r>
    </w:p>
    <w:p w:rsidR="009E0100" w:rsidRPr="00E56B9F" w:rsidRDefault="009E0100" w:rsidP="003A039C">
      <w:pPr>
        <w:autoSpaceDE w:val="0"/>
        <w:autoSpaceDN w:val="0"/>
        <w:adjustRightInd w:val="0"/>
        <w:spacing w:after="0" w:line="240" w:lineRule="auto"/>
        <w:ind w:right="113" w:firstLine="709"/>
        <w:rPr>
          <w:rFonts w:ascii="Times New Roman" w:hAnsi="Times New Roman"/>
          <w:bCs/>
          <w:sz w:val="28"/>
          <w:szCs w:val="28"/>
        </w:rPr>
      </w:pPr>
      <w:r w:rsidRPr="00E56B9F">
        <w:rPr>
          <w:rFonts w:ascii="Times New Roman" w:hAnsi="Times New Roman"/>
          <w:bCs/>
          <w:sz w:val="28"/>
          <w:szCs w:val="28"/>
        </w:rPr>
        <w:t>2.1. Календарный учебный график</w:t>
      </w:r>
    </w:p>
    <w:p w:rsidR="009E0100" w:rsidRPr="00E56B9F" w:rsidRDefault="009E0100" w:rsidP="003A039C">
      <w:pPr>
        <w:autoSpaceDE w:val="0"/>
        <w:autoSpaceDN w:val="0"/>
        <w:adjustRightInd w:val="0"/>
        <w:spacing w:after="0" w:line="240" w:lineRule="auto"/>
        <w:ind w:right="113" w:firstLine="709"/>
        <w:rPr>
          <w:rFonts w:ascii="Times New Roman" w:hAnsi="Times New Roman"/>
          <w:bCs/>
          <w:sz w:val="28"/>
          <w:szCs w:val="28"/>
        </w:rPr>
      </w:pPr>
      <w:r w:rsidRPr="00E56B9F">
        <w:rPr>
          <w:rFonts w:ascii="Times New Roman" w:hAnsi="Times New Roman"/>
          <w:bCs/>
          <w:sz w:val="28"/>
          <w:szCs w:val="28"/>
        </w:rPr>
        <w:t>2.2. Условия реализации программы</w:t>
      </w:r>
    </w:p>
    <w:p w:rsidR="009E0100" w:rsidRPr="00E56B9F" w:rsidRDefault="009E0100" w:rsidP="003A039C">
      <w:pPr>
        <w:autoSpaceDE w:val="0"/>
        <w:autoSpaceDN w:val="0"/>
        <w:adjustRightInd w:val="0"/>
        <w:spacing w:after="0" w:line="240" w:lineRule="auto"/>
        <w:ind w:right="113" w:firstLine="709"/>
        <w:rPr>
          <w:rFonts w:ascii="Times New Roman" w:hAnsi="Times New Roman"/>
          <w:bCs/>
          <w:sz w:val="28"/>
          <w:szCs w:val="28"/>
        </w:rPr>
      </w:pPr>
      <w:r w:rsidRPr="00E56B9F">
        <w:rPr>
          <w:rFonts w:ascii="Times New Roman" w:hAnsi="Times New Roman"/>
          <w:bCs/>
          <w:sz w:val="28"/>
          <w:szCs w:val="28"/>
        </w:rPr>
        <w:t>2.3. Формы аттестации и оценочные материалы</w:t>
      </w:r>
    </w:p>
    <w:p w:rsidR="009E0100" w:rsidRPr="00E56B9F" w:rsidRDefault="009E0100" w:rsidP="003A039C">
      <w:pPr>
        <w:autoSpaceDE w:val="0"/>
        <w:autoSpaceDN w:val="0"/>
        <w:adjustRightInd w:val="0"/>
        <w:spacing w:after="0" w:line="240" w:lineRule="auto"/>
        <w:ind w:right="113" w:firstLine="709"/>
        <w:rPr>
          <w:rFonts w:ascii="Times New Roman" w:hAnsi="Times New Roman"/>
          <w:bCs/>
          <w:sz w:val="28"/>
          <w:szCs w:val="28"/>
        </w:rPr>
      </w:pPr>
      <w:r w:rsidRPr="00E56B9F">
        <w:rPr>
          <w:rFonts w:ascii="Times New Roman" w:hAnsi="Times New Roman"/>
          <w:bCs/>
          <w:sz w:val="28"/>
          <w:szCs w:val="28"/>
        </w:rPr>
        <w:t>2.4. Методические материалы</w:t>
      </w:r>
    </w:p>
    <w:p w:rsidR="009E0100" w:rsidRPr="00E56B9F" w:rsidRDefault="009E0100" w:rsidP="003A039C">
      <w:pPr>
        <w:autoSpaceDE w:val="0"/>
        <w:autoSpaceDN w:val="0"/>
        <w:adjustRightInd w:val="0"/>
        <w:spacing w:after="0" w:line="240" w:lineRule="auto"/>
        <w:ind w:right="113" w:firstLine="709"/>
        <w:rPr>
          <w:rFonts w:ascii="Times New Roman" w:hAnsi="Times New Roman"/>
          <w:bCs/>
          <w:sz w:val="28"/>
          <w:szCs w:val="28"/>
        </w:rPr>
      </w:pPr>
      <w:r w:rsidRPr="00E56B9F">
        <w:rPr>
          <w:rFonts w:ascii="Times New Roman" w:hAnsi="Times New Roman"/>
          <w:bCs/>
          <w:sz w:val="28"/>
          <w:szCs w:val="28"/>
        </w:rPr>
        <w:t>2.5. Список литературы</w:t>
      </w:r>
    </w:p>
    <w:p w:rsidR="009E0100" w:rsidRDefault="009E0100" w:rsidP="003A039C">
      <w:pPr>
        <w:autoSpaceDE w:val="0"/>
        <w:autoSpaceDN w:val="0"/>
        <w:adjustRightInd w:val="0"/>
        <w:spacing w:after="0" w:line="240" w:lineRule="auto"/>
        <w:ind w:right="113" w:firstLine="709"/>
        <w:rPr>
          <w:rFonts w:ascii="Times New Roman" w:hAnsi="Times New Roman"/>
          <w:bCs/>
          <w:sz w:val="28"/>
          <w:szCs w:val="28"/>
        </w:rPr>
      </w:pPr>
      <w:r w:rsidRPr="00E56B9F">
        <w:rPr>
          <w:rFonts w:ascii="Times New Roman" w:hAnsi="Times New Roman"/>
          <w:bCs/>
          <w:sz w:val="28"/>
          <w:szCs w:val="28"/>
        </w:rPr>
        <w:t>Приложение 1. Календарно-тематическое планирование на 2020/2021 учебный год</w:t>
      </w:r>
    </w:p>
    <w:p w:rsidR="009E0100" w:rsidRPr="00E56B9F" w:rsidRDefault="009E0100" w:rsidP="003A039C">
      <w:pPr>
        <w:autoSpaceDE w:val="0"/>
        <w:autoSpaceDN w:val="0"/>
        <w:adjustRightInd w:val="0"/>
        <w:spacing w:after="0" w:line="240" w:lineRule="auto"/>
        <w:ind w:right="113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2. Перечень мероприятий с учащимися на </w:t>
      </w:r>
      <w:r w:rsidRPr="00E56B9F">
        <w:rPr>
          <w:rFonts w:ascii="Times New Roman" w:hAnsi="Times New Roman"/>
          <w:bCs/>
          <w:sz w:val="28"/>
          <w:szCs w:val="28"/>
        </w:rPr>
        <w:t>2020/2021 учебный год</w:t>
      </w:r>
    </w:p>
    <w:p w:rsidR="009E0100" w:rsidRDefault="009E0100" w:rsidP="003A039C">
      <w:pPr>
        <w:autoSpaceDE w:val="0"/>
        <w:autoSpaceDN w:val="0"/>
        <w:adjustRightInd w:val="0"/>
        <w:ind w:right="113" w:firstLine="709"/>
        <w:rPr>
          <w:b/>
          <w:bCs/>
          <w:sz w:val="28"/>
          <w:szCs w:val="28"/>
        </w:rPr>
      </w:pPr>
    </w:p>
    <w:p w:rsidR="009E0100" w:rsidRDefault="009E0100" w:rsidP="003A039C">
      <w:pPr>
        <w:autoSpaceDE w:val="0"/>
        <w:autoSpaceDN w:val="0"/>
        <w:adjustRightInd w:val="0"/>
        <w:ind w:right="113" w:firstLine="709"/>
        <w:jc w:val="center"/>
        <w:rPr>
          <w:b/>
          <w:bCs/>
          <w:sz w:val="28"/>
          <w:szCs w:val="28"/>
        </w:rPr>
      </w:pPr>
    </w:p>
    <w:p w:rsidR="009E0100" w:rsidRDefault="009E0100" w:rsidP="003A039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3A039C">
        <w:rPr>
          <w:rFonts w:ascii="Times New Roman" w:hAnsi="Times New Roman"/>
          <w:b/>
          <w:bCs/>
          <w:sz w:val="28"/>
          <w:szCs w:val="28"/>
        </w:rPr>
        <w:t>РАЗДЕЛ 1. «КОМПЛЕКС ОСНОВНЫХ ХАРАКТЕРИСТИК ДОАОЛНИТЕЛЬНОЙЙ ОБЩЕОБРАЗОВАТЕЛЬНОЙЙ ОБЩЕРАЗВИВАЮЩЕЙ ПРОГРАММЫ</w:t>
      </w:r>
    </w:p>
    <w:p w:rsidR="009E0100" w:rsidRPr="003A039C" w:rsidRDefault="009E0100" w:rsidP="006C4775">
      <w:pPr>
        <w:jc w:val="center"/>
        <w:rPr>
          <w:rFonts w:ascii="Times New Roman" w:hAnsi="Times New Roman"/>
          <w:b/>
          <w:sz w:val="28"/>
          <w:szCs w:val="28"/>
        </w:rPr>
      </w:pPr>
      <w:r w:rsidRPr="003A039C">
        <w:rPr>
          <w:rFonts w:ascii="Times New Roman" w:hAnsi="Times New Roman"/>
          <w:b/>
          <w:bCs/>
          <w:sz w:val="28"/>
          <w:szCs w:val="28"/>
        </w:rPr>
        <w:t>«РОБОТЕХНИКА И ПРОГРАММИРОВАНИЕ»</w:t>
      </w:r>
    </w:p>
    <w:p w:rsidR="009E0100" w:rsidRPr="003A039C" w:rsidRDefault="009E0100" w:rsidP="006C47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3A039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E0100" w:rsidRPr="003A039C" w:rsidRDefault="009E0100" w:rsidP="003A039C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A039C">
        <w:rPr>
          <w:rFonts w:ascii="Times New Roman" w:hAnsi="Times New Roman"/>
          <w:b/>
          <w:bCs/>
          <w:sz w:val="28"/>
          <w:szCs w:val="28"/>
        </w:rPr>
        <w:t xml:space="preserve">Направленность программы. </w:t>
      </w:r>
      <w:r w:rsidRPr="003A039C">
        <w:rPr>
          <w:rFonts w:ascii="Times New Roman" w:hAnsi="Times New Roman"/>
          <w:bCs/>
          <w:sz w:val="28"/>
          <w:szCs w:val="28"/>
        </w:rPr>
        <w:t xml:space="preserve">Дополнительная общеобразовательная общеразвивающая программа «Робототехника и программирование» имеет техническую направленность.Программа нацелена на развитие интереса учащихся к современным технологиям конструирования, программирования и использования роботизированных устройств.Содержание и структура программы формирует устойчивые представления о робототехнических устройствах, как единой модели определенного функционального назначения с определенными техническими характеристиками; знакомит с различными средами программирования, позволяет попробовать каждому учащемуся создать программное обеспечение или игровое приложение, запрограммировать собственно построенного робота. </w:t>
      </w:r>
    </w:p>
    <w:p w:rsidR="009E0100" w:rsidRPr="003A039C" w:rsidRDefault="009E0100" w:rsidP="003A039C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A039C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Pr="003A039C">
        <w:rPr>
          <w:rFonts w:ascii="Times New Roman" w:hAnsi="Times New Roman"/>
          <w:sz w:val="28"/>
          <w:szCs w:val="28"/>
        </w:rPr>
        <w:t xml:space="preserve">обусловлена стратегией федеральной и региональной государственной политики,  связанной с развитием системы дополнительного образования и повышением престижа инженерно-технических специальностей и усиливается в свете требований национального проекта «Образование», федерального проекта «Успех каждого ребенка»: увеличение числа детей, охваченных деятельностью технической направленностей, соответствующих приоритетным направлениям технологического развития Российской Федерации. </w:t>
      </w:r>
      <w:r w:rsidRPr="003A039C">
        <w:rPr>
          <w:rFonts w:ascii="Times New Roman" w:hAnsi="Times New Roman"/>
          <w:bCs/>
          <w:sz w:val="28"/>
          <w:szCs w:val="28"/>
        </w:rPr>
        <w:t xml:space="preserve">Развитие робототехники также включено в перечень приоритетных направлений технологического развития в сфере информационных технологий, которые определены Правительством в рамках федеральной программы «Развитие образования на 2018-2025 годы», Концепции развития дополнительного образования в РФ. </w:t>
      </w:r>
    </w:p>
    <w:p w:rsidR="009E0100" w:rsidRPr="003A039C" w:rsidRDefault="009E0100" w:rsidP="003A039C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A039C">
        <w:rPr>
          <w:rFonts w:ascii="Times New Roman" w:hAnsi="Times New Roman"/>
          <w:color w:val="000000"/>
          <w:sz w:val="28"/>
          <w:szCs w:val="28"/>
        </w:rPr>
        <w:t xml:space="preserve">Содержание программы  отвечает изученному </w:t>
      </w:r>
      <w:r w:rsidRPr="003A039C">
        <w:rPr>
          <w:rFonts w:ascii="Times New Roman" w:hAnsi="Times New Roman"/>
          <w:sz w:val="28"/>
          <w:szCs w:val="28"/>
        </w:rPr>
        <w:t xml:space="preserve">социальному запросу детей и родителей,направленному на развитие творческих способностей детей, удовлетворение их индивидуальных потребностей в техническом творчестве, развитие технологической и  инженерной компетентностей. </w:t>
      </w:r>
    </w:p>
    <w:p w:rsidR="009E0100" w:rsidRPr="003A039C" w:rsidRDefault="009E0100" w:rsidP="003A039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Таким образом, главное назначение данной программы - формирование инженерных навыков учащихся, развитие и совершенствование их знаний и умений в робототехнической сфере, ориентация на государственный и социальный запрос, развитие инженерного мышления, сплочение детского коллектива как одной команды, объединенной одной общей деятельностью.</w:t>
      </w:r>
    </w:p>
    <w:p w:rsidR="009E0100" w:rsidRPr="003A039C" w:rsidRDefault="009E0100" w:rsidP="003A039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Обучение по программе – один из шагов в профессиональное будущее. Оно предоставляет детям новые возможности профессиональной ориентации и первых профессиональных проб инженерно-технологического и IT-образования, адаптированного к современному уровню развития науки и техники.</w:t>
      </w:r>
    </w:p>
    <w:p w:rsidR="009E0100" w:rsidRPr="003A039C" w:rsidRDefault="009E0100" w:rsidP="003A039C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A039C">
        <w:rPr>
          <w:rFonts w:ascii="Times New Roman" w:hAnsi="Times New Roman"/>
          <w:b/>
          <w:bCs/>
          <w:sz w:val="28"/>
          <w:szCs w:val="28"/>
        </w:rPr>
        <w:t xml:space="preserve">Отличительные особенности. </w:t>
      </w:r>
      <w:r w:rsidRPr="003A039C">
        <w:rPr>
          <w:rFonts w:ascii="Times New Roman" w:hAnsi="Times New Roman"/>
          <w:bCs/>
          <w:sz w:val="28"/>
          <w:szCs w:val="28"/>
        </w:rPr>
        <w:t xml:space="preserve">Данная программа является модифицированной, она разработана на основе разработок компании </w:t>
      </w:r>
      <w:r w:rsidRPr="003A039C">
        <w:rPr>
          <w:rFonts w:ascii="Times New Roman" w:hAnsi="Times New Roman"/>
          <w:bCs/>
          <w:sz w:val="28"/>
          <w:szCs w:val="28"/>
          <w:lang w:val="en-US"/>
        </w:rPr>
        <w:t>LEGO</w:t>
      </w:r>
      <w:r w:rsidRPr="003A039C">
        <w:rPr>
          <w:rFonts w:ascii="Times New Roman" w:hAnsi="Times New Roman"/>
          <w:bCs/>
          <w:sz w:val="28"/>
          <w:szCs w:val="28"/>
        </w:rPr>
        <w:t xml:space="preserve">, </w:t>
      </w:r>
      <w:r w:rsidRPr="003A039C">
        <w:rPr>
          <w:rFonts w:ascii="Times New Roman" w:hAnsi="Times New Roman"/>
          <w:bCs/>
          <w:sz w:val="28"/>
          <w:szCs w:val="28"/>
          <w:lang w:val="en-US"/>
        </w:rPr>
        <w:t>PITSCO</w:t>
      </w:r>
      <w:r w:rsidRPr="003A039C">
        <w:rPr>
          <w:rFonts w:ascii="Times New Roman" w:hAnsi="Times New Roman"/>
          <w:bCs/>
          <w:sz w:val="28"/>
          <w:szCs w:val="28"/>
        </w:rPr>
        <w:t xml:space="preserve">, </w:t>
      </w:r>
      <w:r w:rsidRPr="003A039C">
        <w:rPr>
          <w:rFonts w:ascii="Times New Roman" w:hAnsi="Times New Roman"/>
          <w:bCs/>
          <w:sz w:val="28"/>
          <w:szCs w:val="28"/>
          <w:lang w:val="en-US"/>
        </w:rPr>
        <w:t>ARDUINO</w:t>
      </w:r>
      <w:r w:rsidRPr="003A039C">
        <w:rPr>
          <w:rFonts w:ascii="Times New Roman" w:hAnsi="Times New Roman"/>
          <w:bCs/>
          <w:sz w:val="28"/>
          <w:szCs w:val="28"/>
        </w:rPr>
        <w:t>, а также на основе различных примеров образовательных программ дополнительного образования авторов Никишева В.А., Курилова С.В., Баранова В.Н., Груздевой И.А.</w:t>
      </w:r>
    </w:p>
    <w:p w:rsidR="009E0100" w:rsidRPr="003A039C" w:rsidRDefault="009E0100" w:rsidP="003A039C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A039C">
        <w:rPr>
          <w:rFonts w:ascii="Times New Roman" w:hAnsi="Times New Roman"/>
          <w:bCs/>
          <w:sz w:val="28"/>
          <w:szCs w:val="28"/>
        </w:rPr>
        <w:t>Теоретические и практические знания по программе значительно углубят знания учащихся по информатике и математике, сформируют специальные технические умения, развивают аккуратность, усидчивость, организованность, нацеленность на результат.</w:t>
      </w:r>
    </w:p>
    <w:p w:rsidR="009E0100" w:rsidRPr="003A039C" w:rsidRDefault="009E0100" w:rsidP="003A039C">
      <w:pPr>
        <w:spacing w:after="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3A039C">
        <w:rPr>
          <w:rFonts w:ascii="Times New Roman" w:hAnsi="Times New Roman"/>
          <w:iCs/>
          <w:sz w:val="28"/>
          <w:szCs w:val="28"/>
        </w:rPr>
        <w:t>Программа плотно связана с массовыми мероприятиями в научно-технической сфере для учащихся (турнирами, состязаниями, конференциями, конкурсами), что позволяет, не выходя за рамки учебного процесса, принимать активное участие в мероприятиях различного уровня – от школьного до международного.</w:t>
      </w:r>
    </w:p>
    <w:p w:rsidR="009E0100" w:rsidRPr="003A039C" w:rsidRDefault="009E0100" w:rsidP="003A039C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A039C">
        <w:rPr>
          <w:rFonts w:ascii="Times New Roman" w:hAnsi="Times New Roman"/>
          <w:bCs/>
          <w:sz w:val="28"/>
          <w:szCs w:val="28"/>
        </w:rPr>
        <w:t>В программе уменьшено количество часов, отводимых на теорию, умения и навыки формируются в процессе активной практической деятельности при создании различных моделей.</w:t>
      </w:r>
    </w:p>
    <w:p w:rsidR="009E0100" w:rsidRPr="003A039C" w:rsidRDefault="009E0100" w:rsidP="003A039C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A039C">
        <w:rPr>
          <w:rFonts w:ascii="Times New Roman" w:hAnsi="Times New Roman"/>
          <w:b/>
          <w:iCs/>
          <w:sz w:val="28"/>
          <w:szCs w:val="28"/>
        </w:rPr>
        <w:t>Педагогическая целесообразность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3A039C">
        <w:rPr>
          <w:rFonts w:ascii="Times New Roman" w:hAnsi="Times New Roman"/>
          <w:bCs/>
          <w:sz w:val="28"/>
          <w:szCs w:val="28"/>
        </w:rPr>
        <w:t xml:space="preserve">заключается в том, что содержание </w:t>
      </w:r>
      <w:r w:rsidRPr="003A039C">
        <w:rPr>
          <w:rFonts w:ascii="Times New Roman" w:hAnsi="Times New Roman"/>
          <w:sz w:val="28"/>
          <w:szCs w:val="28"/>
          <w:shd w:val="clear" w:color="auto" w:fill="FFFFFF"/>
        </w:rPr>
        <w:t>позволяет применять знания из разных предметных областей, кото</w:t>
      </w:r>
      <w:r w:rsidRPr="003A039C">
        <w:rPr>
          <w:rFonts w:ascii="Times New Roman" w:hAnsi="Times New Roman"/>
          <w:sz w:val="28"/>
          <w:szCs w:val="28"/>
          <w:shd w:val="clear" w:color="auto" w:fill="FFFFFF"/>
        </w:rPr>
        <w:softHyphen/>
        <w:t>рые воплощают идею развития системного мышления у каждого учащегося, так как системный анализ — это целенаправленная творческая деятельность человека, на основе которой обес</w:t>
      </w:r>
      <w:r w:rsidRPr="003A039C">
        <w:rPr>
          <w:rFonts w:ascii="Times New Roman" w:hAnsi="Times New Roman"/>
          <w:sz w:val="28"/>
          <w:szCs w:val="28"/>
          <w:shd w:val="clear" w:color="auto" w:fill="FFFFFF"/>
        </w:rPr>
        <w:softHyphen/>
        <w:t>печивается представление объекта в виде системы.</w:t>
      </w:r>
      <w:r w:rsidRPr="003A039C">
        <w:rPr>
          <w:rFonts w:ascii="Times New Roman" w:hAnsi="Times New Roman"/>
          <w:bCs/>
          <w:sz w:val="28"/>
          <w:szCs w:val="28"/>
        </w:rPr>
        <w:t xml:space="preserve"> Очевидно, что такой подход требует своевременного образования, обеспечивающего базу для естественного и осмысленного использования соответствующих устройств и технологий, профессиональной ориентации и обеспечения непрерывного образовательного процесса. Фактически программа призвана решить две взаимосвязанные задачи: профессиональная ориентация ребят в технически сложной сфере робототехники и формирование адекватного способа мышления.</w:t>
      </w:r>
    </w:p>
    <w:p w:rsidR="009E0100" w:rsidRPr="003A039C" w:rsidRDefault="009E0100" w:rsidP="003A039C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A039C">
        <w:rPr>
          <w:rFonts w:ascii="Times New Roman" w:hAnsi="Times New Roman"/>
          <w:bCs/>
          <w:sz w:val="28"/>
          <w:szCs w:val="28"/>
        </w:rPr>
        <w:t>Образовательная робототехника – это инструмент, закладывающий прочные основы системного мышления, интеграция информатики, математики, физики, черчения, технологии, естественных наук с научно-техническим творчеством. Программируемый робот, как новое средство обучения, может улучшить качество образовательного процесса, повысить интерес учащихся к обучению в целом и к отдельным предметам, тесно связанным с робототехникой.</w:t>
      </w:r>
    </w:p>
    <w:p w:rsidR="009E0100" w:rsidRPr="003A039C" w:rsidRDefault="009E0100" w:rsidP="003A039C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A039C">
        <w:rPr>
          <w:rFonts w:ascii="Times New Roman" w:hAnsi="Times New Roman"/>
          <w:bCs/>
          <w:sz w:val="28"/>
          <w:szCs w:val="28"/>
        </w:rPr>
        <w:t>Возможность прикоснуться к неизведанному миру роботов для современного ребенка является очень мощным стимулом к познанию нового и формированию стремления к самостоятельному созиданию.При внешней привлекательности поведения, роботы могут быть содержательно наполнены интересными и непростыми задачами, которые неизбежно встанут перед юными инженерами. Их решение сможет привести к развитию уверенности в своих силах и к расширению горизонтов познания.</w:t>
      </w:r>
    </w:p>
    <w:p w:rsidR="009E0100" w:rsidRPr="003A039C" w:rsidRDefault="009E0100" w:rsidP="003A039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Обучение по программе – один из шагов в профессиональное будущее. Оно предоставляет детям новые возможности профессиональной ориентации и первых профессиональных проб инженерно-технологического и IT-образования, адаптированного к современному уровню развития науки и техники.</w:t>
      </w:r>
    </w:p>
    <w:p w:rsidR="009E0100" w:rsidRPr="003A039C" w:rsidRDefault="009E0100" w:rsidP="003A039C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A039C">
        <w:rPr>
          <w:rFonts w:ascii="Times New Roman" w:hAnsi="Times New Roman"/>
          <w:bCs/>
          <w:sz w:val="28"/>
          <w:szCs w:val="28"/>
        </w:rPr>
        <w:t>Программа дает объем технических и естественнонаучных компетенций, которыми вполне может овладеть современный учащийся, ориентированный на научно-техническое направление дальнейшего образования и сферу профессиональной деятельности</w:t>
      </w:r>
    </w:p>
    <w:p w:rsidR="009E0100" w:rsidRPr="003A039C" w:rsidRDefault="009E0100" w:rsidP="003A039C">
      <w:pPr>
        <w:spacing w:after="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3A039C">
        <w:rPr>
          <w:rFonts w:ascii="Times New Roman" w:hAnsi="Times New Roman"/>
          <w:b/>
          <w:iCs/>
          <w:sz w:val="28"/>
          <w:szCs w:val="28"/>
        </w:rPr>
        <w:t>Адресат программы.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3A039C">
        <w:rPr>
          <w:rFonts w:ascii="Times New Roman" w:hAnsi="Times New Roman"/>
          <w:bCs/>
          <w:sz w:val="28"/>
          <w:szCs w:val="28"/>
        </w:rPr>
        <w:t>Программа рассчитана на один год обучения, строится с учётом психофизиологических особенностей учащихся12-17 лет,</w:t>
      </w:r>
      <w:r w:rsidRPr="003A03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одна из основных характеристик которой, указывающей на наличие творческой деятельности</w:t>
      </w:r>
      <w:r w:rsidRPr="003A039C">
        <w:rPr>
          <w:rFonts w:ascii="Times New Roman" w:hAnsi="Times New Roman"/>
          <w:iCs/>
          <w:sz w:val="28"/>
          <w:szCs w:val="28"/>
        </w:rPr>
        <w:t xml:space="preserve"> является </w:t>
      </w:r>
      <w:r w:rsidRPr="003A03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фантазия как высшая степень воображения. Существенно новое в развитии фантазии в этом возрасте заключается в том, что воображение вступает в тесную связь с мышлением в понятиях, оно включается в систему интеллектуальной деятельности и новую функцию в структуре личности подростка.</w:t>
      </w:r>
    </w:p>
    <w:p w:rsidR="009E0100" w:rsidRPr="003A039C" w:rsidRDefault="009E0100" w:rsidP="003A039C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bCs/>
          <w:sz w:val="28"/>
          <w:szCs w:val="28"/>
        </w:rPr>
        <w:t>Возраст 12-13 лет, э</w:t>
      </w:r>
      <w:r w:rsidRPr="003A039C">
        <w:rPr>
          <w:rFonts w:ascii="Times New Roman" w:hAnsi="Times New Roman"/>
          <w:sz w:val="28"/>
          <w:szCs w:val="28"/>
        </w:rPr>
        <w:t xml:space="preserve">то период </w:t>
      </w:r>
      <w:r w:rsidRPr="003A03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осознания своих способностей и умений качественно выполнять различные задания, который приводит к становлению чувства компетентности — нового аспекта самосознания, именно его, наряду с развитием сферы произвольности можно считать центральным новообразованием этого возраста.  </w:t>
      </w:r>
      <w:r w:rsidRPr="003A039C">
        <w:rPr>
          <w:rFonts w:ascii="Times New Roman" w:hAnsi="Times New Roman"/>
          <w:iCs/>
          <w:sz w:val="28"/>
          <w:szCs w:val="28"/>
        </w:rPr>
        <w:t>Для данного возраста характерен высокий познавательный интерес к окружающим его техническим предметам, законам их функционирования, принципам, которые легли в основу работы механизмов. В этом возрасте обучающиеся активно овладевают инженерными навыками, расширяют свой словарный запас техническими терминами, которые дают простор для фантазии.</w:t>
      </w:r>
      <w:r w:rsidRPr="003A03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Имеется </w:t>
      </w:r>
      <w:r w:rsidRPr="003A039C">
        <w:rPr>
          <w:rFonts w:ascii="Times New Roman" w:hAnsi="Times New Roman"/>
          <w:sz w:val="28"/>
          <w:szCs w:val="28"/>
        </w:rPr>
        <w:t xml:space="preserve"> позитивная установка к труду и различным продуктивным технологиям.  Подростки начинают искать всевозможные решения задач, вносить коррективы в приоритетные виды деятельности, формировать собственное мировоззрение, пытаются продемонстрировать всем вокруг свои навыки и умения (развивая их).  При этом отсутствует фактор глубокого осмысления проблемы. Вместе с самостоятельностью мышления развивается и критичность. </w:t>
      </w:r>
    </w:p>
    <w:p w:rsidR="009E0100" w:rsidRPr="003A039C" w:rsidRDefault="009E0100" w:rsidP="003A039C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A039C">
        <w:rPr>
          <w:rFonts w:ascii="Times New Roman" w:hAnsi="Times New Roman"/>
          <w:color w:val="000000"/>
          <w:sz w:val="28"/>
          <w:szCs w:val="28"/>
        </w:rPr>
        <w:t>У учащихся в возрасте 14-17 лет н</w:t>
      </w:r>
      <w:r w:rsidRPr="003A039C">
        <w:rPr>
          <w:rFonts w:ascii="Times New Roman" w:hAnsi="Times New Roman"/>
          <w:sz w:val="28"/>
          <w:szCs w:val="28"/>
        </w:rPr>
        <w:t>а первое место выдвигаются мотивы, связанные с жизненными планами учащихся, их намерениями в будущем, мировоззрением, саморазвитием и самоопределением. Активно формируются устойчивые ценности и системы ценностей, корректируется мировоззрение. Все чаще старший школьник начинает руководствоваться сознательно поставленной целью, появляется стремление углубить знания в определенной области, возникает стремление к самообразованию. В этом возрасте устанавливается довольно прочная связь между профессиональными и учебными интересами. Выбор профессии способствует формированию учебных интересов, изменению отношения к учебной деятельности. В связи с необходимостью самоопределения у школьников возникает потребность разобраться в окружающем и в самом себе, происходит поиск смысла. Очень сильно развивается креативность и системность. Старший школьник в своей учебной работе уверенно пользуется различными мыслительными операциями, рассуждает логически, запоминает осмысленно.</w:t>
      </w:r>
    </w:p>
    <w:p w:rsidR="009E0100" w:rsidRPr="003A039C" w:rsidRDefault="009E0100" w:rsidP="003A039C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3A039C">
        <w:rPr>
          <w:rFonts w:ascii="Times New Roman" w:hAnsi="Times New Roman"/>
          <w:color w:val="000000"/>
          <w:sz w:val="28"/>
          <w:szCs w:val="28"/>
        </w:rPr>
        <w:t xml:space="preserve">Учащиеся данного возраста способны на хорошем уровне выполнять предлагаемые задания по моделированию и конструированию. </w:t>
      </w:r>
    </w:p>
    <w:p w:rsidR="009E0100" w:rsidRPr="003A039C" w:rsidRDefault="009E0100" w:rsidP="003A039C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В объединение принимаются</w:t>
      </w:r>
      <w:r w:rsidRPr="003A039C">
        <w:rPr>
          <w:rFonts w:ascii="Times New Roman" w:hAnsi="Times New Roman"/>
          <w:bCs/>
          <w:sz w:val="28"/>
          <w:szCs w:val="28"/>
        </w:rPr>
        <w:t xml:space="preserve"> все желающие, не имеющие противопоказаний по состоянию здоровья (</w:t>
      </w:r>
      <w:r w:rsidRPr="003A039C">
        <w:rPr>
          <w:rFonts w:ascii="Times New Roman" w:hAnsi="Times New Roman"/>
          <w:sz w:val="28"/>
          <w:szCs w:val="28"/>
        </w:rPr>
        <w:t>мальчики и девочки)</w:t>
      </w:r>
      <w:r w:rsidRPr="003A039C">
        <w:rPr>
          <w:rFonts w:ascii="Times New Roman" w:hAnsi="Times New Roman"/>
          <w:bCs/>
          <w:sz w:val="28"/>
          <w:szCs w:val="28"/>
        </w:rPr>
        <w:t xml:space="preserve">. Проводится стартовая диагностика (входной контроль) с целью выяснения уровня готовности ребенка и его индивидуальных особенностей (интересов, первичных умений и навыков, мотивации для занятий и т.п.). При наборе не учитывается степень предварительной подготовки, наличие способностей, физическое здоровье детей. </w:t>
      </w:r>
    </w:p>
    <w:p w:rsidR="009E0100" w:rsidRPr="003A039C" w:rsidRDefault="009E0100" w:rsidP="003A039C">
      <w:pPr>
        <w:spacing w:after="0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3A039C">
        <w:rPr>
          <w:rFonts w:ascii="Times New Roman" w:hAnsi="Times New Roman"/>
          <w:bCs/>
          <w:sz w:val="28"/>
          <w:szCs w:val="28"/>
        </w:rPr>
        <w:t>Состав групп – разновозрастной. Количество детей в группе – до 12 детей.</w:t>
      </w:r>
    </w:p>
    <w:p w:rsidR="009E0100" w:rsidRPr="003A039C" w:rsidRDefault="009E0100" w:rsidP="003A039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b/>
          <w:sz w:val="28"/>
          <w:szCs w:val="28"/>
        </w:rPr>
        <w:t xml:space="preserve">Особенности организации образовательного процесса. </w:t>
      </w:r>
      <w:r w:rsidRPr="003A039C">
        <w:rPr>
          <w:rFonts w:ascii="Times New Roman" w:hAnsi="Times New Roman"/>
          <w:sz w:val="28"/>
          <w:szCs w:val="28"/>
        </w:rPr>
        <w:t>Образовательный процесс по программе «</w:t>
      </w:r>
      <w:r w:rsidRPr="003A039C">
        <w:rPr>
          <w:rFonts w:ascii="Times New Roman" w:hAnsi="Times New Roman"/>
          <w:iCs/>
          <w:sz w:val="28"/>
          <w:szCs w:val="28"/>
        </w:rPr>
        <w:t>Робототехника и программирование</w:t>
      </w:r>
      <w:r w:rsidRPr="003A039C">
        <w:rPr>
          <w:rFonts w:ascii="Times New Roman" w:hAnsi="Times New Roman"/>
          <w:sz w:val="28"/>
          <w:szCs w:val="28"/>
        </w:rPr>
        <w:t xml:space="preserve">» организуется в соответствии с индивидуальными учебными планами объединения. </w:t>
      </w:r>
    </w:p>
    <w:p w:rsidR="009E0100" w:rsidRPr="003A039C" w:rsidRDefault="009E0100" w:rsidP="003A03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b/>
          <w:sz w:val="28"/>
          <w:szCs w:val="28"/>
        </w:rPr>
        <w:t xml:space="preserve">Уровень программы: </w:t>
      </w:r>
      <w:r w:rsidRPr="003A039C">
        <w:rPr>
          <w:rFonts w:ascii="Times New Roman" w:hAnsi="Times New Roman"/>
          <w:sz w:val="28"/>
          <w:szCs w:val="28"/>
        </w:rPr>
        <w:t xml:space="preserve">базовый. </w:t>
      </w:r>
      <w:r>
        <w:rPr>
          <w:rFonts w:ascii="Times New Roman" w:hAnsi="Times New Roman"/>
          <w:sz w:val="28"/>
          <w:szCs w:val="28"/>
        </w:rPr>
        <w:t xml:space="preserve">Предполагает усвоение специализированных знаний по робототехнике и программированию, создаёт условия для формирования устойчивой мотивации учащихся к выбору профессий в области инженерии и роботостроения. </w:t>
      </w:r>
    </w:p>
    <w:p w:rsidR="009E0100" w:rsidRPr="003A039C" w:rsidRDefault="009E0100" w:rsidP="003A039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b/>
          <w:sz w:val="28"/>
          <w:szCs w:val="28"/>
        </w:rPr>
        <w:t>Срок реализации.</w:t>
      </w:r>
      <w:r w:rsidRPr="003A039C">
        <w:rPr>
          <w:rFonts w:ascii="Times New Roman" w:hAnsi="Times New Roman"/>
          <w:sz w:val="28"/>
          <w:szCs w:val="28"/>
        </w:rPr>
        <w:t xml:space="preserve"> Программа рассчитана на 1 год обучения. Общее количество часов по программе - 144 часа.</w:t>
      </w:r>
    </w:p>
    <w:p w:rsidR="009E0100" w:rsidRPr="003A039C" w:rsidRDefault="009E0100" w:rsidP="003A039C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b/>
          <w:sz w:val="28"/>
          <w:szCs w:val="28"/>
        </w:rPr>
        <w:t xml:space="preserve">Режим занятий: </w:t>
      </w:r>
      <w:r w:rsidRPr="003A039C">
        <w:rPr>
          <w:rFonts w:ascii="Times New Roman" w:hAnsi="Times New Roman"/>
          <w:sz w:val="28"/>
          <w:szCs w:val="28"/>
        </w:rPr>
        <w:t xml:space="preserve">В неделю проходит </w:t>
      </w:r>
      <w:r>
        <w:rPr>
          <w:rFonts w:ascii="Times New Roman" w:hAnsi="Times New Roman"/>
          <w:sz w:val="28"/>
          <w:szCs w:val="28"/>
        </w:rPr>
        <w:t>2</w:t>
      </w:r>
      <w:r w:rsidRPr="003A039C">
        <w:rPr>
          <w:rFonts w:ascii="Times New Roman" w:hAnsi="Times New Roman"/>
          <w:sz w:val="28"/>
          <w:szCs w:val="28"/>
        </w:rPr>
        <w:t xml:space="preserve"> занятия. Каждое занятие состоит из 2-х академических часов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39C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4</w:t>
      </w:r>
      <w:r w:rsidRPr="003A039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3A039C">
        <w:rPr>
          <w:rFonts w:ascii="Times New Roman" w:hAnsi="Times New Roman"/>
          <w:sz w:val="28"/>
          <w:szCs w:val="28"/>
        </w:rPr>
        <w:t xml:space="preserve"> в неделю)</w:t>
      </w:r>
      <w:r>
        <w:rPr>
          <w:rFonts w:ascii="Times New Roman" w:hAnsi="Times New Roman"/>
          <w:sz w:val="28"/>
          <w:szCs w:val="28"/>
        </w:rPr>
        <w:t xml:space="preserve"> </w:t>
      </w:r>
      <w:r w:rsidRPr="003A039C">
        <w:rPr>
          <w:rFonts w:ascii="Times New Roman" w:hAnsi="Times New Roman"/>
          <w:sz w:val="28"/>
          <w:szCs w:val="28"/>
        </w:rPr>
        <w:t>с перерывом на перемену 10 минут, длительность академического часа составляет 45 минут.</w:t>
      </w:r>
    </w:p>
    <w:p w:rsidR="009E0100" w:rsidRPr="003A039C" w:rsidRDefault="009E0100" w:rsidP="003A039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Style w:val="FontStyle37"/>
          <w:b/>
          <w:sz w:val="28"/>
          <w:szCs w:val="28"/>
        </w:rPr>
        <w:t>Форма обучения</w:t>
      </w:r>
      <w:r w:rsidRPr="003A039C">
        <w:rPr>
          <w:rStyle w:val="FontStyle37"/>
          <w:sz w:val="28"/>
          <w:szCs w:val="28"/>
        </w:rPr>
        <w:t>: очное обучение.</w:t>
      </w:r>
      <w:r>
        <w:rPr>
          <w:rStyle w:val="FontStyle37"/>
          <w:sz w:val="28"/>
          <w:szCs w:val="28"/>
        </w:rPr>
        <w:t xml:space="preserve"> </w:t>
      </w:r>
      <w:r w:rsidRPr="003A039C">
        <w:rPr>
          <w:rFonts w:ascii="Times New Roman" w:hAnsi="Times New Roman"/>
          <w:sz w:val="28"/>
          <w:szCs w:val="28"/>
        </w:rPr>
        <w:t>Программа предполагает возможность формирования индивидуальных образовательных маршрутов учащихся через разработку индивидуальных учебных планов и индивидуальных учебных программ, в том числе для учащихся с ограниченными возможностями здоровья. Имеется опыт реализации программы с помощью дистанционных технологий, а также с использованием сетевой формы.</w:t>
      </w:r>
    </w:p>
    <w:p w:rsidR="009E0100" w:rsidRPr="003A039C" w:rsidRDefault="009E0100" w:rsidP="006C4775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1.2. </w:t>
      </w:r>
      <w:r w:rsidRPr="003A039C">
        <w:rPr>
          <w:rFonts w:ascii="Times New Roman" w:hAnsi="Times New Roman"/>
          <w:b/>
          <w:sz w:val="28"/>
          <w:szCs w:val="28"/>
        </w:rPr>
        <w:t>ЦЕЛЬ И ЗАДАЧИ ПРОГРАММЫ</w:t>
      </w:r>
    </w:p>
    <w:p w:rsidR="009E0100" w:rsidRPr="003A039C" w:rsidRDefault="009E0100" w:rsidP="00A55E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b/>
          <w:sz w:val="28"/>
          <w:szCs w:val="28"/>
        </w:rPr>
        <w:t>Цель</w:t>
      </w:r>
      <w:bookmarkStart w:id="0" w:name="_Hlk516582209"/>
      <w:bookmarkEnd w:id="0"/>
      <w:r w:rsidRPr="003A039C">
        <w:rPr>
          <w:rFonts w:ascii="Times New Roman" w:hAnsi="Times New Roman"/>
          <w:b/>
          <w:sz w:val="28"/>
          <w:szCs w:val="28"/>
        </w:rPr>
        <w:t xml:space="preserve">: </w:t>
      </w:r>
      <w:r w:rsidRPr="003A039C">
        <w:rPr>
          <w:rFonts w:ascii="Times New Roman" w:hAnsi="Times New Roman"/>
          <w:sz w:val="28"/>
          <w:szCs w:val="28"/>
        </w:rPr>
        <w:t xml:space="preserve">развитие у учащихся инженерных и проектных компетентностей, формирование </w:t>
      </w:r>
      <w:r w:rsidRPr="003A039C">
        <w:rPr>
          <w:rFonts w:ascii="Times New Roman" w:hAnsi="Times New Roman"/>
          <w:bCs/>
          <w:sz w:val="28"/>
          <w:szCs w:val="28"/>
        </w:rPr>
        <w:t>устойчивой мотивации к профильному самоопределению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A039C">
        <w:rPr>
          <w:rFonts w:ascii="Times New Roman" w:hAnsi="Times New Roman"/>
          <w:sz w:val="28"/>
          <w:szCs w:val="28"/>
        </w:rPr>
        <w:t>в процессе изучения основ робототехники и программирования.</w:t>
      </w:r>
    </w:p>
    <w:p w:rsidR="009E0100" w:rsidRPr="003A039C" w:rsidRDefault="009E0100" w:rsidP="00A55E6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A039C">
        <w:rPr>
          <w:rFonts w:ascii="Times New Roman" w:hAnsi="Times New Roman"/>
          <w:b/>
          <w:sz w:val="28"/>
          <w:szCs w:val="28"/>
        </w:rPr>
        <w:t>Личностные задачи:</w:t>
      </w:r>
    </w:p>
    <w:p w:rsidR="009E0100" w:rsidRPr="003A039C" w:rsidRDefault="009E0100" w:rsidP="00A55E6A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формировать способность к самообразованию и саморазвитию на основе ориентировки на будущую профессию;</w:t>
      </w:r>
    </w:p>
    <w:p w:rsidR="009E0100" w:rsidRPr="003A039C" w:rsidRDefault="009E0100" w:rsidP="003B6AD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формировать целостное мировоззрение, соответствующее современному развитию науки, техники и общественной практики;</w:t>
      </w:r>
    </w:p>
    <w:p w:rsidR="009E0100" w:rsidRPr="003A039C" w:rsidRDefault="009E0100" w:rsidP="003B6AD3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развивать интерес к научно-техническому, инженерно-конструкторскому творчеству;</w:t>
      </w:r>
    </w:p>
    <w:p w:rsidR="009E0100" w:rsidRPr="003A039C" w:rsidRDefault="009E0100" w:rsidP="000B1A64">
      <w:pPr>
        <w:numPr>
          <w:ilvl w:val="0"/>
          <w:numId w:val="2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способствовать повышению мотивации учащихся к изобретательству, стремлению достижения цели; формировать культуру общения со сверстниками и взрослыми.</w:t>
      </w:r>
    </w:p>
    <w:p w:rsidR="009E0100" w:rsidRPr="003A039C" w:rsidRDefault="009E0100" w:rsidP="00A55E6A">
      <w:pPr>
        <w:spacing w:after="0" w:line="240" w:lineRule="auto"/>
        <w:ind w:left="774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b/>
          <w:sz w:val="28"/>
          <w:szCs w:val="28"/>
        </w:rPr>
        <w:t xml:space="preserve">Метапредметные задачи:  </w:t>
      </w:r>
    </w:p>
    <w:p w:rsidR="009E0100" w:rsidRPr="003A039C" w:rsidRDefault="009E0100" w:rsidP="00A55E6A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формировать способность самостоятельно определять цели обучения, формулировать задачи;</w:t>
      </w:r>
    </w:p>
    <w:p w:rsidR="009E0100" w:rsidRPr="003A039C" w:rsidRDefault="009E0100" w:rsidP="00300A21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формировать самостоятельное планирование путей достижения поставленной цели;</w:t>
      </w:r>
    </w:p>
    <w:p w:rsidR="009E0100" w:rsidRPr="003A039C" w:rsidRDefault="009E0100" w:rsidP="00300A21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формировать способность планировать, контролировать и оценивать свои действия в соответствии с поставленной задачей;</w:t>
      </w:r>
    </w:p>
    <w:p w:rsidR="009E0100" w:rsidRPr="003A039C" w:rsidRDefault="009E0100" w:rsidP="00300A21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формироватьнавыки логических действий, поиска, обработки, обобщения и представления информации с исполнением учебной литературы и в открытом пространстве сети Интернет;</w:t>
      </w:r>
    </w:p>
    <w:p w:rsidR="009E0100" w:rsidRPr="003A039C" w:rsidRDefault="009E0100" w:rsidP="00300A21">
      <w:pPr>
        <w:numPr>
          <w:ilvl w:val="0"/>
          <w:numId w:val="3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формировать навыки организации учебного сотрудничества и совместной деятельности: нахождение общего решения, решение конфликтов, формулировка, аргументация своего мнения.</w:t>
      </w:r>
    </w:p>
    <w:p w:rsidR="009E0100" w:rsidRPr="003A039C" w:rsidRDefault="009E0100" w:rsidP="00A55E6A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b/>
          <w:sz w:val="28"/>
          <w:szCs w:val="28"/>
        </w:rPr>
        <w:t>Предметные задачи:</w:t>
      </w:r>
    </w:p>
    <w:p w:rsidR="009E0100" w:rsidRPr="003A039C" w:rsidRDefault="009E0100" w:rsidP="00A55E6A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 xml:space="preserve">приобщить к научно-техническому творчеству: развить умения постановки технической задачи, сборки и изучения нужной информации, находить конкретное решение задачи и материально осуществлять свой творческий замысел; </w:t>
      </w:r>
    </w:p>
    <w:p w:rsidR="009E0100" w:rsidRPr="003A039C" w:rsidRDefault="009E0100" w:rsidP="00300A21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развить навыки продуктивной деятельности: сборки и программирования робототехнических средств, составления таблицы для отображения и анализа данных;</w:t>
      </w:r>
    </w:p>
    <w:p w:rsidR="009E0100" w:rsidRPr="003A039C" w:rsidRDefault="009E0100" w:rsidP="00300A21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сформировать навыки логического использования деталей с учетом их конструкторских свойств;</w:t>
      </w:r>
    </w:p>
    <w:p w:rsidR="009E0100" w:rsidRPr="003A039C" w:rsidRDefault="009E0100" w:rsidP="00300A21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формировать навыки составления различных видов программ в различных средах программирования;</w:t>
      </w:r>
    </w:p>
    <w:p w:rsidR="009E0100" w:rsidRPr="003A039C" w:rsidRDefault="009E0100" w:rsidP="00300A21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дать практические умение и навыки при создании 3</w:t>
      </w:r>
      <w:r w:rsidRPr="003A039C">
        <w:rPr>
          <w:rFonts w:ascii="Times New Roman" w:hAnsi="Times New Roman"/>
          <w:sz w:val="28"/>
          <w:szCs w:val="28"/>
          <w:lang w:val="en-US"/>
        </w:rPr>
        <w:t>D</w:t>
      </w:r>
      <w:r w:rsidRPr="003A039C">
        <w:rPr>
          <w:rFonts w:ascii="Times New Roman" w:hAnsi="Times New Roman"/>
          <w:sz w:val="28"/>
          <w:szCs w:val="28"/>
        </w:rPr>
        <w:t>-моделей;</w:t>
      </w:r>
    </w:p>
    <w:p w:rsidR="009E0100" w:rsidRPr="003A039C" w:rsidRDefault="009E0100" w:rsidP="00300A21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сформировать навыки работы с электрическими схемами;</w:t>
      </w:r>
    </w:p>
    <w:p w:rsidR="009E0100" w:rsidRPr="003A039C" w:rsidRDefault="009E0100" w:rsidP="00300A21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ознакомить с базовыми понятиями по основным разделам программы «Робототехника и программирование»;</w:t>
      </w:r>
    </w:p>
    <w:p w:rsidR="009E0100" w:rsidRDefault="009E0100" w:rsidP="003F247C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сформировать представление о программном коде, навыки его изменения и установки.</w:t>
      </w:r>
    </w:p>
    <w:p w:rsidR="009E0100" w:rsidRPr="00E56B9F" w:rsidRDefault="009E0100" w:rsidP="003F247C">
      <w:pPr>
        <w:spacing w:before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6B9F">
        <w:rPr>
          <w:rFonts w:ascii="Times New Roman" w:hAnsi="Times New Roman"/>
          <w:b/>
          <w:sz w:val="28"/>
          <w:szCs w:val="28"/>
        </w:rPr>
        <w:t>1.3. СОДЕРЖАНИЕ ПРОГРАММЫ</w:t>
      </w:r>
    </w:p>
    <w:p w:rsidR="009E0100" w:rsidRDefault="009E0100" w:rsidP="003F2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чебный план</w:t>
      </w:r>
    </w:p>
    <w:p w:rsidR="009E0100" w:rsidRPr="003A039C" w:rsidRDefault="009E0100" w:rsidP="003F24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827"/>
        <w:gridCol w:w="1134"/>
        <w:gridCol w:w="1418"/>
        <w:gridCol w:w="850"/>
        <w:gridCol w:w="1843"/>
      </w:tblGrid>
      <w:tr w:rsidR="009E0100" w:rsidRPr="003A039C" w:rsidTr="008827D5">
        <w:trPr>
          <w:trHeight w:val="374"/>
        </w:trPr>
        <w:tc>
          <w:tcPr>
            <w:tcW w:w="993" w:type="dxa"/>
            <w:vMerge w:val="restart"/>
          </w:tcPr>
          <w:p w:rsidR="009E0100" w:rsidRPr="003A039C" w:rsidRDefault="009E0100" w:rsidP="00815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39C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9E0100" w:rsidRPr="003A039C" w:rsidRDefault="009E0100" w:rsidP="00815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39C">
              <w:rPr>
                <w:rFonts w:ascii="Times New Roman" w:hAnsi="Times New Roman"/>
                <w:b/>
                <w:sz w:val="28"/>
                <w:szCs w:val="28"/>
              </w:rPr>
              <w:t xml:space="preserve">п/п </w:t>
            </w:r>
          </w:p>
        </w:tc>
        <w:tc>
          <w:tcPr>
            <w:tcW w:w="3827" w:type="dxa"/>
            <w:vMerge w:val="restart"/>
          </w:tcPr>
          <w:p w:rsidR="009E0100" w:rsidRPr="003A039C" w:rsidRDefault="009E0100" w:rsidP="00815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E0100" w:rsidRPr="003A039C" w:rsidRDefault="009E0100" w:rsidP="00815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39C">
              <w:rPr>
                <w:rFonts w:ascii="Times New Roman" w:hAnsi="Times New Roman"/>
                <w:b/>
                <w:sz w:val="28"/>
                <w:szCs w:val="28"/>
              </w:rPr>
              <w:t>Название разделов и тем</w:t>
            </w:r>
          </w:p>
        </w:tc>
        <w:tc>
          <w:tcPr>
            <w:tcW w:w="3402" w:type="dxa"/>
            <w:gridSpan w:val="3"/>
          </w:tcPr>
          <w:p w:rsidR="009E0100" w:rsidRPr="003A039C" w:rsidRDefault="009E0100" w:rsidP="00815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39C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43" w:type="dxa"/>
            <w:vMerge w:val="restart"/>
          </w:tcPr>
          <w:p w:rsidR="009E0100" w:rsidRPr="003A039C" w:rsidRDefault="009E0100" w:rsidP="00815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39C">
              <w:rPr>
                <w:rFonts w:ascii="Times New Roman" w:hAnsi="Times New Roman"/>
                <w:b/>
                <w:sz w:val="28"/>
                <w:szCs w:val="28"/>
              </w:rPr>
              <w:t>Формы аттестации/ контроля</w:t>
            </w:r>
          </w:p>
        </w:tc>
      </w:tr>
      <w:tr w:rsidR="009E0100" w:rsidRPr="003A039C" w:rsidTr="008827D5">
        <w:trPr>
          <w:trHeight w:val="373"/>
        </w:trPr>
        <w:tc>
          <w:tcPr>
            <w:tcW w:w="993" w:type="dxa"/>
            <w:vMerge/>
          </w:tcPr>
          <w:p w:rsidR="009E0100" w:rsidRPr="003A039C" w:rsidRDefault="009E0100" w:rsidP="00815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9E0100" w:rsidRPr="003A039C" w:rsidRDefault="009E0100" w:rsidP="00815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9E0100" w:rsidRPr="003A039C" w:rsidRDefault="009E0100" w:rsidP="00815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39C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418" w:type="dxa"/>
          </w:tcPr>
          <w:p w:rsidR="009E0100" w:rsidRPr="003A039C" w:rsidRDefault="009E0100" w:rsidP="00815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39C">
              <w:rPr>
                <w:rFonts w:ascii="Times New Roman" w:hAnsi="Times New Roman"/>
                <w:b/>
                <w:sz w:val="28"/>
                <w:szCs w:val="28"/>
              </w:rPr>
              <w:t xml:space="preserve">Практика </w:t>
            </w:r>
          </w:p>
        </w:tc>
        <w:tc>
          <w:tcPr>
            <w:tcW w:w="850" w:type="dxa"/>
          </w:tcPr>
          <w:p w:rsidR="009E0100" w:rsidRPr="003A039C" w:rsidRDefault="009E0100" w:rsidP="00815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39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vMerge/>
          </w:tcPr>
          <w:p w:rsidR="009E0100" w:rsidRPr="003A039C" w:rsidRDefault="009E0100" w:rsidP="00815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2E368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9E0100" w:rsidRPr="003A039C" w:rsidRDefault="009E0100" w:rsidP="001E212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Раздел 1. Основы информатики.</w:t>
            </w:r>
          </w:p>
        </w:tc>
        <w:tc>
          <w:tcPr>
            <w:tcW w:w="1134" w:type="dxa"/>
          </w:tcPr>
          <w:p w:rsidR="009E0100" w:rsidRPr="003A039C" w:rsidRDefault="009E0100" w:rsidP="00815D2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12</w:t>
            </w:r>
          </w:p>
        </w:tc>
        <w:tc>
          <w:tcPr>
            <w:tcW w:w="1418" w:type="dxa"/>
          </w:tcPr>
          <w:p w:rsidR="009E0100" w:rsidRPr="003A039C" w:rsidRDefault="009E0100" w:rsidP="007F0D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9E0100" w:rsidRPr="003A039C" w:rsidRDefault="009E0100" w:rsidP="007F0D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24</w:t>
            </w:r>
          </w:p>
        </w:tc>
        <w:tc>
          <w:tcPr>
            <w:tcW w:w="1843" w:type="dxa"/>
          </w:tcPr>
          <w:p w:rsidR="009E0100" w:rsidRPr="003A039C" w:rsidRDefault="009E0100" w:rsidP="007F0D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3827" w:type="dxa"/>
          </w:tcPr>
          <w:p w:rsidR="009E0100" w:rsidRPr="003A039C" w:rsidRDefault="009E0100" w:rsidP="005C5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Введение. Информатика.</w:t>
            </w:r>
          </w:p>
        </w:tc>
        <w:tc>
          <w:tcPr>
            <w:tcW w:w="1134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Демонстрация моделей</w:t>
            </w:r>
          </w:p>
        </w:tc>
      </w:tr>
      <w:tr w:rsidR="009E0100" w:rsidRPr="003A039C" w:rsidTr="008827D5">
        <w:tc>
          <w:tcPr>
            <w:tcW w:w="993" w:type="dxa"/>
            <w:vAlign w:val="center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3827" w:type="dxa"/>
          </w:tcPr>
          <w:p w:rsidR="009E0100" w:rsidRPr="003A039C" w:rsidRDefault="009E0100" w:rsidP="005C5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Компьютер как средство обработки информации.</w:t>
            </w:r>
          </w:p>
        </w:tc>
        <w:tc>
          <w:tcPr>
            <w:tcW w:w="1134" w:type="dxa"/>
            <w:vAlign w:val="center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Коллективная рефлексия</w:t>
            </w: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3827" w:type="dxa"/>
          </w:tcPr>
          <w:p w:rsidR="009E0100" w:rsidRPr="003A039C" w:rsidRDefault="009E0100" w:rsidP="005C5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Информация.</w:t>
            </w:r>
          </w:p>
        </w:tc>
        <w:tc>
          <w:tcPr>
            <w:tcW w:w="1134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Смотр</w:t>
            </w: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3827" w:type="dxa"/>
          </w:tcPr>
          <w:p w:rsidR="009E0100" w:rsidRPr="003A039C" w:rsidRDefault="009E0100" w:rsidP="005C5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Операционные системы.</w:t>
            </w:r>
          </w:p>
        </w:tc>
        <w:tc>
          <w:tcPr>
            <w:tcW w:w="1134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Коллективная рефлексия</w:t>
            </w: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3827" w:type="dxa"/>
          </w:tcPr>
          <w:p w:rsidR="009E0100" w:rsidRPr="003A039C" w:rsidRDefault="009E0100" w:rsidP="005C5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Алгоритмы.</w:t>
            </w:r>
          </w:p>
        </w:tc>
        <w:tc>
          <w:tcPr>
            <w:tcW w:w="1134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3827" w:type="dxa"/>
          </w:tcPr>
          <w:p w:rsidR="009E0100" w:rsidRPr="003A039C" w:rsidRDefault="009E0100" w:rsidP="005C5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Искусственный интеллект.</w:t>
            </w:r>
          </w:p>
        </w:tc>
        <w:tc>
          <w:tcPr>
            <w:tcW w:w="1134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9E0100" w:rsidRPr="003A039C" w:rsidRDefault="009E0100" w:rsidP="005C551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Раздел 2. Среда программирования.</w:t>
            </w:r>
          </w:p>
        </w:tc>
        <w:tc>
          <w:tcPr>
            <w:tcW w:w="1134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21</w:t>
            </w:r>
          </w:p>
        </w:tc>
        <w:tc>
          <w:tcPr>
            <w:tcW w:w="1418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42</w:t>
            </w:r>
          </w:p>
        </w:tc>
        <w:tc>
          <w:tcPr>
            <w:tcW w:w="1843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3827" w:type="dxa"/>
          </w:tcPr>
          <w:p w:rsidR="009E0100" w:rsidRPr="003A039C" w:rsidRDefault="009E0100" w:rsidP="005C5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Среда программирования ЛОГО.</w:t>
            </w:r>
          </w:p>
        </w:tc>
        <w:tc>
          <w:tcPr>
            <w:tcW w:w="1134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3827" w:type="dxa"/>
          </w:tcPr>
          <w:p w:rsidR="009E0100" w:rsidRPr="003A039C" w:rsidRDefault="009E0100" w:rsidP="005C5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 xml:space="preserve">Среда программирования </w:t>
            </w:r>
            <w:r w:rsidRPr="003A039C">
              <w:rPr>
                <w:rFonts w:ascii="Times New Roman" w:hAnsi="Times New Roman"/>
                <w:sz w:val="28"/>
                <w:szCs w:val="28"/>
                <w:lang w:val="en-US"/>
              </w:rPr>
              <w:t>Basic.</w:t>
            </w:r>
          </w:p>
        </w:tc>
        <w:tc>
          <w:tcPr>
            <w:tcW w:w="1134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3827" w:type="dxa"/>
          </w:tcPr>
          <w:p w:rsidR="009E0100" w:rsidRPr="003A039C" w:rsidRDefault="009E0100" w:rsidP="005C5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Среда программирования</w:t>
            </w:r>
            <w:r w:rsidRPr="003A03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Scratch.</w:t>
            </w:r>
          </w:p>
        </w:tc>
        <w:tc>
          <w:tcPr>
            <w:tcW w:w="1134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3827" w:type="dxa"/>
          </w:tcPr>
          <w:p w:rsidR="009E0100" w:rsidRPr="003A039C" w:rsidRDefault="009E0100" w:rsidP="005C5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Среда программирования</w:t>
            </w:r>
            <w:r w:rsidRPr="003A03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RobotC.</w:t>
            </w:r>
          </w:p>
        </w:tc>
        <w:tc>
          <w:tcPr>
            <w:tcW w:w="1134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039C">
              <w:rPr>
                <w:rFonts w:ascii="Times New Roman" w:hAnsi="Times New Roman"/>
                <w:sz w:val="28"/>
                <w:szCs w:val="28"/>
                <w:lang w:val="en-US"/>
              </w:rPr>
              <w:t>2.5.</w:t>
            </w:r>
          </w:p>
        </w:tc>
        <w:tc>
          <w:tcPr>
            <w:tcW w:w="3827" w:type="dxa"/>
          </w:tcPr>
          <w:p w:rsidR="009E0100" w:rsidRPr="003A039C" w:rsidRDefault="009E0100" w:rsidP="005C5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Среда программирования</w:t>
            </w:r>
            <w:r w:rsidRPr="003A03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LabVIEW</w:t>
            </w:r>
            <w:r w:rsidRPr="003A03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Презентация программы</w:t>
            </w: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A039C">
              <w:rPr>
                <w:rFonts w:ascii="Times New Roman" w:hAnsi="Times New Roman"/>
                <w:sz w:val="28"/>
                <w:szCs w:val="28"/>
                <w:lang w:val="en-US"/>
              </w:rPr>
              <w:t>2.6.</w:t>
            </w:r>
          </w:p>
        </w:tc>
        <w:tc>
          <w:tcPr>
            <w:tcW w:w="3827" w:type="dxa"/>
          </w:tcPr>
          <w:p w:rsidR="009E0100" w:rsidRPr="003A039C" w:rsidRDefault="009E0100" w:rsidP="005C5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Среда программирования</w:t>
            </w:r>
            <w:r w:rsidRPr="003A03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TRIKStudio.</w:t>
            </w:r>
          </w:p>
        </w:tc>
        <w:tc>
          <w:tcPr>
            <w:tcW w:w="1134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Презентация программы</w:t>
            </w: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9E0100" w:rsidRPr="003A039C" w:rsidRDefault="009E0100" w:rsidP="005C551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 xml:space="preserve">Раздел 3. </w:t>
            </w:r>
            <w:r w:rsidRPr="003A039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3D</w:t>
            </w: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-моделирование.</w:t>
            </w:r>
          </w:p>
        </w:tc>
        <w:tc>
          <w:tcPr>
            <w:tcW w:w="1134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3827" w:type="dxa"/>
          </w:tcPr>
          <w:p w:rsidR="009E0100" w:rsidRPr="003A039C" w:rsidRDefault="009E0100" w:rsidP="005C5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  <w:lang w:val="en-US"/>
              </w:rPr>
              <w:t>LEGO Digital Designer</w:t>
            </w:r>
            <w:r w:rsidRPr="003A03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3827" w:type="dxa"/>
          </w:tcPr>
          <w:p w:rsidR="009E0100" w:rsidRPr="003A039C" w:rsidRDefault="009E0100" w:rsidP="005C55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  <w:lang w:val="en-US"/>
              </w:rPr>
              <w:t>3D</w:t>
            </w:r>
            <w:r w:rsidRPr="003A039C">
              <w:rPr>
                <w:rFonts w:ascii="Times New Roman" w:hAnsi="Times New Roman"/>
                <w:sz w:val="28"/>
                <w:szCs w:val="28"/>
              </w:rPr>
              <w:t>-принтер.</w:t>
            </w:r>
          </w:p>
        </w:tc>
        <w:tc>
          <w:tcPr>
            <w:tcW w:w="1134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E0100" w:rsidRPr="003A039C" w:rsidRDefault="009E0100" w:rsidP="005C551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Демонстрация модели</w:t>
            </w:r>
          </w:p>
        </w:tc>
      </w:tr>
      <w:tr w:rsidR="009E0100" w:rsidRPr="003A039C" w:rsidTr="00E5647C">
        <w:tc>
          <w:tcPr>
            <w:tcW w:w="993" w:type="dxa"/>
            <w:vAlign w:val="center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3827" w:type="dxa"/>
            <w:vAlign w:val="center"/>
          </w:tcPr>
          <w:p w:rsidR="009E0100" w:rsidRPr="003A039C" w:rsidRDefault="009E0100" w:rsidP="001A670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Раздел 4.</w:t>
            </w:r>
            <w:r w:rsidRPr="003A039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Pitsco Tetrix MAX</w:t>
            </w: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13</w:t>
            </w:r>
          </w:p>
        </w:tc>
        <w:tc>
          <w:tcPr>
            <w:tcW w:w="850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22</w:t>
            </w:r>
          </w:p>
        </w:tc>
        <w:tc>
          <w:tcPr>
            <w:tcW w:w="184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3827" w:type="dxa"/>
          </w:tcPr>
          <w:p w:rsidR="009E0100" w:rsidRPr="003A039C" w:rsidRDefault="009E0100" w:rsidP="001A6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 xml:space="preserve">Основы работы с </w:t>
            </w:r>
            <w:r w:rsidRPr="003A039C">
              <w:rPr>
                <w:rFonts w:ascii="Times New Roman" w:hAnsi="Times New Roman"/>
                <w:sz w:val="28"/>
                <w:szCs w:val="28"/>
                <w:lang w:val="en-US"/>
              </w:rPr>
              <w:t>PitscoTetrixMAX</w:t>
            </w:r>
            <w:r w:rsidRPr="003A03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Показ моделей</w:t>
            </w: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3827" w:type="dxa"/>
          </w:tcPr>
          <w:p w:rsidR="009E0100" w:rsidRPr="003A039C" w:rsidRDefault="009E0100" w:rsidP="001A6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Инженерика.</w:t>
            </w:r>
          </w:p>
        </w:tc>
        <w:tc>
          <w:tcPr>
            <w:tcW w:w="1134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Показ моделей</w:t>
            </w:r>
          </w:p>
        </w:tc>
      </w:tr>
      <w:tr w:rsidR="009E0100" w:rsidRPr="003A039C" w:rsidTr="00E5647C">
        <w:tc>
          <w:tcPr>
            <w:tcW w:w="99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3827" w:type="dxa"/>
          </w:tcPr>
          <w:p w:rsidR="009E0100" w:rsidRPr="003A039C" w:rsidRDefault="009E0100" w:rsidP="001A6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Системы автоматического регулирования.</w:t>
            </w:r>
          </w:p>
        </w:tc>
        <w:tc>
          <w:tcPr>
            <w:tcW w:w="1134" w:type="dxa"/>
            <w:vAlign w:val="center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</w:tr>
      <w:tr w:rsidR="009E0100" w:rsidRPr="003A039C" w:rsidTr="001A670F">
        <w:trPr>
          <w:trHeight w:val="70"/>
        </w:trPr>
        <w:tc>
          <w:tcPr>
            <w:tcW w:w="99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4.4.</w:t>
            </w:r>
          </w:p>
        </w:tc>
        <w:tc>
          <w:tcPr>
            <w:tcW w:w="3827" w:type="dxa"/>
          </w:tcPr>
          <w:p w:rsidR="009E0100" w:rsidRPr="003A039C" w:rsidRDefault="009E0100" w:rsidP="001A6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Соревнования.</w:t>
            </w:r>
          </w:p>
        </w:tc>
        <w:tc>
          <w:tcPr>
            <w:tcW w:w="1134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Соревнования</w:t>
            </w: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3827" w:type="dxa"/>
          </w:tcPr>
          <w:p w:rsidR="009E0100" w:rsidRPr="003A039C" w:rsidRDefault="009E0100" w:rsidP="001A670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 xml:space="preserve">Раздел 5. </w:t>
            </w:r>
            <w:r w:rsidRPr="003A039C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ARDUINO.</w:t>
            </w:r>
          </w:p>
        </w:tc>
        <w:tc>
          <w:tcPr>
            <w:tcW w:w="1134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40</w:t>
            </w:r>
          </w:p>
        </w:tc>
        <w:tc>
          <w:tcPr>
            <w:tcW w:w="184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5.1.</w:t>
            </w:r>
          </w:p>
        </w:tc>
        <w:tc>
          <w:tcPr>
            <w:tcW w:w="3827" w:type="dxa"/>
          </w:tcPr>
          <w:p w:rsidR="009E0100" w:rsidRPr="003A039C" w:rsidRDefault="009E0100" w:rsidP="001A6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 xml:space="preserve">Основные сведения об </w:t>
            </w:r>
            <w:r w:rsidRPr="003A039C">
              <w:rPr>
                <w:rFonts w:ascii="Times New Roman" w:hAnsi="Times New Roman"/>
                <w:sz w:val="28"/>
                <w:szCs w:val="28"/>
                <w:lang w:val="en-US"/>
              </w:rPr>
              <w:t>ARDUINO</w:t>
            </w:r>
            <w:r w:rsidRPr="003A039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 xml:space="preserve">Стенд </w:t>
            </w: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5.2.</w:t>
            </w:r>
          </w:p>
        </w:tc>
        <w:tc>
          <w:tcPr>
            <w:tcW w:w="3827" w:type="dxa"/>
          </w:tcPr>
          <w:p w:rsidR="009E0100" w:rsidRPr="003A039C" w:rsidRDefault="009E0100" w:rsidP="001A6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Набор инструментов.</w:t>
            </w:r>
          </w:p>
        </w:tc>
        <w:tc>
          <w:tcPr>
            <w:tcW w:w="1134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 xml:space="preserve">Стенд </w:t>
            </w: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3827" w:type="dxa"/>
          </w:tcPr>
          <w:p w:rsidR="009E0100" w:rsidRPr="003A039C" w:rsidRDefault="009E0100" w:rsidP="001A6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Программное обеспечение.</w:t>
            </w:r>
          </w:p>
        </w:tc>
        <w:tc>
          <w:tcPr>
            <w:tcW w:w="1134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3827" w:type="dxa"/>
          </w:tcPr>
          <w:p w:rsidR="009E0100" w:rsidRPr="003A039C" w:rsidRDefault="009E0100" w:rsidP="001A6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Шилды и библиотеки.</w:t>
            </w:r>
          </w:p>
        </w:tc>
        <w:tc>
          <w:tcPr>
            <w:tcW w:w="1134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3827" w:type="dxa"/>
          </w:tcPr>
          <w:p w:rsidR="009E0100" w:rsidRPr="003A039C" w:rsidRDefault="009E0100" w:rsidP="001A6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Инструменты и методы работы.</w:t>
            </w:r>
          </w:p>
        </w:tc>
        <w:tc>
          <w:tcPr>
            <w:tcW w:w="1134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5.6.</w:t>
            </w:r>
          </w:p>
        </w:tc>
        <w:tc>
          <w:tcPr>
            <w:tcW w:w="3827" w:type="dxa"/>
          </w:tcPr>
          <w:p w:rsidR="009E0100" w:rsidRPr="003A039C" w:rsidRDefault="009E0100" w:rsidP="001A6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Электронные компоненты.</w:t>
            </w:r>
          </w:p>
        </w:tc>
        <w:tc>
          <w:tcPr>
            <w:tcW w:w="1134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Стенд</w:t>
            </w: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5.7.</w:t>
            </w:r>
          </w:p>
        </w:tc>
        <w:tc>
          <w:tcPr>
            <w:tcW w:w="3827" w:type="dxa"/>
          </w:tcPr>
          <w:p w:rsidR="009E0100" w:rsidRPr="003A039C" w:rsidRDefault="009E0100" w:rsidP="001A6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Цепи.</w:t>
            </w:r>
          </w:p>
        </w:tc>
        <w:tc>
          <w:tcPr>
            <w:tcW w:w="1134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5.8.</w:t>
            </w:r>
          </w:p>
        </w:tc>
        <w:tc>
          <w:tcPr>
            <w:tcW w:w="3827" w:type="dxa"/>
          </w:tcPr>
          <w:p w:rsidR="009E0100" w:rsidRPr="003A039C" w:rsidRDefault="009E0100" w:rsidP="001A6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Программирование.</w:t>
            </w:r>
          </w:p>
        </w:tc>
        <w:tc>
          <w:tcPr>
            <w:tcW w:w="1134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Практическая работа</w:t>
            </w: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5.9.</w:t>
            </w:r>
          </w:p>
        </w:tc>
        <w:tc>
          <w:tcPr>
            <w:tcW w:w="3827" w:type="dxa"/>
          </w:tcPr>
          <w:p w:rsidR="009E0100" w:rsidRPr="003A039C" w:rsidRDefault="009E0100" w:rsidP="001A6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Скетчи.</w:t>
            </w:r>
          </w:p>
        </w:tc>
        <w:tc>
          <w:tcPr>
            <w:tcW w:w="1134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Презентация программы</w:t>
            </w: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5.10.</w:t>
            </w:r>
          </w:p>
        </w:tc>
        <w:tc>
          <w:tcPr>
            <w:tcW w:w="3827" w:type="dxa"/>
          </w:tcPr>
          <w:p w:rsidR="009E0100" w:rsidRPr="003A039C" w:rsidRDefault="009E0100" w:rsidP="001A6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Отладка.</w:t>
            </w:r>
          </w:p>
        </w:tc>
        <w:tc>
          <w:tcPr>
            <w:tcW w:w="1134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9E0100" w:rsidRPr="003A039C" w:rsidRDefault="009E0100" w:rsidP="001A670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Раздел 6. Исследовательская работа.</w:t>
            </w:r>
          </w:p>
        </w:tc>
        <w:tc>
          <w:tcPr>
            <w:tcW w:w="1134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6.1.</w:t>
            </w:r>
          </w:p>
        </w:tc>
        <w:tc>
          <w:tcPr>
            <w:tcW w:w="3827" w:type="dxa"/>
          </w:tcPr>
          <w:p w:rsidR="009E0100" w:rsidRPr="003A039C" w:rsidRDefault="009E0100" w:rsidP="001A6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Проект.</w:t>
            </w:r>
          </w:p>
        </w:tc>
        <w:tc>
          <w:tcPr>
            <w:tcW w:w="1134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6.2.</w:t>
            </w:r>
          </w:p>
        </w:tc>
        <w:tc>
          <w:tcPr>
            <w:tcW w:w="3827" w:type="dxa"/>
          </w:tcPr>
          <w:p w:rsidR="009E0100" w:rsidRPr="003A039C" w:rsidRDefault="009E0100" w:rsidP="001A6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Исследование.</w:t>
            </w:r>
          </w:p>
        </w:tc>
        <w:tc>
          <w:tcPr>
            <w:tcW w:w="1134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9E0100" w:rsidRPr="003A039C" w:rsidTr="008827D5">
        <w:tc>
          <w:tcPr>
            <w:tcW w:w="99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6.3.</w:t>
            </w:r>
          </w:p>
        </w:tc>
        <w:tc>
          <w:tcPr>
            <w:tcW w:w="3827" w:type="dxa"/>
          </w:tcPr>
          <w:p w:rsidR="009E0100" w:rsidRPr="003A039C" w:rsidRDefault="009E0100" w:rsidP="001A67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Защита.</w:t>
            </w:r>
          </w:p>
        </w:tc>
        <w:tc>
          <w:tcPr>
            <w:tcW w:w="1134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Презентация проекта</w:t>
            </w:r>
          </w:p>
        </w:tc>
      </w:tr>
      <w:tr w:rsidR="009E0100" w:rsidRPr="003A039C" w:rsidTr="008827D5">
        <w:tc>
          <w:tcPr>
            <w:tcW w:w="4820" w:type="dxa"/>
            <w:gridSpan w:val="2"/>
          </w:tcPr>
          <w:p w:rsidR="009E0100" w:rsidRPr="003A039C" w:rsidRDefault="009E0100" w:rsidP="001A670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A039C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39C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418" w:type="dxa"/>
          </w:tcPr>
          <w:p w:rsidR="009E0100" w:rsidRPr="003A039C" w:rsidRDefault="009E0100" w:rsidP="001A670F">
            <w:pPr>
              <w:tabs>
                <w:tab w:val="left" w:pos="375"/>
                <w:tab w:val="center" w:pos="54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39C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850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39C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843" w:type="dxa"/>
          </w:tcPr>
          <w:p w:rsidR="009E0100" w:rsidRPr="003A039C" w:rsidRDefault="009E0100" w:rsidP="001A67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E0100" w:rsidRPr="003A039C" w:rsidRDefault="009E0100" w:rsidP="007E5BD1">
      <w:pPr>
        <w:spacing w:before="24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 учебного плана</w:t>
      </w:r>
    </w:p>
    <w:p w:rsidR="009E0100" w:rsidRPr="003A039C" w:rsidRDefault="009E0100" w:rsidP="00244D1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039C">
        <w:rPr>
          <w:rFonts w:ascii="Times New Roman" w:hAnsi="Times New Roman"/>
          <w:b/>
          <w:sz w:val="28"/>
          <w:szCs w:val="28"/>
        </w:rPr>
        <w:t>РАЗДЕЛ 1. ОСНОВЫ ИНФОРМАТИКИ.</w:t>
      </w:r>
    </w:p>
    <w:p w:rsidR="009E0100" w:rsidRPr="003A039C" w:rsidRDefault="009E0100" w:rsidP="00F40E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039C">
        <w:rPr>
          <w:rFonts w:ascii="Times New Roman" w:hAnsi="Times New Roman"/>
          <w:b/>
          <w:sz w:val="28"/>
          <w:szCs w:val="28"/>
        </w:rPr>
        <w:t>Введение. Информатика.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 xml:space="preserve">Теория: Информация о содержании программы и режиме работы объединения. Изучение техники безопасности при работе с компьютером. Обсуждение понятия «информатика», «информационные процессы». Изучение информационных моделей. 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Практика: Представление различных информационных моделей.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Форма контроля. Демонстрация моделей.</w:t>
      </w:r>
    </w:p>
    <w:p w:rsidR="009E0100" w:rsidRPr="003A039C" w:rsidRDefault="009E0100" w:rsidP="00F40E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039C">
        <w:rPr>
          <w:rFonts w:ascii="Times New Roman" w:hAnsi="Times New Roman"/>
          <w:b/>
          <w:sz w:val="28"/>
          <w:szCs w:val="28"/>
        </w:rPr>
        <w:t>Компьютер как средство обработки информации.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Теория: Изучение архитектуры компьютера. Знакомство с материнской платой, устройствами ввода-вывода. Изучение поколений ЭВМ.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Практика: Создание общей презентация «Этапы становления ЭВМ».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Форма контроля. Коллективная рефлексия.</w:t>
      </w:r>
    </w:p>
    <w:p w:rsidR="009E0100" w:rsidRPr="003A039C" w:rsidRDefault="009E0100" w:rsidP="00F40E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039C">
        <w:rPr>
          <w:rFonts w:ascii="Times New Roman" w:hAnsi="Times New Roman"/>
          <w:b/>
          <w:sz w:val="28"/>
          <w:szCs w:val="28"/>
        </w:rPr>
        <w:t>Информация.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Теория: Изучение различных видов информации, действий с информацией, способов хранения информации.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Практика: Представление различных видов информации.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Форма контроля. Смотр.</w:t>
      </w:r>
    </w:p>
    <w:p w:rsidR="009E0100" w:rsidRPr="003A039C" w:rsidRDefault="009E0100" w:rsidP="00F40E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039C">
        <w:rPr>
          <w:rFonts w:ascii="Times New Roman" w:hAnsi="Times New Roman"/>
          <w:b/>
          <w:sz w:val="28"/>
          <w:szCs w:val="28"/>
        </w:rPr>
        <w:t>Операционные системы.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</w:rPr>
        <w:t xml:space="preserve">Теория: Знакомство с различными операционными системами: </w:t>
      </w:r>
      <w:r w:rsidRPr="003A039C">
        <w:rPr>
          <w:rFonts w:ascii="Times New Roman" w:hAnsi="Times New Roman"/>
          <w:sz w:val="28"/>
          <w:szCs w:val="28"/>
          <w:lang w:val="en-US"/>
        </w:rPr>
        <w:t>Window</w:t>
      </w:r>
      <w:r w:rsidRPr="003A039C">
        <w:rPr>
          <w:rFonts w:ascii="Times New Roman" w:hAnsi="Times New Roman"/>
          <w:sz w:val="28"/>
          <w:szCs w:val="28"/>
        </w:rPr>
        <w:t xml:space="preserve">, </w:t>
      </w:r>
      <w:r w:rsidRPr="003A039C">
        <w:rPr>
          <w:rFonts w:ascii="Times New Roman" w:hAnsi="Times New Roman"/>
          <w:sz w:val="28"/>
          <w:szCs w:val="28"/>
          <w:lang w:val="en-US"/>
        </w:rPr>
        <w:t>Linux</w:t>
      </w:r>
      <w:r w:rsidRPr="003A039C">
        <w:rPr>
          <w:rFonts w:ascii="Times New Roman" w:hAnsi="Times New Roman"/>
          <w:sz w:val="28"/>
          <w:szCs w:val="28"/>
        </w:rPr>
        <w:t xml:space="preserve">, </w:t>
      </w:r>
      <w:r w:rsidRPr="003A039C">
        <w:rPr>
          <w:rFonts w:ascii="Times New Roman" w:hAnsi="Times New Roman"/>
          <w:sz w:val="28"/>
          <w:szCs w:val="28"/>
          <w:lang w:val="en-US"/>
        </w:rPr>
        <w:t>MacOS</w:t>
      </w:r>
      <w:r w:rsidRPr="003A039C">
        <w:rPr>
          <w:rFonts w:ascii="Times New Roman" w:hAnsi="Times New Roman"/>
          <w:sz w:val="28"/>
          <w:szCs w:val="28"/>
        </w:rPr>
        <w:t xml:space="preserve">, </w:t>
      </w:r>
      <w:r w:rsidRPr="003A039C">
        <w:rPr>
          <w:rFonts w:ascii="Times New Roman" w:hAnsi="Times New Roman"/>
          <w:sz w:val="28"/>
          <w:szCs w:val="28"/>
          <w:lang w:val="en-US"/>
        </w:rPr>
        <w:t>Solaris</w:t>
      </w:r>
      <w:r w:rsidRPr="003A039C">
        <w:rPr>
          <w:rFonts w:ascii="Times New Roman" w:hAnsi="Times New Roman"/>
          <w:sz w:val="28"/>
          <w:szCs w:val="28"/>
        </w:rPr>
        <w:t xml:space="preserve">, </w:t>
      </w:r>
      <w:r w:rsidRPr="003A039C">
        <w:rPr>
          <w:rFonts w:ascii="Times New Roman" w:hAnsi="Times New Roman"/>
          <w:sz w:val="28"/>
          <w:szCs w:val="28"/>
          <w:lang w:val="en-US"/>
        </w:rPr>
        <w:t>Unix</w:t>
      </w:r>
      <w:r w:rsidRPr="003A039C">
        <w:rPr>
          <w:rFonts w:ascii="Times New Roman" w:hAnsi="Times New Roman"/>
          <w:sz w:val="28"/>
          <w:szCs w:val="28"/>
        </w:rPr>
        <w:t>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Практика: Работа в различных операционных системах. Составление таблицы «Сходства, различия и преимущества операционных систем».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</w:rPr>
        <w:t>Форма контроля. Коллективная рефлексия.</w:t>
      </w:r>
    </w:p>
    <w:p w:rsidR="009E0100" w:rsidRPr="003A039C" w:rsidRDefault="009E0100" w:rsidP="00F40E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039C">
        <w:rPr>
          <w:rFonts w:ascii="Times New Roman" w:hAnsi="Times New Roman"/>
          <w:b/>
          <w:sz w:val="28"/>
          <w:szCs w:val="28"/>
        </w:rPr>
        <w:t>Алгоритмы.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 xml:space="preserve">Теория: </w:t>
      </w:r>
      <w:r w:rsidRPr="003A039C">
        <w:rPr>
          <w:rFonts w:ascii="Times New Roman" w:hAnsi="Times New Roman"/>
          <w:sz w:val="28"/>
          <w:szCs w:val="28"/>
        </w:rPr>
        <w:t>Изучение понятия «алгоритм». Виды алгоритмов.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 xml:space="preserve">Практика: </w:t>
      </w:r>
      <w:r w:rsidRPr="003A039C">
        <w:rPr>
          <w:rFonts w:ascii="Times New Roman" w:hAnsi="Times New Roman"/>
          <w:sz w:val="28"/>
          <w:szCs w:val="28"/>
        </w:rPr>
        <w:t>Решение алгоритмических задач.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Форма контроля. Практическая работа.</w:t>
      </w:r>
    </w:p>
    <w:p w:rsidR="009E0100" w:rsidRPr="003A039C" w:rsidRDefault="009E0100" w:rsidP="00F40E0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039C">
        <w:rPr>
          <w:rFonts w:ascii="Times New Roman" w:hAnsi="Times New Roman"/>
          <w:b/>
          <w:sz w:val="28"/>
          <w:szCs w:val="28"/>
        </w:rPr>
        <w:t>Искусственный интеллект.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 xml:space="preserve">Теория: Изучение понятия «искусственный интеллект». 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 xml:space="preserve">Практика: </w:t>
      </w:r>
      <w:r w:rsidRPr="003A039C">
        <w:rPr>
          <w:rFonts w:ascii="Times New Roman" w:hAnsi="Times New Roman"/>
          <w:sz w:val="28"/>
          <w:szCs w:val="28"/>
        </w:rPr>
        <w:t>Составление таблицы «ИИ или мозг?».</w:t>
      </w:r>
    </w:p>
    <w:p w:rsidR="009E0100" w:rsidRPr="003A039C" w:rsidRDefault="009E0100" w:rsidP="009E196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Форма контроля.</w:t>
      </w:r>
    </w:p>
    <w:p w:rsidR="009E0100" w:rsidRPr="003A039C" w:rsidRDefault="009E0100" w:rsidP="00700F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A039C">
        <w:rPr>
          <w:rFonts w:ascii="Times New Roman" w:hAnsi="Times New Roman"/>
          <w:b/>
          <w:sz w:val="28"/>
          <w:szCs w:val="28"/>
          <w:lang w:bidi="he-IL"/>
        </w:rPr>
        <w:t>РАЗДЕЛ 2. СРЕДА ПРОГРАММИРОВАНИЯ.</w:t>
      </w:r>
    </w:p>
    <w:p w:rsidR="009E0100" w:rsidRPr="003A039C" w:rsidRDefault="009E0100" w:rsidP="0004216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A039C">
        <w:rPr>
          <w:rFonts w:ascii="Times New Roman" w:hAnsi="Times New Roman"/>
          <w:b/>
          <w:sz w:val="28"/>
          <w:szCs w:val="28"/>
          <w:lang w:bidi="he-IL"/>
        </w:rPr>
        <w:t>Среда программирования ЛОГО.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Теория: Знакомство со средой программирования ЛОГО, ее интерфейсом, программными блоками, особенностями языка.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Практика: Создание собственной программы в среде программирования ЛОГО.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</w:rPr>
        <w:t>Форма контроля.Практическая работа</w:t>
      </w:r>
    </w:p>
    <w:p w:rsidR="009E0100" w:rsidRPr="003A039C" w:rsidRDefault="009E0100" w:rsidP="0004216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A039C">
        <w:rPr>
          <w:rFonts w:ascii="Times New Roman" w:hAnsi="Times New Roman"/>
          <w:b/>
          <w:sz w:val="28"/>
          <w:szCs w:val="28"/>
          <w:lang w:bidi="he-IL"/>
        </w:rPr>
        <w:t>Среда программирования Basic.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Теория: Знакомство со средой программирования Basic, ее интерфейсом, программными блоками, особенностями языка.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Практика: Создание собственной программы в среде программирования Basic.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</w:rPr>
        <w:t>Форма контроля. Практическая работа.</w:t>
      </w:r>
    </w:p>
    <w:p w:rsidR="009E0100" w:rsidRPr="003A039C" w:rsidRDefault="009E0100" w:rsidP="0004216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A039C">
        <w:rPr>
          <w:rFonts w:ascii="Times New Roman" w:hAnsi="Times New Roman"/>
          <w:b/>
          <w:sz w:val="28"/>
          <w:szCs w:val="28"/>
          <w:lang w:bidi="he-IL"/>
        </w:rPr>
        <w:t>Среда программирования Scratch.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Теория: Знакомство со средой программирования Scratch, ее интерфейсом, программными блоками, особенностями языка.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Практика: Создание собственной программы в среде программирования Scratch.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</w:rPr>
        <w:t>Форма контроля. Практическая работа.</w:t>
      </w:r>
    </w:p>
    <w:p w:rsidR="009E0100" w:rsidRPr="003A039C" w:rsidRDefault="009E0100" w:rsidP="0004216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A039C">
        <w:rPr>
          <w:rFonts w:ascii="Times New Roman" w:hAnsi="Times New Roman"/>
          <w:b/>
          <w:sz w:val="28"/>
          <w:szCs w:val="28"/>
          <w:lang w:bidi="he-IL"/>
        </w:rPr>
        <w:t>Среда программирования RobotC.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Теория: Знакомство со средой программирования RobotC, ее интерфейсом, программными блоками, особенностями языка.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Практика: Создание собственной программы в среде программирования RobotC.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</w:rPr>
        <w:t>Форма контроля.Практическая работа.</w:t>
      </w:r>
    </w:p>
    <w:p w:rsidR="009E0100" w:rsidRPr="003A039C" w:rsidRDefault="009E0100" w:rsidP="0004216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A039C">
        <w:rPr>
          <w:rFonts w:ascii="Times New Roman" w:hAnsi="Times New Roman"/>
          <w:b/>
          <w:sz w:val="28"/>
          <w:szCs w:val="28"/>
          <w:lang w:bidi="he-IL"/>
        </w:rPr>
        <w:t>Среда программирования LabVIEW.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Теория: Знакомство со средой программирования LabVIEW, ее интерфейсом, программными блоками, особенностями языка.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Практика: Создание собственной программы в среде программирования LabVIEW.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</w:rPr>
        <w:t>Форма контроля. Презентация программы.</w:t>
      </w:r>
    </w:p>
    <w:p w:rsidR="009E0100" w:rsidRPr="003A039C" w:rsidRDefault="009E0100" w:rsidP="00042165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A039C">
        <w:rPr>
          <w:rFonts w:ascii="Times New Roman" w:hAnsi="Times New Roman"/>
          <w:b/>
          <w:sz w:val="28"/>
          <w:szCs w:val="28"/>
          <w:lang w:bidi="he-IL"/>
        </w:rPr>
        <w:t>Среда программирования TRIKStudio.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Теория: Знакомство со средой программирования TRIKStudio, ее интерфейсом, программными блоками, особенностями языка.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Практика: Создание собственной программы в среде программирования TRIKStudio.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Форма контроля.Презентация программы.</w:t>
      </w:r>
    </w:p>
    <w:p w:rsidR="009E0100" w:rsidRPr="003A039C" w:rsidRDefault="009E0100" w:rsidP="001A1DD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9E0100" w:rsidRPr="003A039C" w:rsidRDefault="009E0100" w:rsidP="00476D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A039C">
        <w:rPr>
          <w:rFonts w:ascii="Times New Roman" w:hAnsi="Times New Roman"/>
          <w:b/>
          <w:sz w:val="28"/>
          <w:szCs w:val="28"/>
          <w:lang w:bidi="he-IL"/>
        </w:rPr>
        <w:t>РАЗДЕЛ 3. 3D-МОДЕЛИРОВАНИЕ.</w:t>
      </w:r>
    </w:p>
    <w:p w:rsidR="009E0100" w:rsidRPr="003A039C" w:rsidRDefault="009E0100" w:rsidP="00476DA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A039C">
        <w:rPr>
          <w:rFonts w:ascii="Times New Roman" w:hAnsi="Times New Roman"/>
          <w:b/>
          <w:sz w:val="28"/>
          <w:szCs w:val="28"/>
          <w:lang w:bidi="he-IL"/>
        </w:rPr>
        <w:t>LEGO Digital Designer.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Теория: Знакомство с интерфейсом программного обеспечения LEGO Digital Designer. Изучение основ работы в данном программном обеспечении.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Практика: Выполнение заданий.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</w:rPr>
        <w:t>Форма контроля. Практическая работа.</w:t>
      </w:r>
    </w:p>
    <w:p w:rsidR="009E0100" w:rsidRPr="003A039C" w:rsidRDefault="009E0100" w:rsidP="00476DAC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A039C">
        <w:rPr>
          <w:rFonts w:ascii="Times New Roman" w:hAnsi="Times New Roman"/>
          <w:b/>
          <w:sz w:val="28"/>
          <w:szCs w:val="28"/>
          <w:lang w:bidi="he-IL"/>
        </w:rPr>
        <w:t>3D-принтер.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Теория: Знакомство 3D-принтером, основами его работы.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Практика: Выполнение собственной развертки для 3D-принтера. Изготовление трехмерной модели на 3D-принтере.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Форма контроля. Демонстрация модели.</w:t>
      </w:r>
    </w:p>
    <w:p w:rsidR="009E0100" w:rsidRPr="003A039C" w:rsidRDefault="009E0100" w:rsidP="008827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0100" w:rsidRPr="003A039C" w:rsidRDefault="009E0100" w:rsidP="009E1967">
      <w:pPr>
        <w:spacing w:after="0" w:line="240" w:lineRule="auto"/>
        <w:ind w:left="1" w:firstLine="708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A039C">
        <w:rPr>
          <w:rFonts w:ascii="Times New Roman" w:hAnsi="Times New Roman"/>
          <w:b/>
          <w:sz w:val="28"/>
          <w:szCs w:val="28"/>
          <w:lang w:bidi="he-IL"/>
        </w:rPr>
        <w:t>РАЗДЕЛ 4. PITSCO TETRIX MAX.</w:t>
      </w:r>
    </w:p>
    <w:p w:rsidR="009E0100" w:rsidRPr="003A039C" w:rsidRDefault="009E0100" w:rsidP="00476DA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A039C">
        <w:rPr>
          <w:rFonts w:ascii="Times New Roman" w:hAnsi="Times New Roman"/>
          <w:b/>
          <w:sz w:val="28"/>
          <w:szCs w:val="28"/>
          <w:lang w:bidi="he-IL"/>
        </w:rPr>
        <w:t>Основы работы с Pitsco Tetrix MAX.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Теория: Знакомство с конструктором  Pitsco Tetrix MAX, названиями его деталей и способами их соединения.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Практика: Сборка первых механизмов из Pitsco Tetrix MAX.</w:t>
      </w:r>
    </w:p>
    <w:p w:rsidR="009E0100" w:rsidRPr="003A039C" w:rsidRDefault="009E0100" w:rsidP="009E19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</w:rPr>
        <w:t>Форма контроля. Показ моделей.</w:t>
      </w:r>
    </w:p>
    <w:p w:rsidR="009E0100" w:rsidRPr="003A039C" w:rsidRDefault="009E0100" w:rsidP="00476DA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A039C">
        <w:rPr>
          <w:rFonts w:ascii="Times New Roman" w:hAnsi="Times New Roman"/>
          <w:b/>
          <w:sz w:val="28"/>
          <w:szCs w:val="28"/>
          <w:lang w:bidi="he-IL"/>
        </w:rPr>
        <w:t>Инженерика.</w:t>
      </w:r>
    </w:p>
    <w:p w:rsidR="009E0100" w:rsidRPr="003A039C" w:rsidRDefault="009E0100" w:rsidP="00862A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 xml:space="preserve">Теория: Изучение сборки подвижных платформ, манипуляторов. </w:t>
      </w:r>
    </w:p>
    <w:p w:rsidR="009E0100" w:rsidRPr="003A039C" w:rsidRDefault="009E0100" w:rsidP="00862A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Практика: Сборка моделей по выбору: лифт, манипулятор, сборщик предметов.</w:t>
      </w:r>
    </w:p>
    <w:p w:rsidR="009E0100" w:rsidRPr="003A039C" w:rsidRDefault="009E0100" w:rsidP="00862A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Форма контроля.Показ моделей.</w:t>
      </w:r>
    </w:p>
    <w:p w:rsidR="009E0100" w:rsidRPr="003A039C" w:rsidRDefault="009E0100" w:rsidP="00476DA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A039C">
        <w:rPr>
          <w:rFonts w:ascii="Times New Roman" w:hAnsi="Times New Roman"/>
          <w:b/>
          <w:sz w:val="28"/>
          <w:szCs w:val="28"/>
          <w:lang w:bidi="he-IL"/>
        </w:rPr>
        <w:t>Системы автоматического регулирования.</w:t>
      </w:r>
    </w:p>
    <w:p w:rsidR="009E0100" w:rsidRPr="003A039C" w:rsidRDefault="009E0100" w:rsidP="00862A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Теория: Знакомство с понятием «регулятор». Изучение фильтров.</w:t>
      </w:r>
    </w:p>
    <w:p w:rsidR="009E0100" w:rsidRPr="003A039C" w:rsidRDefault="009E0100" w:rsidP="00862A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Практика: Сборка модели для соревнования «Следование по линии», модель «Рисующий робот».</w:t>
      </w:r>
    </w:p>
    <w:p w:rsidR="009E0100" w:rsidRPr="003A039C" w:rsidRDefault="009E0100" w:rsidP="00862A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Форма контроля. Конкурс.</w:t>
      </w:r>
    </w:p>
    <w:p w:rsidR="009E0100" w:rsidRPr="003A039C" w:rsidRDefault="009E0100" w:rsidP="00476DAC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A039C">
        <w:rPr>
          <w:rFonts w:ascii="Times New Roman" w:hAnsi="Times New Roman"/>
          <w:b/>
          <w:sz w:val="28"/>
          <w:szCs w:val="28"/>
          <w:lang w:bidi="he-IL"/>
        </w:rPr>
        <w:t>Соревнования.</w:t>
      </w:r>
    </w:p>
    <w:p w:rsidR="009E0100" w:rsidRPr="003A039C" w:rsidRDefault="009E0100" w:rsidP="00703D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Теория: Знакомство с правилами соревнований. Просмотр видеофрагментов с кадрами соревнований.</w:t>
      </w:r>
    </w:p>
    <w:p w:rsidR="009E0100" w:rsidRPr="003A039C" w:rsidRDefault="009E0100" w:rsidP="008827D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Практика: Сборка моделей для соревнований (по выбору): «Следование по линии», «Линия-Профи», «Слалом», «Эстафета», «Лабиринт», «Ралли».</w:t>
      </w:r>
    </w:p>
    <w:p w:rsidR="009E0100" w:rsidRPr="003A039C" w:rsidRDefault="009E0100" w:rsidP="00703DF6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Форма контроля. Соревнования.</w:t>
      </w:r>
    </w:p>
    <w:p w:rsidR="009E0100" w:rsidRPr="003A039C" w:rsidRDefault="009E0100" w:rsidP="00862A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A039C">
        <w:rPr>
          <w:rFonts w:ascii="Times New Roman" w:hAnsi="Times New Roman"/>
          <w:b/>
          <w:sz w:val="28"/>
          <w:szCs w:val="28"/>
          <w:lang w:bidi="he-IL"/>
        </w:rPr>
        <w:t>РАЗДЕЛ 5. ARDUINO.</w:t>
      </w:r>
    </w:p>
    <w:p w:rsidR="009E0100" w:rsidRPr="003A039C" w:rsidRDefault="009E0100" w:rsidP="00862A9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A039C">
        <w:rPr>
          <w:rFonts w:ascii="Times New Roman" w:hAnsi="Times New Roman"/>
          <w:b/>
          <w:sz w:val="28"/>
          <w:szCs w:val="28"/>
          <w:lang w:bidi="he-IL"/>
        </w:rPr>
        <w:t>Основные сведения об ARDUINO.</w:t>
      </w:r>
    </w:p>
    <w:p w:rsidR="009E0100" w:rsidRPr="003A039C" w:rsidRDefault="009E0100" w:rsidP="00862A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 xml:space="preserve">Теория: Знакомство с </w:t>
      </w:r>
      <w:r w:rsidRPr="003A039C">
        <w:rPr>
          <w:rFonts w:ascii="Times New Roman" w:hAnsi="Times New Roman"/>
          <w:sz w:val="28"/>
          <w:szCs w:val="28"/>
          <w:lang w:bidi="he-IL"/>
        </w:rPr>
        <w:t>ARDUINO, вариантами его использования. Изучение преимуществ ARDUINO по сравнению с другими платформами.</w:t>
      </w:r>
    </w:p>
    <w:p w:rsidR="009E0100" w:rsidRPr="003A039C" w:rsidRDefault="009E0100" w:rsidP="00862A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Практика: Оформление стенда «</w:t>
      </w:r>
      <w:r w:rsidRPr="003A039C">
        <w:rPr>
          <w:rFonts w:ascii="Times New Roman" w:hAnsi="Times New Roman"/>
          <w:sz w:val="28"/>
          <w:szCs w:val="28"/>
          <w:lang w:bidi="he-IL"/>
        </w:rPr>
        <w:t>ARDUINO</w:t>
      </w:r>
      <w:r w:rsidRPr="003A039C">
        <w:rPr>
          <w:rFonts w:ascii="Times New Roman" w:hAnsi="Times New Roman"/>
          <w:sz w:val="28"/>
          <w:szCs w:val="28"/>
        </w:rPr>
        <w:t>».</w:t>
      </w:r>
    </w:p>
    <w:p w:rsidR="009E0100" w:rsidRPr="003A039C" w:rsidRDefault="009E0100" w:rsidP="00862A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Форма контроля. Стенд.</w:t>
      </w:r>
    </w:p>
    <w:p w:rsidR="009E0100" w:rsidRPr="003A039C" w:rsidRDefault="009E0100" w:rsidP="00862A97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A039C">
        <w:rPr>
          <w:rFonts w:ascii="Times New Roman" w:hAnsi="Times New Roman"/>
          <w:b/>
          <w:sz w:val="28"/>
          <w:szCs w:val="28"/>
          <w:lang w:bidi="he-IL"/>
        </w:rPr>
        <w:t>Набор инструментов.</w:t>
      </w:r>
    </w:p>
    <w:p w:rsidR="009E0100" w:rsidRPr="003A039C" w:rsidRDefault="009E0100" w:rsidP="00862A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Теория: Знакомство с содержимым ARDUINO, функциями его элементов.</w:t>
      </w:r>
    </w:p>
    <w:p w:rsidR="009E0100" w:rsidRPr="003A039C" w:rsidRDefault="009E0100" w:rsidP="00862A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Практика: Оформление стенда «</w:t>
      </w:r>
      <w:r w:rsidRPr="003A039C">
        <w:rPr>
          <w:rFonts w:ascii="Times New Roman" w:hAnsi="Times New Roman"/>
          <w:sz w:val="28"/>
          <w:szCs w:val="28"/>
          <w:lang w:bidi="he-IL"/>
        </w:rPr>
        <w:t>ARDUINO</w:t>
      </w:r>
      <w:r w:rsidRPr="003A039C">
        <w:rPr>
          <w:rFonts w:ascii="Times New Roman" w:hAnsi="Times New Roman"/>
          <w:sz w:val="28"/>
          <w:szCs w:val="28"/>
        </w:rPr>
        <w:t>».</w:t>
      </w:r>
    </w:p>
    <w:p w:rsidR="009E0100" w:rsidRPr="003A039C" w:rsidRDefault="009E0100" w:rsidP="00D6290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Форма контроля. Стенд.</w:t>
      </w:r>
    </w:p>
    <w:p w:rsidR="009E0100" w:rsidRPr="003A039C" w:rsidRDefault="009E0100" w:rsidP="00703DF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A039C">
        <w:rPr>
          <w:rFonts w:ascii="Times New Roman" w:hAnsi="Times New Roman"/>
          <w:b/>
          <w:sz w:val="28"/>
          <w:szCs w:val="28"/>
          <w:lang w:bidi="he-IL"/>
        </w:rPr>
        <w:t>Программное обеспечение.</w:t>
      </w:r>
    </w:p>
    <w:p w:rsidR="009E0100" w:rsidRPr="003A039C" w:rsidRDefault="009E0100" w:rsidP="00862A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Теория: Знакомство с программным обеспечением ARDUINO, его параметрами.</w:t>
      </w:r>
    </w:p>
    <w:p w:rsidR="009E0100" w:rsidRPr="003A039C" w:rsidRDefault="009E0100" w:rsidP="00862A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</w:rPr>
        <w:tab/>
        <w:t xml:space="preserve">Практика: Установка программного обеспечения </w:t>
      </w:r>
      <w:r w:rsidRPr="003A039C">
        <w:rPr>
          <w:rFonts w:ascii="Times New Roman" w:hAnsi="Times New Roman"/>
          <w:sz w:val="28"/>
          <w:szCs w:val="28"/>
          <w:lang w:bidi="he-IL"/>
        </w:rPr>
        <w:t>ARDUINO, его настройка. Проверка работоспособности платы.</w:t>
      </w:r>
    </w:p>
    <w:p w:rsidR="009E0100" w:rsidRPr="003A039C" w:rsidRDefault="009E0100" w:rsidP="00862A9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A039C">
        <w:rPr>
          <w:rFonts w:ascii="Times New Roman" w:hAnsi="Times New Roman"/>
          <w:sz w:val="28"/>
          <w:szCs w:val="28"/>
        </w:rPr>
        <w:tab/>
        <w:t>Форма контроля. Практическая работа.</w:t>
      </w:r>
    </w:p>
    <w:p w:rsidR="009E0100" w:rsidRPr="003A039C" w:rsidRDefault="009E0100" w:rsidP="00703DF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A039C">
        <w:rPr>
          <w:rFonts w:ascii="Times New Roman" w:hAnsi="Times New Roman"/>
          <w:b/>
          <w:sz w:val="28"/>
          <w:szCs w:val="28"/>
          <w:lang w:bidi="he-IL"/>
        </w:rPr>
        <w:t>Шилды и библиотеки.</w:t>
      </w:r>
    </w:p>
    <w:p w:rsidR="009E0100" w:rsidRPr="003A039C" w:rsidRDefault="009E0100" w:rsidP="00703D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Теория: Знакомство с понятиями «шилд», «библиотека». Изучение щилдов различного назначения, их характеристики. Знакомство с видами библиотек.</w:t>
      </w:r>
    </w:p>
    <w:p w:rsidR="009E0100" w:rsidRPr="003A039C" w:rsidRDefault="009E0100" w:rsidP="00703D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</w:rPr>
        <w:tab/>
        <w:t xml:space="preserve">Практика: Работа с программным обеспечением </w:t>
      </w:r>
      <w:r w:rsidRPr="003A039C">
        <w:rPr>
          <w:rFonts w:ascii="Times New Roman" w:hAnsi="Times New Roman"/>
          <w:sz w:val="28"/>
          <w:szCs w:val="28"/>
          <w:lang w:bidi="he-IL"/>
        </w:rPr>
        <w:t>ARDUINO.</w:t>
      </w:r>
    </w:p>
    <w:p w:rsidR="009E0100" w:rsidRPr="003A039C" w:rsidRDefault="009E0100" w:rsidP="00703D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A039C">
        <w:rPr>
          <w:rFonts w:ascii="Times New Roman" w:hAnsi="Times New Roman"/>
          <w:sz w:val="28"/>
          <w:szCs w:val="28"/>
        </w:rPr>
        <w:tab/>
        <w:t>Форма контроля.Практическая работа.</w:t>
      </w:r>
    </w:p>
    <w:p w:rsidR="009E0100" w:rsidRPr="003A039C" w:rsidRDefault="009E0100" w:rsidP="00703DF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A039C">
        <w:rPr>
          <w:rFonts w:ascii="Times New Roman" w:hAnsi="Times New Roman"/>
          <w:b/>
          <w:sz w:val="28"/>
          <w:szCs w:val="28"/>
          <w:lang w:bidi="he-IL"/>
        </w:rPr>
        <w:t>Инструменты и методы работы.</w:t>
      </w:r>
    </w:p>
    <w:p w:rsidR="009E0100" w:rsidRPr="003A039C" w:rsidRDefault="009E0100" w:rsidP="00703D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 xml:space="preserve">Теория: Знакомство с инструментами и оборудованием для расширения платы </w:t>
      </w:r>
      <w:r w:rsidRPr="003A039C">
        <w:rPr>
          <w:rFonts w:ascii="Times New Roman" w:hAnsi="Times New Roman"/>
          <w:sz w:val="28"/>
          <w:szCs w:val="28"/>
          <w:lang w:bidi="he-IL"/>
        </w:rPr>
        <w:t>ARDUINO и методы работы с ними. Изучение электрических схем.</w:t>
      </w:r>
    </w:p>
    <w:p w:rsidR="009E0100" w:rsidRPr="003A039C" w:rsidRDefault="009E0100" w:rsidP="00703D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Практика: Составление электрических схем.</w:t>
      </w:r>
    </w:p>
    <w:p w:rsidR="009E0100" w:rsidRPr="003A039C" w:rsidRDefault="009E0100" w:rsidP="00703D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Форма контроля.Практическая работа.</w:t>
      </w:r>
    </w:p>
    <w:p w:rsidR="009E0100" w:rsidRPr="003A039C" w:rsidRDefault="009E0100" w:rsidP="00703DF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A039C">
        <w:rPr>
          <w:rFonts w:ascii="Times New Roman" w:hAnsi="Times New Roman"/>
          <w:b/>
          <w:sz w:val="28"/>
          <w:szCs w:val="28"/>
          <w:lang w:bidi="he-IL"/>
        </w:rPr>
        <w:t>Электронные компоненты.</w:t>
      </w:r>
    </w:p>
    <w:p w:rsidR="009E0100" w:rsidRPr="003A039C" w:rsidRDefault="009E0100" w:rsidP="00703D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 xml:space="preserve">Теория: Знакомство с составом набора </w:t>
      </w:r>
      <w:r w:rsidRPr="003A039C">
        <w:rPr>
          <w:rFonts w:ascii="Times New Roman" w:hAnsi="Times New Roman"/>
          <w:sz w:val="28"/>
          <w:szCs w:val="28"/>
          <w:lang w:bidi="he-IL"/>
        </w:rPr>
        <w:t>ARDUINO, типами его компонентов и их функциями.</w:t>
      </w:r>
    </w:p>
    <w:p w:rsidR="009E0100" w:rsidRPr="003A039C" w:rsidRDefault="009E0100" w:rsidP="00703D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 xml:space="preserve">Практика: Оформление стенда «Электронные компоненты </w:t>
      </w:r>
      <w:r w:rsidRPr="003A039C">
        <w:rPr>
          <w:rFonts w:ascii="Times New Roman" w:hAnsi="Times New Roman"/>
          <w:sz w:val="28"/>
          <w:szCs w:val="28"/>
          <w:lang w:bidi="he-IL"/>
        </w:rPr>
        <w:t>ARDUINO</w:t>
      </w:r>
      <w:r w:rsidRPr="003A039C">
        <w:rPr>
          <w:rFonts w:ascii="Times New Roman" w:hAnsi="Times New Roman"/>
          <w:sz w:val="28"/>
          <w:szCs w:val="28"/>
        </w:rPr>
        <w:t>».</w:t>
      </w:r>
    </w:p>
    <w:p w:rsidR="009E0100" w:rsidRPr="003A039C" w:rsidRDefault="009E0100" w:rsidP="00703D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3A039C">
        <w:rPr>
          <w:rFonts w:ascii="Times New Roman" w:hAnsi="Times New Roman"/>
          <w:sz w:val="28"/>
          <w:szCs w:val="28"/>
        </w:rPr>
        <w:tab/>
        <w:t>Форма контроля. Стенд.</w:t>
      </w:r>
    </w:p>
    <w:p w:rsidR="009E0100" w:rsidRPr="003A039C" w:rsidRDefault="009E0100" w:rsidP="00703DF6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A039C">
        <w:rPr>
          <w:rFonts w:ascii="Times New Roman" w:hAnsi="Times New Roman"/>
          <w:b/>
          <w:sz w:val="28"/>
          <w:szCs w:val="28"/>
          <w:lang w:bidi="he-IL"/>
        </w:rPr>
        <w:t>Цепи.</w:t>
      </w:r>
    </w:p>
    <w:p w:rsidR="009E0100" w:rsidRPr="003A039C" w:rsidRDefault="009E0100" w:rsidP="007041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Теория: Изучение закона Ома, типов тока и электрических цепей. Использование резисторов и конденсаторов.</w:t>
      </w:r>
    </w:p>
    <w:p w:rsidR="009E0100" w:rsidRPr="003A039C" w:rsidRDefault="009E0100" w:rsidP="007041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Практика: Проведение опытов с током.</w:t>
      </w:r>
    </w:p>
    <w:p w:rsidR="009E0100" w:rsidRPr="003A039C" w:rsidRDefault="009E0100" w:rsidP="007041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Форма контроля. Практическая работа.</w:t>
      </w:r>
    </w:p>
    <w:p w:rsidR="009E0100" w:rsidRPr="003A039C" w:rsidRDefault="009E0100" w:rsidP="007041A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A039C">
        <w:rPr>
          <w:rFonts w:ascii="Times New Roman" w:hAnsi="Times New Roman"/>
          <w:b/>
          <w:sz w:val="28"/>
          <w:szCs w:val="28"/>
          <w:lang w:bidi="he-IL"/>
        </w:rPr>
        <w:t>Программирование.</w:t>
      </w:r>
    </w:p>
    <w:p w:rsidR="009E0100" w:rsidRPr="003A039C" w:rsidRDefault="009E0100" w:rsidP="007041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Теория: Изучение элементов и команд программирования, используемые при написании программного кода. Изучение функций, циклов, переменных, констант, массивов, интерфейсов ввода-вывода.</w:t>
      </w:r>
    </w:p>
    <w:p w:rsidR="009E0100" w:rsidRPr="003A039C" w:rsidRDefault="009E0100" w:rsidP="007041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Практика: Составление программ, решение задач программирования.</w:t>
      </w:r>
    </w:p>
    <w:p w:rsidR="009E0100" w:rsidRPr="003A039C" w:rsidRDefault="009E0100" w:rsidP="007041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Форма контроля. Практическая работа.</w:t>
      </w:r>
    </w:p>
    <w:p w:rsidR="009E0100" w:rsidRPr="003A039C" w:rsidRDefault="009E0100" w:rsidP="007041A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A039C">
        <w:rPr>
          <w:rFonts w:ascii="Times New Roman" w:hAnsi="Times New Roman"/>
          <w:b/>
          <w:sz w:val="28"/>
          <w:szCs w:val="28"/>
          <w:lang w:bidi="he-IL"/>
        </w:rPr>
        <w:t>Скетчи.</w:t>
      </w:r>
    </w:p>
    <w:p w:rsidR="009E0100" w:rsidRPr="003A039C" w:rsidRDefault="009E0100" w:rsidP="007041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 xml:space="preserve">Теория: Знакомство с этапами создания скетча </w:t>
      </w:r>
      <w:r w:rsidRPr="003A039C">
        <w:rPr>
          <w:rFonts w:ascii="Times New Roman" w:hAnsi="Times New Roman"/>
          <w:sz w:val="28"/>
          <w:szCs w:val="28"/>
          <w:lang w:bidi="he-IL"/>
        </w:rPr>
        <w:t>ARDUINO, его проверки и загрузки. Изучение видов скетчей.</w:t>
      </w:r>
    </w:p>
    <w:p w:rsidR="009E0100" w:rsidRPr="003A039C" w:rsidRDefault="009E0100" w:rsidP="007041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Практика: Написание программного кода простого скетча.</w:t>
      </w:r>
    </w:p>
    <w:p w:rsidR="009E0100" w:rsidRPr="003A039C" w:rsidRDefault="009E0100" w:rsidP="007041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Форма контроля. Презентация программы</w:t>
      </w:r>
    </w:p>
    <w:p w:rsidR="009E0100" w:rsidRPr="003A039C" w:rsidRDefault="009E0100" w:rsidP="007041A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A039C">
        <w:rPr>
          <w:rFonts w:ascii="Times New Roman" w:hAnsi="Times New Roman"/>
          <w:b/>
          <w:sz w:val="28"/>
          <w:szCs w:val="28"/>
          <w:lang w:bidi="he-IL"/>
        </w:rPr>
        <w:t>Отладка.</w:t>
      </w:r>
    </w:p>
    <w:p w:rsidR="009E0100" w:rsidRPr="003A039C" w:rsidRDefault="009E0100" w:rsidP="007041A5">
      <w:pPr>
        <w:tabs>
          <w:tab w:val="left" w:pos="426"/>
          <w:tab w:val="left" w:pos="6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 xml:space="preserve">Теория: Знакомство с распространёнными проблемами работы </w:t>
      </w:r>
      <w:r w:rsidRPr="003A039C">
        <w:rPr>
          <w:rFonts w:ascii="Times New Roman" w:hAnsi="Times New Roman"/>
          <w:sz w:val="28"/>
          <w:szCs w:val="28"/>
          <w:lang w:bidi="he-IL"/>
        </w:rPr>
        <w:t>ARDUINO и методами их решения.</w:t>
      </w:r>
    </w:p>
    <w:p w:rsidR="009E0100" w:rsidRPr="003A039C" w:rsidRDefault="009E0100" w:rsidP="008827D5">
      <w:pPr>
        <w:tabs>
          <w:tab w:val="left" w:pos="426"/>
          <w:tab w:val="left" w:pos="1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Практика: Решение задач программирования.</w:t>
      </w:r>
    </w:p>
    <w:p w:rsidR="009E0100" w:rsidRPr="003A039C" w:rsidRDefault="009E0100" w:rsidP="0008400E">
      <w:pPr>
        <w:tabs>
          <w:tab w:val="left" w:pos="426"/>
          <w:tab w:val="left" w:pos="192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Форма контроля. Контрольная работа.</w:t>
      </w:r>
    </w:p>
    <w:p w:rsidR="009E0100" w:rsidRPr="003A039C" w:rsidRDefault="009E0100" w:rsidP="007041A5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A039C">
        <w:rPr>
          <w:rFonts w:ascii="Times New Roman" w:hAnsi="Times New Roman"/>
          <w:b/>
          <w:sz w:val="28"/>
          <w:szCs w:val="28"/>
        </w:rPr>
        <w:tab/>
      </w:r>
      <w:r w:rsidRPr="003A039C">
        <w:rPr>
          <w:rFonts w:ascii="Times New Roman" w:hAnsi="Times New Roman"/>
          <w:b/>
          <w:sz w:val="28"/>
          <w:szCs w:val="28"/>
        </w:rPr>
        <w:tab/>
        <w:t>РАЗДЕЛ 6. ИССЛЕДОВАТЕЛЬСКАЯ РАБОТА.</w:t>
      </w:r>
    </w:p>
    <w:p w:rsidR="009E0100" w:rsidRPr="003A039C" w:rsidRDefault="009E0100" w:rsidP="007041A5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A039C">
        <w:rPr>
          <w:rFonts w:ascii="Times New Roman" w:hAnsi="Times New Roman"/>
          <w:b/>
          <w:sz w:val="28"/>
          <w:szCs w:val="28"/>
        </w:rPr>
        <w:t>Проект.</w:t>
      </w:r>
    </w:p>
    <w:p w:rsidR="009E0100" w:rsidRPr="003A039C" w:rsidRDefault="009E0100" w:rsidP="007041A5">
      <w:pPr>
        <w:tabs>
          <w:tab w:val="left" w:pos="426"/>
          <w:tab w:val="left" w:pos="69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Теория: Знакомство этапами исследования. Выбор темы исследований из предложенных тем.</w:t>
      </w:r>
    </w:p>
    <w:p w:rsidR="009E0100" w:rsidRPr="003A039C" w:rsidRDefault="009E0100" w:rsidP="007041A5">
      <w:pPr>
        <w:tabs>
          <w:tab w:val="left" w:pos="426"/>
          <w:tab w:val="left" w:pos="1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Практика: Начало работы с исследовательской работой.</w:t>
      </w:r>
    </w:p>
    <w:p w:rsidR="009E0100" w:rsidRPr="003A039C" w:rsidRDefault="009E0100" w:rsidP="007041A5">
      <w:pPr>
        <w:tabs>
          <w:tab w:val="left" w:pos="426"/>
          <w:tab w:val="left" w:pos="1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Форма контроля. Наблюдение.</w:t>
      </w:r>
    </w:p>
    <w:p w:rsidR="009E0100" w:rsidRPr="003A039C" w:rsidRDefault="009E0100" w:rsidP="007041A5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A039C">
        <w:rPr>
          <w:rFonts w:ascii="Times New Roman" w:hAnsi="Times New Roman"/>
          <w:b/>
          <w:sz w:val="28"/>
          <w:szCs w:val="28"/>
        </w:rPr>
        <w:t>Исследование.</w:t>
      </w:r>
    </w:p>
    <w:p w:rsidR="009E0100" w:rsidRPr="003A039C" w:rsidRDefault="009E0100" w:rsidP="00EA3D08">
      <w:pPr>
        <w:tabs>
          <w:tab w:val="left" w:pos="426"/>
          <w:tab w:val="left" w:pos="1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Практика: Изучение темы в различных источниках информации. Оформление практической работы.</w:t>
      </w:r>
    </w:p>
    <w:p w:rsidR="009E0100" w:rsidRPr="003A039C" w:rsidRDefault="009E0100" w:rsidP="00EA3D08">
      <w:pPr>
        <w:tabs>
          <w:tab w:val="left" w:pos="426"/>
          <w:tab w:val="left" w:pos="1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Форма контроля. Наблюдение.</w:t>
      </w:r>
    </w:p>
    <w:p w:rsidR="009E0100" w:rsidRPr="003A039C" w:rsidRDefault="009E0100" w:rsidP="007041A5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A039C">
        <w:rPr>
          <w:rFonts w:ascii="Times New Roman" w:hAnsi="Times New Roman"/>
          <w:b/>
          <w:sz w:val="28"/>
          <w:szCs w:val="28"/>
        </w:rPr>
        <w:t>Защита.</w:t>
      </w:r>
    </w:p>
    <w:p w:rsidR="009E0100" w:rsidRPr="003A039C" w:rsidRDefault="009E0100" w:rsidP="00EA3D08">
      <w:pPr>
        <w:tabs>
          <w:tab w:val="left" w:pos="426"/>
          <w:tab w:val="left" w:pos="19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Практика: Защита исследовательской работы на конференции.</w:t>
      </w:r>
    </w:p>
    <w:p w:rsidR="009E0100" w:rsidRPr="003A039C" w:rsidRDefault="009E0100" w:rsidP="007041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bidi="he-IL"/>
        </w:rPr>
      </w:pPr>
    </w:p>
    <w:p w:rsidR="009E0100" w:rsidRPr="003A039C" w:rsidRDefault="009E0100" w:rsidP="007E5BD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bidi="he-IL"/>
        </w:rPr>
      </w:pPr>
      <w:r w:rsidRPr="003A039C">
        <w:rPr>
          <w:rFonts w:ascii="Times New Roman" w:hAnsi="Times New Roman"/>
          <w:b/>
          <w:sz w:val="28"/>
          <w:szCs w:val="28"/>
          <w:lang w:bidi="he-IL"/>
        </w:rPr>
        <w:t>ПЛАНИРУЕМЫЕ РЕЗУЛЬТАТЫ</w:t>
      </w:r>
    </w:p>
    <w:p w:rsidR="009E0100" w:rsidRPr="003A039C" w:rsidRDefault="009E0100" w:rsidP="00D6290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A039C">
        <w:rPr>
          <w:rFonts w:ascii="Times New Roman" w:hAnsi="Times New Roman"/>
          <w:b/>
          <w:sz w:val="28"/>
          <w:szCs w:val="28"/>
          <w:lang w:bidi="he-IL"/>
        </w:rPr>
        <w:t>Личностные результаты:</w:t>
      </w:r>
    </w:p>
    <w:p w:rsidR="009E0100" w:rsidRPr="003F247C" w:rsidRDefault="009E0100" w:rsidP="00D629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 w:rsidRPr="003F247C">
        <w:rPr>
          <w:rFonts w:ascii="Times New Roman" w:hAnsi="Times New Roman"/>
          <w:sz w:val="28"/>
          <w:szCs w:val="28"/>
          <w:lang w:bidi="he-IL"/>
        </w:rPr>
        <w:t xml:space="preserve">У </w:t>
      </w:r>
      <w:r>
        <w:rPr>
          <w:rFonts w:ascii="Times New Roman" w:hAnsi="Times New Roman"/>
          <w:sz w:val="28"/>
          <w:szCs w:val="28"/>
          <w:lang w:bidi="he-IL"/>
        </w:rPr>
        <w:t>уча</w:t>
      </w:r>
      <w:r w:rsidRPr="003F247C">
        <w:rPr>
          <w:rFonts w:ascii="Times New Roman" w:hAnsi="Times New Roman"/>
          <w:sz w:val="28"/>
          <w:szCs w:val="28"/>
          <w:lang w:bidi="he-IL"/>
        </w:rPr>
        <w:t>щихся будут сформированы:</w:t>
      </w:r>
    </w:p>
    <w:p w:rsidR="009E0100" w:rsidRPr="003A039C" w:rsidRDefault="009E0100" w:rsidP="00F41C1B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ответственное отношения к учению, готовность и способность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предпочтений;</w:t>
      </w:r>
    </w:p>
    <w:p w:rsidR="009E0100" w:rsidRPr="003A039C" w:rsidRDefault="009E0100" w:rsidP="00F41C1B">
      <w:pPr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осознанное, уважительное и доброжелательное отношение к другому человеку, его мнению и способность вести диалог с другими людьми, достигая в нем взаимопонимания;</w:t>
      </w:r>
    </w:p>
    <w:p w:rsidR="009E0100" w:rsidRPr="003A039C" w:rsidRDefault="009E0100" w:rsidP="0008400E">
      <w:pPr>
        <w:numPr>
          <w:ilvl w:val="0"/>
          <w:numId w:val="9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коммуникативная компетентность в общении и сотрудничестве в процессе образовательной, общественно полезной, учебно-исследовательской, творческой и других видов деятельности.</w:t>
      </w:r>
    </w:p>
    <w:p w:rsidR="009E0100" w:rsidRPr="003A039C" w:rsidRDefault="009E0100" w:rsidP="00D62908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A039C">
        <w:rPr>
          <w:rFonts w:ascii="Times New Roman" w:hAnsi="Times New Roman"/>
          <w:b/>
          <w:sz w:val="28"/>
          <w:szCs w:val="28"/>
          <w:lang w:bidi="he-IL"/>
        </w:rPr>
        <w:t>Метапредметные результаты:</w:t>
      </w:r>
    </w:p>
    <w:p w:rsidR="009E0100" w:rsidRPr="003F247C" w:rsidRDefault="009E0100" w:rsidP="00D6290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bidi="he-IL"/>
        </w:rPr>
      </w:pPr>
      <w:r w:rsidRPr="003F247C">
        <w:rPr>
          <w:rFonts w:ascii="Times New Roman" w:hAnsi="Times New Roman"/>
          <w:sz w:val="28"/>
          <w:szCs w:val="28"/>
          <w:lang w:bidi="he-IL"/>
        </w:rPr>
        <w:t xml:space="preserve">У </w:t>
      </w:r>
      <w:r>
        <w:rPr>
          <w:rFonts w:ascii="Times New Roman" w:hAnsi="Times New Roman"/>
          <w:sz w:val="28"/>
          <w:szCs w:val="28"/>
          <w:lang w:bidi="he-IL"/>
        </w:rPr>
        <w:t>уча</w:t>
      </w:r>
      <w:r w:rsidRPr="003F247C">
        <w:rPr>
          <w:rFonts w:ascii="Times New Roman" w:hAnsi="Times New Roman"/>
          <w:sz w:val="28"/>
          <w:szCs w:val="28"/>
          <w:lang w:bidi="he-IL"/>
        </w:rPr>
        <w:t>щихся будут сформированы действия:</w:t>
      </w:r>
    </w:p>
    <w:p w:rsidR="009E0100" w:rsidRPr="003A039C" w:rsidRDefault="009E0100" w:rsidP="00F41C1B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E0100" w:rsidRPr="003A039C" w:rsidRDefault="009E0100" w:rsidP="00F41C1B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9E0100" w:rsidRPr="003A039C" w:rsidRDefault="009E0100" w:rsidP="00F41C1B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9E0100" w:rsidRPr="003A039C" w:rsidRDefault="009E0100" w:rsidP="00F41C1B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E0100" w:rsidRPr="003A039C" w:rsidRDefault="009E0100" w:rsidP="00F41C1B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9E0100" w:rsidRPr="003A039C" w:rsidRDefault="009E0100" w:rsidP="0008400E">
      <w:pPr>
        <w:numPr>
          <w:ilvl w:val="0"/>
          <w:numId w:val="10"/>
        </w:numPr>
        <w:spacing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умение в области использования информационно-коммуникационных технологий (далее ИКТ-компетенции); развитие мотивации к овладению культурой активного пользования словарями и другими поисковыми системами.</w:t>
      </w:r>
    </w:p>
    <w:p w:rsidR="009E0100" w:rsidRPr="003A039C" w:rsidRDefault="009E0100" w:rsidP="00D62908">
      <w:pPr>
        <w:spacing w:after="0" w:line="240" w:lineRule="auto"/>
        <w:ind w:left="708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A039C">
        <w:rPr>
          <w:rFonts w:ascii="Times New Roman" w:hAnsi="Times New Roman"/>
          <w:b/>
          <w:sz w:val="28"/>
          <w:szCs w:val="28"/>
          <w:lang w:bidi="he-IL"/>
        </w:rPr>
        <w:t>Предметные результаты:</w:t>
      </w:r>
    </w:p>
    <w:p w:rsidR="009E0100" w:rsidRPr="003F247C" w:rsidRDefault="009E0100" w:rsidP="00D6290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bidi="he-IL"/>
        </w:rPr>
      </w:pPr>
      <w:r w:rsidRPr="003F247C">
        <w:rPr>
          <w:rFonts w:ascii="Times New Roman" w:hAnsi="Times New Roman"/>
          <w:sz w:val="28"/>
          <w:szCs w:val="28"/>
          <w:lang w:bidi="he-IL"/>
        </w:rPr>
        <w:t>учащиеся будут знать</w:t>
      </w:r>
    </w:p>
    <w:p w:rsidR="009E0100" w:rsidRPr="003A039C" w:rsidRDefault="009E0100" w:rsidP="000B0DFD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устройство роботов и программирование отдельных их блоков и компонентов;</w:t>
      </w:r>
    </w:p>
    <w:p w:rsidR="009E0100" w:rsidRPr="003A039C" w:rsidRDefault="009E0100" w:rsidP="000B0DFD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основы робототехники как сфере технической деятельности, этапы её развития, её значимость для развития цивилизации;</w:t>
      </w:r>
    </w:p>
    <w:p w:rsidR="009E0100" w:rsidRPr="003A039C" w:rsidRDefault="009E0100" w:rsidP="000B0DFD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базовый понятийный аппарат по основным разделам содержания программы по робототехнике.</w:t>
      </w:r>
    </w:p>
    <w:p w:rsidR="009E0100" w:rsidRDefault="009E0100" w:rsidP="00D6290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9E0100" w:rsidRPr="003F247C" w:rsidRDefault="009E0100" w:rsidP="00D62908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bidi="he-IL"/>
        </w:rPr>
      </w:pPr>
      <w:r w:rsidRPr="003F247C">
        <w:rPr>
          <w:rFonts w:ascii="Times New Roman" w:hAnsi="Times New Roman"/>
          <w:sz w:val="28"/>
          <w:szCs w:val="28"/>
          <w:lang w:bidi="he-IL"/>
        </w:rPr>
        <w:t>Учащиеся научатся</w:t>
      </w:r>
    </w:p>
    <w:p w:rsidR="009E0100" w:rsidRPr="003A039C" w:rsidRDefault="009E0100" w:rsidP="00D62908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самостоятельно анализировать, планировать предстоящую практическую работу, выбирать формы ее предоставления другим участникам учебного процесса;</w:t>
      </w:r>
    </w:p>
    <w:p w:rsidR="009E0100" w:rsidRPr="003A039C" w:rsidRDefault="009E0100" w:rsidP="0008400E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использовать строительные детали с учетом их конструктивных свойств;</w:t>
      </w:r>
    </w:p>
    <w:p w:rsidR="009E0100" w:rsidRPr="003A039C" w:rsidRDefault="009E0100" w:rsidP="0008400E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составлять смешанные программы в разных средах программирования;</w:t>
      </w:r>
    </w:p>
    <w:p w:rsidR="009E0100" w:rsidRPr="003A039C" w:rsidRDefault="009E0100" w:rsidP="0008400E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получать знания путем экспериментирования и исследования;</w:t>
      </w:r>
    </w:p>
    <w:p w:rsidR="009E0100" w:rsidRPr="003A039C" w:rsidRDefault="009E0100" w:rsidP="0008400E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создавать 3D-модели для разработки роботов.</w:t>
      </w:r>
    </w:p>
    <w:p w:rsidR="009E0100" w:rsidRPr="003A039C" w:rsidRDefault="009E0100" w:rsidP="0008400E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работать с электрическими схемами,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3A039C">
        <w:rPr>
          <w:rFonts w:ascii="Times New Roman" w:hAnsi="Times New Roman"/>
          <w:sz w:val="28"/>
          <w:szCs w:val="28"/>
          <w:lang w:bidi="he-IL"/>
        </w:rPr>
        <w:t>понимать правила соединения деталей в единую электрическую цепь;</w:t>
      </w:r>
    </w:p>
    <w:p w:rsidR="009E0100" w:rsidRPr="003A039C" w:rsidRDefault="009E0100" w:rsidP="0008400E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читать и анализировать описания технических модулей, устройств и микросхем;</w:t>
      </w:r>
    </w:p>
    <w:p w:rsidR="009E0100" w:rsidRPr="003A039C" w:rsidRDefault="009E0100" w:rsidP="0008400E">
      <w:pPr>
        <w:numPr>
          <w:ilvl w:val="0"/>
          <w:numId w:val="12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bidi="he-IL"/>
        </w:rPr>
      </w:pPr>
      <w:r w:rsidRPr="003A039C">
        <w:rPr>
          <w:rFonts w:ascii="Times New Roman" w:hAnsi="Times New Roman"/>
          <w:sz w:val="28"/>
          <w:szCs w:val="28"/>
          <w:lang w:bidi="he-IL"/>
        </w:rPr>
        <w:t>читать написанный программный код управления устройством, вносить изменения и записывать его на плату.</w:t>
      </w:r>
    </w:p>
    <w:p w:rsidR="009E0100" w:rsidRPr="003A039C" w:rsidRDefault="009E0100" w:rsidP="005910A4">
      <w:pPr>
        <w:tabs>
          <w:tab w:val="left" w:pos="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0100" w:rsidRPr="003A039C" w:rsidRDefault="009E0100" w:rsidP="00037805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3A039C">
        <w:rPr>
          <w:rFonts w:ascii="Times New Roman" w:hAnsi="Times New Roman"/>
          <w:b/>
          <w:bCs/>
          <w:iCs/>
          <w:sz w:val="28"/>
          <w:szCs w:val="28"/>
        </w:rPr>
        <w:t>РАЗДЕЛ 2. КОМПЛЕКС ОРГАНИЗАЦИОННО-ПЕДАГОГИЧЕСКИХ УСЛОВИЙ РЕАЛИЗАЦИИ ПРОГРАММЫ</w:t>
      </w:r>
    </w:p>
    <w:p w:rsidR="009E0100" w:rsidRPr="003A039C" w:rsidRDefault="009E0100" w:rsidP="000D30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 w:rsidRPr="003A039C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tbl>
      <w:tblPr>
        <w:tblpPr w:leftFromText="180" w:rightFromText="180" w:vertAnchor="text" w:horzAnchor="margin" w:tblpY="203"/>
        <w:tblW w:w="9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15"/>
        <w:gridCol w:w="3214"/>
      </w:tblGrid>
      <w:tr w:rsidR="009E0100" w:rsidRPr="003A039C" w:rsidTr="003F247C">
        <w:trPr>
          <w:trHeight w:val="1481"/>
        </w:trPr>
        <w:tc>
          <w:tcPr>
            <w:tcW w:w="6215" w:type="dxa"/>
          </w:tcPr>
          <w:p w:rsidR="009E0100" w:rsidRPr="003A039C" w:rsidRDefault="009E0100" w:rsidP="006C47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E0100" w:rsidRPr="003A039C" w:rsidRDefault="009E0100" w:rsidP="006C47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Начало учебного года</w:t>
            </w:r>
          </w:p>
          <w:p w:rsidR="009E0100" w:rsidRPr="003A039C" w:rsidRDefault="009E0100" w:rsidP="006C47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iCs/>
                <w:sz w:val="28"/>
                <w:szCs w:val="28"/>
              </w:rPr>
              <w:t>Окончание учебных занятий</w:t>
            </w:r>
          </w:p>
          <w:p w:rsidR="009E0100" w:rsidRPr="003A039C" w:rsidRDefault="009E0100" w:rsidP="006C47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A039C">
              <w:rPr>
                <w:rFonts w:ascii="Times New Roman" w:hAnsi="Times New Roman"/>
                <w:i/>
                <w:sz w:val="28"/>
                <w:szCs w:val="28"/>
              </w:rPr>
              <w:t>Количество  дней \ часов в учебный год</w:t>
            </w:r>
          </w:p>
          <w:p w:rsidR="009E0100" w:rsidRPr="003A039C" w:rsidRDefault="009E0100" w:rsidP="006C47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1 полугодие</w:t>
            </w:r>
          </w:p>
          <w:p w:rsidR="009E0100" w:rsidRPr="003A039C" w:rsidRDefault="009E0100" w:rsidP="006C47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 полугодие</w:t>
            </w:r>
          </w:p>
        </w:tc>
        <w:tc>
          <w:tcPr>
            <w:tcW w:w="3214" w:type="dxa"/>
          </w:tcPr>
          <w:p w:rsidR="009E0100" w:rsidRPr="003A039C" w:rsidRDefault="009E0100" w:rsidP="006C47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A039C">
              <w:rPr>
                <w:rFonts w:ascii="Times New Roman" w:hAnsi="Times New Roman"/>
                <w:b/>
                <w:sz w:val="28"/>
                <w:szCs w:val="28"/>
              </w:rPr>
              <w:t>1 год обучения</w:t>
            </w:r>
          </w:p>
          <w:p w:rsidR="009E0100" w:rsidRPr="003A039C" w:rsidRDefault="009E0100" w:rsidP="006C47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  <w:p w:rsidR="009E0100" w:rsidRPr="003A039C" w:rsidRDefault="009E0100" w:rsidP="006C47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31 мая</w:t>
            </w:r>
          </w:p>
          <w:p w:rsidR="009E0100" w:rsidRPr="003A039C" w:rsidRDefault="009E0100" w:rsidP="006C47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36 дней / 216 часов</w:t>
            </w:r>
          </w:p>
          <w:p w:rsidR="009E0100" w:rsidRPr="003A039C" w:rsidRDefault="009E0100" w:rsidP="006C47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16 дней / 96 часов</w:t>
            </w:r>
          </w:p>
          <w:p w:rsidR="009E0100" w:rsidRPr="003A039C" w:rsidRDefault="009E0100" w:rsidP="006C4775">
            <w:pPr>
              <w:tabs>
                <w:tab w:val="left" w:pos="126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039C">
              <w:rPr>
                <w:rFonts w:ascii="Times New Roman" w:hAnsi="Times New Roman"/>
                <w:sz w:val="28"/>
                <w:szCs w:val="28"/>
              </w:rPr>
              <w:t>20 дней / 120 часов</w:t>
            </w:r>
          </w:p>
        </w:tc>
      </w:tr>
    </w:tbl>
    <w:p w:rsidR="009E0100" w:rsidRDefault="009E0100" w:rsidP="000D30C0">
      <w:pPr>
        <w:tabs>
          <w:tab w:val="left" w:pos="426"/>
        </w:tabs>
        <w:spacing w:line="240" w:lineRule="auto"/>
        <w:jc w:val="center"/>
        <w:rPr>
          <w:rStyle w:val="Strong"/>
          <w:rFonts w:ascii="Times New Roman" w:hAnsi="Times New Roman"/>
          <w:b w:val="0"/>
          <w:sz w:val="28"/>
          <w:szCs w:val="28"/>
        </w:rPr>
      </w:pPr>
    </w:p>
    <w:p w:rsidR="009E0100" w:rsidRPr="003A039C" w:rsidRDefault="009E0100" w:rsidP="003F247C">
      <w:pPr>
        <w:tabs>
          <w:tab w:val="left" w:pos="42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339EE">
        <w:rPr>
          <w:rStyle w:val="Strong"/>
          <w:rFonts w:ascii="Times New Roman" w:hAnsi="Times New Roman"/>
          <w:b w:val="0"/>
          <w:sz w:val="28"/>
          <w:szCs w:val="28"/>
        </w:rPr>
        <w:t>Календарно-тематическое планирование (приложение 1).</w:t>
      </w:r>
    </w:p>
    <w:p w:rsidR="009E0100" w:rsidRPr="003A039C" w:rsidRDefault="009E0100" w:rsidP="000D30C0">
      <w:pPr>
        <w:tabs>
          <w:tab w:val="left" w:pos="426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2.2. </w:t>
      </w:r>
      <w:r w:rsidRPr="003A039C">
        <w:rPr>
          <w:rFonts w:ascii="Times New Roman" w:hAnsi="Times New Roman"/>
          <w:b/>
          <w:sz w:val="28"/>
          <w:szCs w:val="28"/>
        </w:rPr>
        <w:t>УСЛОВИЯ РЕАЛИЗАЦИИ ПРОГРАММЫ</w:t>
      </w:r>
    </w:p>
    <w:p w:rsidR="009E0100" w:rsidRPr="003A039C" w:rsidRDefault="009E0100" w:rsidP="00B06A6E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b/>
          <w:sz w:val="28"/>
          <w:szCs w:val="28"/>
        </w:rPr>
        <w:t xml:space="preserve">Материально-техническое обеспечение программы. </w:t>
      </w:r>
      <w:r w:rsidRPr="003A039C">
        <w:rPr>
          <w:rFonts w:ascii="Times New Roman" w:hAnsi="Times New Roman"/>
          <w:sz w:val="28"/>
          <w:szCs w:val="28"/>
        </w:rPr>
        <w:t xml:space="preserve">Для обеспечения образовательного процесса имеется следующее оснащение: </w:t>
      </w:r>
    </w:p>
    <w:p w:rsidR="009E0100" w:rsidRPr="003A039C" w:rsidRDefault="009E0100" w:rsidP="00B06A6E">
      <w:pPr>
        <w:tabs>
          <w:tab w:val="left" w:pos="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- учебный кабинет с соответствующим оборудованием: ученические столы на два места – 6 штук, большой стол на 12 человек; стулья – 12 шт.;</w:t>
      </w:r>
    </w:p>
    <w:p w:rsidR="009E0100" w:rsidRPr="003A039C" w:rsidRDefault="009E0100" w:rsidP="00B06A6E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- компьютеры (основная конфигурация современного компьютера обеспечивает обучаемому мультимедиа-возможности: видеоизображение и звук);</w:t>
      </w:r>
    </w:p>
    <w:p w:rsidR="009E0100" w:rsidRPr="003A039C" w:rsidRDefault="009E0100" w:rsidP="00B06A6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- устройства для ручного ввода текстовой информации и манипулирования экранными объектами – клавиатура и мышь;</w:t>
      </w:r>
    </w:p>
    <w:p w:rsidR="009E0100" w:rsidRPr="003A039C" w:rsidRDefault="009E0100" w:rsidP="00B06A6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- устройства для презентации: проектор, экран;</w:t>
      </w:r>
    </w:p>
    <w:p w:rsidR="009E0100" w:rsidRPr="003A039C" w:rsidRDefault="009E0100" w:rsidP="00B06A6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- локальная сеть для обмена данными;</w:t>
      </w:r>
    </w:p>
    <w:p w:rsidR="009E0100" w:rsidRPr="003A039C" w:rsidRDefault="009E0100" w:rsidP="00B06A6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- выход в глобальную сеть Интернет;</w:t>
      </w:r>
    </w:p>
    <w:p w:rsidR="009E0100" w:rsidRPr="003A039C" w:rsidRDefault="009E0100" w:rsidP="00B06A6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 xml:space="preserve">- доска маркерная; </w:t>
      </w:r>
    </w:p>
    <w:p w:rsidR="009E0100" w:rsidRPr="003A039C" w:rsidRDefault="009E0100" w:rsidP="00B06A6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 xml:space="preserve">- интерактивная доска; </w:t>
      </w:r>
    </w:p>
    <w:p w:rsidR="009E0100" w:rsidRPr="003A039C" w:rsidRDefault="009E0100" w:rsidP="00B06A6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 xml:space="preserve">- ноутбуки; </w:t>
      </w:r>
    </w:p>
    <w:p w:rsidR="009E0100" w:rsidRPr="003A039C" w:rsidRDefault="009E0100" w:rsidP="00B06A6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 xml:space="preserve">- шкафы для хранения боксов с конструктором и творческих работ; </w:t>
      </w:r>
    </w:p>
    <w:p w:rsidR="009E0100" w:rsidRPr="003A039C" w:rsidRDefault="009E0100" w:rsidP="00B06A6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 xml:space="preserve">- оборудованное место педагога (стол, стул, компьютер, принтер); </w:t>
      </w:r>
    </w:p>
    <w:p w:rsidR="009E0100" w:rsidRPr="003A039C" w:rsidRDefault="009E0100" w:rsidP="00B06A6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 xml:space="preserve">- конструкторы </w:t>
      </w:r>
      <w:r w:rsidRPr="003A039C">
        <w:rPr>
          <w:rFonts w:ascii="Times New Roman" w:hAnsi="Times New Roman"/>
          <w:sz w:val="28"/>
          <w:szCs w:val="28"/>
          <w:lang w:val="en-US"/>
        </w:rPr>
        <w:t>LEGOBOOST</w:t>
      </w:r>
      <w:r w:rsidRPr="003A039C">
        <w:rPr>
          <w:rFonts w:ascii="Times New Roman" w:hAnsi="Times New Roman"/>
          <w:sz w:val="28"/>
          <w:szCs w:val="28"/>
        </w:rPr>
        <w:t xml:space="preserve"> и </w:t>
      </w:r>
      <w:r w:rsidRPr="003A039C">
        <w:rPr>
          <w:rFonts w:ascii="Times New Roman" w:hAnsi="Times New Roman"/>
          <w:sz w:val="28"/>
          <w:szCs w:val="28"/>
          <w:lang w:val="en-US"/>
        </w:rPr>
        <w:t>LEGOMindstormsNXT</w:t>
      </w:r>
      <w:r w:rsidRPr="003A039C">
        <w:rPr>
          <w:rFonts w:ascii="Times New Roman" w:hAnsi="Times New Roman"/>
          <w:sz w:val="28"/>
          <w:szCs w:val="28"/>
        </w:rPr>
        <w:t>2.0.</w:t>
      </w:r>
    </w:p>
    <w:p w:rsidR="009E0100" w:rsidRPr="003A039C" w:rsidRDefault="009E0100" w:rsidP="00B06A6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Программные средства:</w:t>
      </w:r>
    </w:p>
    <w:p w:rsidR="009E0100" w:rsidRPr="003A039C" w:rsidRDefault="009E0100" w:rsidP="00B06A6E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 xml:space="preserve">      - операционная система;</w:t>
      </w:r>
    </w:p>
    <w:p w:rsidR="009E0100" w:rsidRPr="003A039C" w:rsidRDefault="009E0100" w:rsidP="00B06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 xml:space="preserve">      - файловый менеджер (в составе операционной системы или др.);</w:t>
      </w:r>
    </w:p>
    <w:p w:rsidR="009E0100" w:rsidRPr="003A039C" w:rsidRDefault="009E0100" w:rsidP="00B06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 xml:space="preserve">      - интегрированное офисное приложение, включающее текстовый редактор, растровый и векторный графические редакторы, электронные таблицы и средства разработки презентаций;</w:t>
      </w:r>
    </w:p>
    <w:p w:rsidR="009E0100" w:rsidRPr="003A039C" w:rsidRDefault="009E0100" w:rsidP="00B06A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 xml:space="preserve">      - программное обеспечение Lego Education WEDO 2.0.</w:t>
      </w:r>
    </w:p>
    <w:p w:rsidR="009E0100" w:rsidRDefault="009E0100" w:rsidP="00B06A6E">
      <w:pPr>
        <w:tabs>
          <w:tab w:val="left" w:pos="426"/>
        </w:tabs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9E0100" w:rsidRPr="003A039C" w:rsidRDefault="009E0100" w:rsidP="00B06A6E">
      <w:pPr>
        <w:tabs>
          <w:tab w:val="left" w:pos="426"/>
        </w:tabs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3A039C">
        <w:rPr>
          <w:rFonts w:ascii="Times New Roman" w:hAnsi="Times New Roman"/>
          <w:b/>
          <w:sz w:val="28"/>
          <w:szCs w:val="28"/>
        </w:rPr>
        <w:t>Информационное обеспечение программы</w:t>
      </w:r>
    </w:p>
    <w:p w:rsidR="009E0100" w:rsidRPr="003A039C" w:rsidRDefault="009E0100" w:rsidP="00B06A6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- профессиональная и дополнительная литература для педагога, учащихся, родителей;</w:t>
      </w:r>
    </w:p>
    <w:p w:rsidR="009E0100" w:rsidRPr="003A039C" w:rsidRDefault="009E0100" w:rsidP="00B06A6E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- наличие аудио-, видео-, фотоматериалов, интернет источников, плакатов, чертежей, технических рисунков.</w:t>
      </w:r>
    </w:p>
    <w:p w:rsidR="009E0100" w:rsidRPr="003A039C" w:rsidRDefault="009E0100" w:rsidP="00B06A6E">
      <w:pPr>
        <w:tabs>
          <w:tab w:val="left" w:pos="426"/>
        </w:tabs>
        <w:spacing w:after="0"/>
        <w:ind w:firstLine="425"/>
        <w:jc w:val="center"/>
        <w:rPr>
          <w:rFonts w:ascii="Times New Roman" w:hAnsi="Times New Roman"/>
          <w:b/>
          <w:sz w:val="28"/>
          <w:szCs w:val="28"/>
        </w:rPr>
      </w:pPr>
    </w:p>
    <w:p w:rsidR="009E0100" w:rsidRPr="003A039C" w:rsidRDefault="009E0100" w:rsidP="00087239">
      <w:pPr>
        <w:numPr>
          <w:ilvl w:val="0"/>
          <w:numId w:val="1"/>
        </w:numPr>
        <w:tabs>
          <w:tab w:val="left" w:pos="709"/>
        </w:tabs>
        <w:spacing w:after="0"/>
        <w:ind w:left="-284"/>
        <w:rPr>
          <w:rStyle w:val="Hyperlink"/>
          <w:rFonts w:ascii="Times New Roman" w:hAnsi="Times New Roman"/>
          <w:bCs/>
          <w:sz w:val="28"/>
          <w:szCs w:val="28"/>
        </w:rPr>
      </w:pPr>
      <w:r w:rsidRPr="003A039C">
        <w:rPr>
          <w:rFonts w:ascii="Times New Roman" w:hAnsi="Times New Roman"/>
          <w:bCs/>
          <w:sz w:val="28"/>
          <w:szCs w:val="28"/>
        </w:rPr>
        <w:t xml:space="preserve">Что такое робототехника? </w:t>
      </w:r>
      <w:hyperlink r:id="rId8" w:history="1">
        <w:r w:rsidRPr="003A039C">
          <w:rPr>
            <w:rStyle w:val="Hyperlink"/>
            <w:rFonts w:ascii="Times New Roman" w:hAnsi="Times New Roman"/>
            <w:bCs/>
            <w:sz w:val="28"/>
            <w:szCs w:val="28"/>
          </w:rPr>
          <w:t>http://vex.examen-technolab.ru/lessons/unit_2_introduction_to_robotics/44/</w:t>
        </w:r>
      </w:hyperlink>
      <w:r w:rsidRPr="003A039C">
        <w:rPr>
          <w:rStyle w:val="Hyperlink"/>
          <w:rFonts w:ascii="Times New Roman" w:hAnsi="Times New Roman"/>
          <w:bCs/>
          <w:sz w:val="28"/>
          <w:szCs w:val="28"/>
        </w:rPr>
        <w:t>;</w:t>
      </w:r>
    </w:p>
    <w:p w:rsidR="009E0100" w:rsidRPr="003A039C" w:rsidRDefault="009E0100" w:rsidP="00087239">
      <w:pPr>
        <w:numPr>
          <w:ilvl w:val="0"/>
          <w:numId w:val="1"/>
        </w:numPr>
        <w:tabs>
          <w:tab w:val="left" w:pos="709"/>
        </w:tabs>
        <w:spacing w:after="0"/>
        <w:ind w:left="-284" w:firstLine="285"/>
        <w:rPr>
          <w:rFonts w:ascii="Times New Roman" w:hAnsi="Times New Roman"/>
          <w:bCs/>
          <w:sz w:val="28"/>
          <w:szCs w:val="28"/>
        </w:rPr>
      </w:pPr>
      <w:r w:rsidRPr="003A039C">
        <w:rPr>
          <w:rFonts w:ascii="Times New Roman" w:hAnsi="Times New Roman"/>
          <w:bCs/>
          <w:sz w:val="28"/>
          <w:szCs w:val="28"/>
        </w:rPr>
        <w:t xml:space="preserve">Дополнительная общеразвивающая программа «Робототехника» (Автор – Зацепина Т.Ю.) – </w:t>
      </w:r>
      <w:hyperlink r:id="rId9" w:history="1">
        <w:r w:rsidRPr="003A039C">
          <w:rPr>
            <w:rStyle w:val="Hyperlink"/>
            <w:rFonts w:ascii="Times New Roman" w:hAnsi="Times New Roman"/>
            <w:bCs/>
            <w:sz w:val="28"/>
            <w:szCs w:val="28"/>
          </w:rPr>
          <w:t>https://nsportal.ru/shkola/vneklassnaya-rabota/library/2019/01/11/dopolnitelnaya-obshcherazvivayushchaya-programma</w:t>
        </w:r>
      </w:hyperlink>
      <w:r w:rsidRPr="003A039C">
        <w:rPr>
          <w:rFonts w:ascii="Times New Roman" w:hAnsi="Times New Roman"/>
          <w:bCs/>
          <w:sz w:val="28"/>
          <w:szCs w:val="28"/>
        </w:rPr>
        <w:t xml:space="preserve">; </w:t>
      </w:r>
    </w:p>
    <w:p w:rsidR="009E0100" w:rsidRPr="003A039C" w:rsidRDefault="009E0100" w:rsidP="00087239">
      <w:pPr>
        <w:numPr>
          <w:ilvl w:val="0"/>
          <w:numId w:val="1"/>
        </w:numPr>
        <w:tabs>
          <w:tab w:val="left" w:pos="709"/>
        </w:tabs>
        <w:spacing w:after="0"/>
        <w:ind w:left="-284" w:firstLine="285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bCs/>
          <w:sz w:val="28"/>
          <w:szCs w:val="28"/>
        </w:rPr>
        <w:t xml:space="preserve">Дополнительная общеобразовательная программа«LEGO - роботы» (Автор – Садыков Г.Ф.  – </w:t>
      </w:r>
      <w:hyperlink r:id="rId10" w:history="1">
        <w:r w:rsidRPr="003A039C">
          <w:rPr>
            <w:rStyle w:val="Hyperlink"/>
            <w:rFonts w:ascii="Times New Roman" w:hAnsi="Times New Roman"/>
            <w:bCs/>
            <w:sz w:val="28"/>
            <w:szCs w:val="28"/>
          </w:rPr>
          <w:t>https://infourok.ru/dopolnitelnaya-obscheobrazovatelnaya-programma-dopolnitelnaya-obscherazvivayuschaya-programma-lego-roboti-1288221.html</w:t>
        </w:r>
      </w:hyperlink>
      <w:r w:rsidRPr="003A039C">
        <w:rPr>
          <w:rFonts w:ascii="Times New Roman" w:hAnsi="Times New Roman"/>
          <w:bCs/>
          <w:sz w:val="28"/>
          <w:szCs w:val="28"/>
        </w:rPr>
        <w:t>;</w:t>
      </w:r>
    </w:p>
    <w:p w:rsidR="009E0100" w:rsidRPr="003A039C" w:rsidRDefault="009E0100" w:rsidP="00087239">
      <w:pPr>
        <w:numPr>
          <w:ilvl w:val="0"/>
          <w:numId w:val="1"/>
        </w:numPr>
        <w:tabs>
          <w:tab w:val="left" w:pos="-142"/>
          <w:tab w:val="left" w:pos="709"/>
        </w:tabs>
        <w:spacing w:after="0"/>
        <w:ind w:left="-284" w:firstLine="285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 xml:space="preserve">Все инструкции по сборке </w:t>
      </w:r>
      <w:r w:rsidRPr="003A039C">
        <w:rPr>
          <w:rFonts w:ascii="Times New Roman" w:hAnsi="Times New Roman"/>
          <w:sz w:val="28"/>
          <w:szCs w:val="28"/>
          <w:lang w:val="en-US"/>
        </w:rPr>
        <w:t>LEGOBOOST</w:t>
      </w:r>
      <w:r w:rsidRPr="003A039C">
        <w:rPr>
          <w:rFonts w:ascii="Times New Roman" w:hAnsi="Times New Roman"/>
          <w:sz w:val="28"/>
          <w:szCs w:val="28"/>
        </w:rPr>
        <w:t xml:space="preserve"> - </w:t>
      </w:r>
      <w:hyperlink r:id="rId11" w:anchor="?text=17101" w:history="1">
        <w:r w:rsidRPr="003A039C">
          <w:rPr>
            <w:rStyle w:val="Hyperlink"/>
            <w:rFonts w:ascii="Times New Roman" w:hAnsi="Times New Roman"/>
            <w:sz w:val="28"/>
            <w:szCs w:val="28"/>
          </w:rPr>
          <w:t>https://www.lego.com/ru-ru/service/buildinginstructions/search?initialsearch=17101#?text=17101</w:t>
        </w:r>
      </w:hyperlink>
      <w:r w:rsidRPr="003A039C">
        <w:rPr>
          <w:rFonts w:ascii="Times New Roman" w:hAnsi="Times New Roman"/>
          <w:sz w:val="28"/>
          <w:szCs w:val="28"/>
        </w:rPr>
        <w:t>;</w:t>
      </w:r>
    </w:p>
    <w:p w:rsidR="009E0100" w:rsidRPr="003A039C" w:rsidRDefault="009E0100" w:rsidP="00087239">
      <w:pPr>
        <w:numPr>
          <w:ilvl w:val="0"/>
          <w:numId w:val="1"/>
        </w:numPr>
        <w:tabs>
          <w:tab w:val="left" w:pos="-142"/>
          <w:tab w:val="left" w:pos="709"/>
        </w:tabs>
        <w:spacing w:after="0"/>
        <w:ind w:left="-284" w:firstLine="285"/>
        <w:jc w:val="both"/>
        <w:rPr>
          <w:rFonts w:ascii="Times New Roman" w:hAnsi="Times New Roman"/>
          <w:sz w:val="28"/>
          <w:szCs w:val="28"/>
          <w:lang w:val="en-US"/>
        </w:rPr>
      </w:pPr>
      <w:r w:rsidRPr="003A039C">
        <w:rPr>
          <w:rFonts w:ascii="Times New Roman" w:hAnsi="Times New Roman"/>
          <w:sz w:val="28"/>
          <w:szCs w:val="28"/>
        </w:rPr>
        <w:t>Обзор</w:t>
      </w:r>
      <w:r w:rsidRPr="003A039C">
        <w:rPr>
          <w:rFonts w:ascii="Times New Roman" w:hAnsi="Times New Roman"/>
          <w:sz w:val="28"/>
          <w:szCs w:val="28"/>
          <w:lang w:val="en-US"/>
        </w:rPr>
        <w:t>LEGOBOOST –</w:t>
      </w:r>
      <w:hyperlink r:id="rId12" w:anchor="?text=17101" w:history="1">
        <w:r w:rsidRPr="003A039C">
          <w:rPr>
            <w:rStyle w:val="Hyperlink"/>
            <w:rFonts w:ascii="Times New Roman" w:hAnsi="Times New Roman"/>
            <w:sz w:val="28"/>
            <w:szCs w:val="28"/>
            <w:lang w:val="en-US"/>
          </w:rPr>
          <w:t>https://www.lego.com/ru-ru/service/buildinginstructions/search?initialsearch=17101#?text=17101</w:t>
        </w:r>
      </w:hyperlink>
      <w:r w:rsidRPr="003A039C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9E0100" w:rsidRPr="003A039C" w:rsidRDefault="009E0100" w:rsidP="00087239">
      <w:pPr>
        <w:numPr>
          <w:ilvl w:val="0"/>
          <w:numId w:val="1"/>
        </w:numPr>
        <w:tabs>
          <w:tab w:val="left" w:pos="709"/>
        </w:tabs>
        <w:spacing w:after="0"/>
        <w:ind w:left="-284" w:firstLine="285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 xml:space="preserve">Программирование микрокомпьютера </w:t>
      </w:r>
      <w:r w:rsidRPr="003A039C">
        <w:rPr>
          <w:rFonts w:ascii="Times New Roman" w:hAnsi="Times New Roman"/>
          <w:sz w:val="28"/>
          <w:szCs w:val="28"/>
          <w:lang w:val="en-US"/>
        </w:rPr>
        <w:t>LEGONXTMindstorms</w:t>
      </w:r>
      <w:r w:rsidRPr="003A039C">
        <w:rPr>
          <w:rFonts w:ascii="Times New Roman" w:hAnsi="Times New Roman"/>
          <w:sz w:val="28"/>
          <w:szCs w:val="28"/>
        </w:rPr>
        <w:t xml:space="preserve"> 2.0. </w:t>
      </w:r>
      <w:hyperlink r:id="rId13" w:history="1">
        <w:r w:rsidRPr="003A039C">
          <w:rPr>
            <w:rStyle w:val="Hyperlink"/>
            <w:rFonts w:ascii="Times New Roman" w:hAnsi="Times New Roman"/>
            <w:sz w:val="28"/>
            <w:szCs w:val="28"/>
            <w:lang w:val="en-US"/>
          </w:rPr>
          <w:t>https</w:t>
        </w:r>
        <w:r w:rsidRPr="003A039C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3A039C">
          <w:rPr>
            <w:rStyle w:val="Hyperlink"/>
            <w:rFonts w:ascii="Times New Roman" w:hAnsi="Times New Roman"/>
            <w:sz w:val="28"/>
            <w:szCs w:val="28"/>
            <w:lang w:val="en-US"/>
          </w:rPr>
          <w:t>habr</w:t>
        </w:r>
        <w:r w:rsidRPr="003A039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A039C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  <w:r w:rsidRPr="003A039C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3A039C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3A039C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3A039C">
          <w:rPr>
            <w:rStyle w:val="Hyperlink"/>
            <w:rFonts w:ascii="Times New Roman" w:hAnsi="Times New Roman"/>
            <w:sz w:val="28"/>
            <w:szCs w:val="28"/>
            <w:lang w:val="en-US"/>
          </w:rPr>
          <w:t>post</w:t>
        </w:r>
        <w:r w:rsidRPr="003A039C">
          <w:rPr>
            <w:rStyle w:val="Hyperlink"/>
            <w:rFonts w:ascii="Times New Roman" w:hAnsi="Times New Roman"/>
            <w:sz w:val="28"/>
            <w:szCs w:val="28"/>
          </w:rPr>
          <w:t>/274519/</w:t>
        </w:r>
      </w:hyperlink>
      <w:r w:rsidRPr="003A039C">
        <w:rPr>
          <w:rFonts w:ascii="Times New Roman" w:hAnsi="Times New Roman"/>
          <w:sz w:val="28"/>
          <w:szCs w:val="28"/>
        </w:rPr>
        <w:t xml:space="preserve">; </w:t>
      </w:r>
    </w:p>
    <w:p w:rsidR="009E0100" w:rsidRPr="003A039C" w:rsidRDefault="009E0100" w:rsidP="00087239">
      <w:pPr>
        <w:numPr>
          <w:ilvl w:val="0"/>
          <w:numId w:val="1"/>
        </w:numPr>
        <w:tabs>
          <w:tab w:val="left" w:pos="-142"/>
          <w:tab w:val="left" w:pos="709"/>
        </w:tabs>
        <w:spacing w:after="0"/>
        <w:ind w:left="-284" w:firstLine="285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 xml:space="preserve">Инструкции к роботу </w:t>
      </w:r>
      <w:r w:rsidRPr="003A039C">
        <w:rPr>
          <w:rFonts w:ascii="Times New Roman" w:hAnsi="Times New Roman"/>
          <w:sz w:val="28"/>
          <w:szCs w:val="28"/>
          <w:lang w:val="en-US"/>
        </w:rPr>
        <w:t>LEGOMINDSTORMSNXT</w:t>
      </w:r>
      <w:r w:rsidRPr="003A039C">
        <w:rPr>
          <w:rFonts w:ascii="Times New Roman" w:hAnsi="Times New Roman"/>
          <w:sz w:val="28"/>
          <w:szCs w:val="28"/>
        </w:rPr>
        <w:t xml:space="preserve"> 2.0 – </w:t>
      </w:r>
      <w:hyperlink r:id="rId14" w:history="1">
        <w:r w:rsidRPr="003A039C">
          <w:rPr>
            <w:rStyle w:val="Hyperlink"/>
            <w:rFonts w:ascii="Times New Roman" w:hAnsi="Times New Roman"/>
            <w:sz w:val="28"/>
            <w:szCs w:val="28"/>
          </w:rPr>
          <w:t>https://www.prorobot.ru/lego.php?page=2</w:t>
        </w:r>
      </w:hyperlink>
      <w:r w:rsidRPr="003A039C">
        <w:rPr>
          <w:rFonts w:ascii="Times New Roman" w:hAnsi="Times New Roman"/>
          <w:sz w:val="28"/>
          <w:szCs w:val="28"/>
        </w:rPr>
        <w:t>;</w:t>
      </w:r>
    </w:p>
    <w:p w:rsidR="009E0100" w:rsidRPr="003A039C" w:rsidRDefault="009E0100" w:rsidP="00087239">
      <w:pPr>
        <w:numPr>
          <w:ilvl w:val="0"/>
          <w:numId w:val="1"/>
        </w:numPr>
        <w:tabs>
          <w:tab w:val="left" w:pos="-142"/>
          <w:tab w:val="left" w:pos="709"/>
        </w:tabs>
        <w:spacing w:after="0"/>
        <w:ind w:left="-284" w:firstLine="285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 xml:space="preserve">Устройство компонентов робота Lego Mindstorms NXT 2.0 – </w:t>
      </w:r>
      <w:hyperlink r:id="rId15" w:history="1">
        <w:r w:rsidRPr="003A039C">
          <w:rPr>
            <w:rStyle w:val="Hyperlink"/>
            <w:rFonts w:ascii="Times New Roman" w:hAnsi="Times New Roman"/>
            <w:sz w:val="28"/>
            <w:szCs w:val="28"/>
          </w:rPr>
          <w:t>https://storage.tusur.ru/files/136/КИБЭВС--1202_Устройство%20компонентов%20робота%20Lego%20Mindstorms%20NXT%202.0.pdf</w:t>
        </w:r>
      </w:hyperlink>
      <w:r w:rsidRPr="003A039C">
        <w:rPr>
          <w:rFonts w:ascii="Times New Roman" w:hAnsi="Times New Roman"/>
          <w:sz w:val="28"/>
          <w:szCs w:val="28"/>
        </w:rPr>
        <w:t xml:space="preserve">. </w:t>
      </w:r>
    </w:p>
    <w:p w:rsidR="009E0100" w:rsidRPr="003A039C" w:rsidRDefault="009E0100" w:rsidP="00B06A6E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3A039C">
        <w:rPr>
          <w:rFonts w:ascii="Times New Roman" w:hAnsi="Times New Roman"/>
          <w:b/>
          <w:sz w:val="28"/>
          <w:szCs w:val="28"/>
        </w:rPr>
        <w:t>Кадровое обеспечение программы</w:t>
      </w:r>
    </w:p>
    <w:p w:rsidR="009E0100" w:rsidRPr="003A039C" w:rsidRDefault="009E0100" w:rsidP="00B06A6E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E0100" w:rsidRPr="003A039C" w:rsidRDefault="009E0100" w:rsidP="003E79AF">
      <w:pPr>
        <w:tabs>
          <w:tab w:val="left" w:pos="-284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Педагог, реализующий данную программу, имеет профессиональное педагогическое образование, аттестован на первую квалификационную категорию, владеет навыками сборки различных моделей, а также программированием в различных средах. Владеет основными современными образовательными личностно-ориентированными технологиями, в том числе информационно-коммуникативными технологиями.</w:t>
      </w:r>
    </w:p>
    <w:p w:rsidR="009E0100" w:rsidRPr="003A039C" w:rsidRDefault="009E0100" w:rsidP="003F247C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Педагог обладает коммуникативными компетенциями, профессиональными знаниями, компетенциями в организации и ведении образовательной деятельности творческого объединения технической направленности.</w:t>
      </w:r>
    </w:p>
    <w:p w:rsidR="009E0100" w:rsidRDefault="009E0100" w:rsidP="003F24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</w:rPr>
      </w:pPr>
    </w:p>
    <w:p w:rsidR="009E0100" w:rsidRPr="00877337" w:rsidRDefault="009E0100" w:rsidP="003F247C">
      <w:pPr>
        <w:overflowPunct w:val="0"/>
        <w:autoSpaceDE w:val="0"/>
        <w:autoSpaceDN w:val="0"/>
        <w:adjustRightInd w:val="0"/>
        <w:spacing w:line="240" w:lineRule="auto"/>
        <w:jc w:val="center"/>
        <w:textAlignment w:val="baseline"/>
        <w:rPr>
          <w:rFonts w:ascii="Times New Roman" w:hAnsi="Times New Roman"/>
          <w:b/>
          <w:iCs/>
          <w:caps/>
          <w:sz w:val="28"/>
          <w:szCs w:val="28"/>
        </w:rPr>
      </w:pPr>
      <w:r w:rsidRPr="00877337">
        <w:rPr>
          <w:rFonts w:ascii="Times New Roman" w:hAnsi="Times New Roman"/>
          <w:b/>
          <w:iCs/>
          <w:caps/>
          <w:sz w:val="28"/>
          <w:szCs w:val="28"/>
        </w:rPr>
        <w:t>2.3. ФОРМЫ  АТТЕСТАЦИИ и оценочные материалы</w:t>
      </w:r>
    </w:p>
    <w:p w:rsidR="009E0100" w:rsidRPr="003A039C" w:rsidRDefault="009E0100" w:rsidP="003F24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iCs/>
          <w:sz w:val="28"/>
          <w:szCs w:val="28"/>
        </w:rPr>
      </w:pPr>
    </w:p>
    <w:tbl>
      <w:tblPr>
        <w:tblW w:w="0" w:type="auto"/>
        <w:tblInd w:w="-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2"/>
        <w:gridCol w:w="3014"/>
        <w:gridCol w:w="2331"/>
        <w:gridCol w:w="2410"/>
      </w:tblGrid>
      <w:tr w:rsidR="009E0100" w:rsidRPr="003F247C" w:rsidTr="005B231F">
        <w:tc>
          <w:tcPr>
            <w:tcW w:w="1972" w:type="dxa"/>
          </w:tcPr>
          <w:p w:rsidR="009E0100" w:rsidRPr="003F247C" w:rsidRDefault="009E0100" w:rsidP="009E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Вид аттестации/ контроля</w:t>
            </w:r>
          </w:p>
        </w:tc>
        <w:tc>
          <w:tcPr>
            <w:tcW w:w="3014" w:type="dxa"/>
          </w:tcPr>
          <w:p w:rsidR="009E0100" w:rsidRPr="003F247C" w:rsidRDefault="009E0100" w:rsidP="009E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Цель проведения</w:t>
            </w:r>
          </w:p>
        </w:tc>
        <w:tc>
          <w:tcPr>
            <w:tcW w:w="2331" w:type="dxa"/>
          </w:tcPr>
          <w:p w:rsidR="009E0100" w:rsidRPr="003F247C" w:rsidRDefault="009E0100" w:rsidP="009E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</w:tcPr>
          <w:p w:rsidR="009E0100" w:rsidRPr="003F247C" w:rsidRDefault="009E0100" w:rsidP="009E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</w:tr>
      <w:tr w:rsidR="009E0100" w:rsidRPr="003F247C" w:rsidTr="005B231F">
        <w:tc>
          <w:tcPr>
            <w:tcW w:w="1972" w:type="dxa"/>
          </w:tcPr>
          <w:p w:rsidR="009E0100" w:rsidRPr="003F247C" w:rsidRDefault="009E0100" w:rsidP="009E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3014" w:type="dxa"/>
          </w:tcPr>
          <w:p w:rsidR="009E0100" w:rsidRPr="003F247C" w:rsidRDefault="009E0100" w:rsidP="009E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определение уровня развития учащихся на начальном этапе реализации образовательной программы</w:t>
            </w:r>
          </w:p>
        </w:tc>
        <w:tc>
          <w:tcPr>
            <w:tcW w:w="2331" w:type="dxa"/>
          </w:tcPr>
          <w:p w:rsidR="009E0100" w:rsidRPr="003F247C" w:rsidRDefault="009E0100" w:rsidP="009E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в начале учебного года (сентябрь)</w:t>
            </w:r>
          </w:p>
        </w:tc>
        <w:tc>
          <w:tcPr>
            <w:tcW w:w="2410" w:type="dxa"/>
          </w:tcPr>
          <w:p w:rsidR="009E0100" w:rsidRPr="003F247C" w:rsidRDefault="009E0100" w:rsidP="009E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E0100" w:rsidRPr="003F247C" w:rsidRDefault="009E0100" w:rsidP="009E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 xml:space="preserve">наблюдение за сборкой моделей </w:t>
            </w:r>
          </w:p>
          <w:p w:rsidR="009E0100" w:rsidRPr="003F247C" w:rsidRDefault="009E0100" w:rsidP="009E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00" w:rsidRPr="003F247C" w:rsidTr="005B231F">
        <w:tc>
          <w:tcPr>
            <w:tcW w:w="1972" w:type="dxa"/>
          </w:tcPr>
          <w:p w:rsidR="009E0100" w:rsidRPr="003F247C" w:rsidRDefault="009E0100" w:rsidP="009E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014" w:type="dxa"/>
          </w:tcPr>
          <w:p w:rsidR="009E0100" w:rsidRPr="003F247C" w:rsidRDefault="009E0100" w:rsidP="009E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определение степени усвоения учащимися учебного материала, степень сформированности учебных навыков</w:t>
            </w:r>
          </w:p>
        </w:tc>
        <w:tc>
          <w:tcPr>
            <w:tcW w:w="2331" w:type="dxa"/>
          </w:tcPr>
          <w:p w:rsidR="009E0100" w:rsidRPr="003F247C" w:rsidRDefault="009E0100" w:rsidP="009E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в течение учебного года: на каждом занятии, в конце изучения темы</w:t>
            </w:r>
          </w:p>
        </w:tc>
        <w:tc>
          <w:tcPr>
            <w:tcW w:w="2410" w:type="dxa"/>
          </w:tcPr>
          <w:p w:rsidR="009E0100" w:rsidRPr="003F247C" w:rsidRDefault="009E0100" w:rsidP="009E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наблюдение; демонстрация моделей;</w:t>
            </w:r>
          </w:p>
          <w:p w:rsidR="009E0100" w:rsidRPr="003F247C" w:rsidRDefault="009E0100" w:rsidP="009E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практическая работа;</w:t>
            </w:r>
          </w:p>
          <w:p w:rsidR="009E0100" w:rsidRPr="003F247C" w:rsidRDefault="009E0100" w:rsidP="009E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самоанализ:</w:t>
            </w:r>
          </w:p>
          <w:p w:rsidR="009E0100" w:rsidRPr="003F247C" w:rsidRDefault="009E0100" w:rsidP="009E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коллективная рефлексия;</w:t>
            </w:r>
          </w:p>
          <w:p w:rsidR="009E0100" w:rsidRPr="003F247C" w:rsidRDefault="009E0100" w:rsidP="009E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тест;</w:t>
            </w:r>
          </w:p>
          <w:p w:rsidR="009E0100" w:rsidRPr="003F247C" w:rsidRDefault="009E0100" w:rsidP="009E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</w:tr>
      <w:tr w:rsidR="009E0100" w:rsidRPr="003F247C" w:rsidTr="005B231F">
        <w:tc>
          <w:tcPr>
            <w:tcW w:w="1972" w:type="dxa"/>
          </w:tcPr>
          <w:p w:rsidR="009E0100" w:rsidRPr="003F247C" w:rsidRDefault="009E0100" w:rsidP="009E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промежуточный контроль</w:t>
            </w:r>
          </w:p>
        </w:tc>
        <w:tc>
          <w:tcPr>
            <w:tcW w:w="3014" w:type="dxa"/>
          </w:tcPr>
          <w:p w:rsidR="009E0100" w:rsidRPr="003F247C" w:rsidRDefault="009E0100" w:rsidP="009E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определение степени усвоения учащимися учебного материала, определение промежуточных результатов обучения</w:t>
            </w:r>
          </w:p>
        </w:tc>
        <w:tc>
          <w:tcPr>
            <w:tcW w:w="2331" w:type="dxa"/>
          </w:tcPr>
          <w:p w:rsidR="009E0100" w:rsidRPr="003F247C" w:rsidRDefault="009E0100" w:rsidP="009E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в конце полугодия (декабрь)</w:t>
            </w:r>
          </w:p>
        </w:tc>
        <w:tc>
          <w:tcPr>
            <w:tcW w:w="2410" w:type="dxa"/>
          </w:tcPr>
          <w:p w:rsidR="009E0100" w:rsidRPr="003F247C" w:rsidRDefault="009E0100" w:rsidP="009E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выставка;</w:t>
            </w:r>
          </w:p>
          <w:p w:rsidR="009E0100" w:rsidRPr="003F247C" w:rsidRDefault="009E0100" w:rsidP="009E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защита творческого проекта;</w:t>
            </w:r>
          </w:p>
          <w:p w:rsidR="009E0100" w:rsidRPr="003F247C" w:rsidRDefault="009E0100" w:rsidP="009E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участие в конкурсных мероприятиях;</w:t>
            </w:r>
          </w:p>
          <w:p w:rsidR="009E0100" w:rsidRPr="003F247C" w:rsidRDefault="009E0100" w:rsidP="009E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9E0100" w:rsidRPr="003F247C" w:rsidTr="005B231F">
        <w:tc>
          <w:tcPr>
            <w:tcW w:w="1972" w:type="dxa"/>
          </w:tcPr>
          <w:p w:rsidR="009E0100" w:rsidRPr="003F247C" w:rsidRDefault="009E0100" w:rsidP="009E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3014" w:type="dxa"/>
          </w:tcPr>
          <w:p w:rsidR="009E0100" w:rsidRPr="003F247C" w:rsidRDefault="009E0100" w:rsidP="009E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определение результатов обучения по итогам реализации образовательной программы</w:t>
            </w:r>
          </w:p>
        </w:tc>
        <w:tc>
          <w:tcPr>
            <w:tcW w:w="2331" w:type="dxa"/>
          </w:tcPr>
          <w:p w:rsidR="009E0100" w:rsidRPr="003F247C" w:rsidRDefault="009E0100" w:rsidP="009E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в конце бучения (май)</w:t>
            </w:r>
          </w:p>
        </w:tc>
        <w:tc>
          <w:tcPr>
            <w:tcW w:w="2410" w:type="dxa"/>
          </w:tcPr>
          <w:p w:rsidR="009E0100" w:rsidRPr="003F247C" w:rsidRDefault="009E0100" w:rsidP="009E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анкетирование;</w:t>
            </w:r>
          </w:p>
          <w:p w:rsidR="009E0100" w:rsidRPr="003F247C" w:rsidRDefault="009E0100" w:rsidP="009E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защита творческого проекта;</w:t>
            </w:r>
          </w:p>
          <w:p w:rsidR="009E0100" w:rsidRPr="003F247C" w:rsidRDefault="009E0100" w:rsidP="009E19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участие в конкурсных мероприятиях</w:t>
            </w:r>
          </w:p>
        </w:tc>
      </w:tr>
    </w:tbl>
    <w:p w:rsidR="009E0100" w:rsidRPr="003A039C" w:rsidRDefault="009E0100" w:rsidP="005B231F">
      <w:pPr>
        <w:tabs>
          <w:tab w:val="left" w:pos="426"/>
        </w:tabs>
        <w:spacing w:after="0"/>
        <w:ind w:left="567" w:firstLine="567"/>
        <w:jc w:val="both"/>
        <w:rPr>
          <w:rFonts w:ascii="Times New Roman" w:hAnsi="Times New Roman"/>
          <w:sz w:val="28"/>
          <w:szCs w:val="28"/>
        </w:rPr>
      </w:pPr>
    </w:p>
    <w:p w:rsidR="009E0100" w:rsidRPr="003A039C" w:rsidRDefault="009E0100" w:rsidP="005B231F">
      <w:pPr>
        <w:spacing w:after="0"/>
        <w:ind w:left="-426" w:firstLine="567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Итоговая аттестация проводится согласно Положению о формах, периодичности и порядке текущего контроля успеваемости, промежуточной аттестации обучающихся муниципального автономного образовательного учреждения дополнительного образования «Центра дополнительного образования» 1 раз в течение учебного года с 10 по 30 мая. Итоговая аттестация учащихся по данной программе проводится по результатам подготовки и презентации проекта (участия в соревнованиях).</w:t>
      </w:r>
    </w:p>
    <w:p w:rsidR="009E0100" w:rsidRPr="003A039C" w:rsidRDefault="009E0100" w:rsidP="005B231F">
      <w:pPr>
        <w:overflowPunct w:val="0"/>
        <w:autoSpaceDE w:val="0"/>
        <w:autoSpaceDN w:val="0"/>
        <w:adjustRightInd w:val="0"/>
        <w:spacing w:after="0"/>
        <w:ind w:left="-426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Формы и критерии оценки результативности определяются самим педагогом и заносятся в протокол (бланк ниже), чтобы можно было отнести обучающихся к одному из трех уровней результативности: высокий, средний, низкий.</w:t>
      </w:r>
    </w:p>
    <w:p w:rsidR="009E0100" w:rsidRPr="003A039C" w:rsidRDefault="009E0100" w:rsidP="005B231F">
      <w:pPr>
        <w:overflowPunct w:val="0"/>
        <w:autoSpaceDE w:val="0"/>
        <w:autoSpaceDN w:val="0"/>
        <w:adjustRightInd w:val="0"/>
        <w:spacing w:after="0"/>
        <w:ind w:left="-426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  <w:u w:val="single"/>
        </w:rPr>
        <w:t>Оценочными критериями</w:t>
      </w:r>
      <w:r w:rsidRPr="003A039C">
        <w:rPr>
          <w:rFonts w:ascii="Times New Roman" w:hAnsi="Times New Roman"/>
          <w:sz w:val="28"/>
          <w:szCs w:val="28"/>
        </w:rPr>
        <w:t xml:space="preserve"> результативности обучения также являются: </w:t>
      </w:r>
    </w:p>
    <w:p w:rsidR="009E0100" w:rsidRPr="003A039C" w:rsidRDefault="009E0100" w:rsidP="005B231F">
      <w:pPr>
        <w:overflowPunct w:val="0"/>
        <w:autoSpaceDE w:val="0"/>
        <w:autoSpaceDN w:val="0"/>
        <w:adjustRightInd w:val="0"/>
        <w:ind w:left="-426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 xml:space="preserve">- критерии оценки уровня теоретической подготовки обучающихся: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 </w:t>
      </w:r>
    </w:p>
    <w:p w:rsidR="009E0100" w:rsidRPr="003A039C" w:rsidRDefault="009E0100" w:rsidP="005B231F">
      <w:pPr>
        <w:overflowPunct w:val="0"/>
        <w:autoSpaceDE w:val="0"/>
        <w:autoSpaceDN w:val="0"/>
        <w:adjustRightInd w:val="0"/>
        <w:ind w:left="-426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 xml:space="preserve">- критерии оценки уровня практической подготовки обучающихся: соответствие уровня развития практических умений и навыков программным требования; свобода владения специальным оборудованием и оснащением; качество выполнения практического задания; технологичность практической деятельности; </w:t>
      </w:r>
    </w:p>
    <w:p w:rsidR="009E0100" w:rsidRPr="003A039C" w:rsidRDefault="009E0100" w:rsidP="005B231F">
      <w:pPr>
        <w:overflowPunct w:val="0"/>
        <w:autoSpaceDE w:val="0"/>
        <w:autoSpaceDN w:val="0"/>
        <w:adjustRightInd w:val="0"/>
        <w:ind w:left="-426" w:firstLine="567"/>
        <w:jc w:val="both"/>
        <w:textAlignment w:val="baseline"/>
        <w:rPr>
          <w:rFonts w:ascii="Times New Roman" w:hAnsi="Times New Roman"/>
          <w:b/>
          <w:iCs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- критерии оценки уровня развития обучающихся детей: культура организации практической деятельности: культура поведения; творческое отношение к выполнению практического задания; аккуратность и ответственность при работе; развитость специальных способностей.</w:t>
      </w:r>
    </w:p>
    <w:p w:rsidR="009E0100" w:rsidRPr="003A039C" w:rsidRDefault="009E0100" w:rsidP="003E79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A039C">
        <w:rPr>
          <w:rFonts w:ascii="Times New Roman" w:hAnsi="Times New Roman"/>
          <w:b/>
          <w:sz w:val="28"/>
          <w:szCs w:val="28"/>
        </w:rPr>
        <w:t xml:space="preserve">Мониторинг результатов обучения детей </w:t>
      </w:r>
    </w:p>
    <w:p w:rsidR="009E0100" w:rsidRDefault="009E0100" w:rsidP="003E79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A039C">
        <w:rPr>
          <w:rFonts w:ascii="Times New Roman" w:hAnsi="Times New Roman"/>
          <w:b/>
          <w:sz w:val="28"/>
          <w:szCs w:val="28"/>
        </w:rPr>
        <w:t>за _____/_____ учебный год</w:t>
      </w:r>
    </w:p>
    <w:p w:rsidR="009E0100" w:rsidRPr="003A039C" w:rsidRDefault="009E0100" w:rsidP="003E79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75"/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2"/>
        <w:gridCol w:w="2207"/>
        <w:gridCol w:w="2761"/>
        <w:gridCol w:w="785"/>
        <w:gridCol w:w="1888"/>
      </w:tblGrid>
      <w:tr w:rsidR="009E0100" w:rsidRPr="003F247C" w:rsidTr="003E79AF">
        <w:tc>
          <w:tcPr>
            <w:tcW w:w="2402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Показатели (оцениваемые параметры)</w:t>
            </w:r>
          </w:p>
        </w:tc>
        <w:tc>
          <w:tcPr>
            <w:tcW w:w="2207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% / кол-во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888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Методы диагностики</w:t>
            </w:r>
          </w:p>
        </w:tc>
      </w:tr>
      <w:tr w:rsidR="009E0100" w:rsidRPr="003F247C" w:rsidTr="003E79AF">
        <w:trPr>
          <w:trHeight w:val="1050"/>
        </w:trPr>
        <w:tc>
          <w:tcPr>
            <w:tcW w:w="2402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1.Теоретическая подготовка детей: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1.1. Теоретические знания (по основным разделам учебно-тематического плана программы)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Соответствие теоретических знаний программным требованиям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- минимальный уровень</w:t>
            </w:r>
            <w:r w:rsidRPr="003F247C">
              <w:rPr>
                <w:rFonts w:ascii="Times New Roman" w:hAnsi="Times New Roman"/>
                <w:sz w:val="24"/>
                <w:szCs w:val="24"/>
              </w:rPr>
              <w:t xml:space="preserve"> (овладели менее чем ½ объема знаний);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Итоговая работа</w:t>
            </w:r>
          </w:p>
        </w:tc>
      </w:tr>
      <w:tr w:rsidR="009E0100" w:rsidRPr="003F247C" w:rsidTr="003E79AF">
        <w:trPr>
          <w:trHeight w:val="525"/>
        </w:trPr>
        <w:tc>
          <w:tcPr>
            <w:tcW w:w="2402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  <w:r w:rsidRPr="003F247C">
              <w:rPr>
                <w:rFonts w:ascii="Times New Roman" w:hAnsi="Times New Roman"/>
                <w:sz w:val="24"/>
                <w:szCs w:val="24"/>
              </w:rPr>
              <w:t xml:space="preserve"> (объем освоенных знаний составляет более ½);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00" w:rsidRPr="003F247C" w:rsidTr="003E79AF">
        <w:trPr>
          <w:trHeight w:val="1264"/>
        </w:trPr>
        <w:tc>
          <w:tcPr>
            <w:tcW w:w="2402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максимальный уровень</w:t>
            </w:r>
            <w:r w:rsidRPr="003F247C">
              <w:rPr>
                <w:rFonts w:ascii="Times New Roman" w:hAnsi="Times New Roman"/>
                <w:sz w:val="24"/>
                <w:szCs w:val="24"/>
              </w:rPr>
              <w:t xml:space="preserve"> (дети освоили практически весь объем знаний, предусмотренных программой)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00" w:rsidRPr="003F247C" w:rsidTr="003E79AF">
        <w:trPr>
          <w:trHeight w:val="585"/>
        </w:trPr>
        <w:tc>
          <w:tcPr>
            <w:tcW w:w="2402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1.2. Владение специальной терминологией</w:t>
            </w:r>
          </w:p>
        </w:tc>
        <w:tc>
          <w:tcPr>
            <w:tcW w:w="2207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 xml:space="preserve">Осмысленность и правильность использования </w:t>
            </w: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 xml:space="preserve">- минимальный уровень </w:t>
            </w:r>
            <w:r w:rsidRPr="003F247C">
              <w:rPr>
                <w:rFonts w:ascii="Times New Roman" w:hAnsi="Times New Roman"/>
                <w:sz w:val="24"/>
                <w:szCs w:val="24"/>
              </w:rPr>
              <w:t>(избегают употреблять специальные термины);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E0100" w:rsidRPr="003F247C" w:rsidTr="003E79AF">
        <w:trPr>
          <w:trHeight w:val="675"/>
        </w:trPr>
        <w:tc>
          <w:tcPr>
            <w:tcW w:w="2402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- средний уровень</w:t>
            </w:r>
            <w:r w:rsidRPr="003F247C">
              <w:rPr>
                <w:rFonts w:ascii="Times New Roman" w:hAnsi="Times New Roman"/>
                <w:sz w:val="24"/>
                <w:szCs w:val="24"/>
              </w:rPr>
              <w:t xml:space="preserve"> (сочетают специальную терминологию с бытовой);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00" w:rsidRPr="003F247C" w:rsidTr="003E79AF">
        <w:trPr>
          <w:trHeight w:val="795"/>
        </w:trPr>
        <w:tc>
          <w:tcPr>
            <w:tcW w:w="2402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максимальный уровень </w:t>
            </w:r>
            <w:r w:rsidRPr="003F247C">
              <w:rPr>
                <w:rFonts w:ascii="Times New Roman" w:hAnsi="Times New Roman"/>
                <w:sz w:val="24"/>
                <w:szCs w:val="24"/>
              </w:rPr>
              <w:t>(термины употребляют осознанно и в полном соответствии с их содержанием)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00" w:rsidRPr="003F247C" w:rsidTr="003E79AF">
        <w:trPr>
          <w:trHeight w:val="1015"/>
        </w:trPr>
        <w:tc>
          <w:tcPr>
            <w:tcW w:w="2402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2. Практическая подготовка детей: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2.1. Практические умения и навыки, предусмотренные программой (по основным разделам)</w:t>
            </w:r>
          </w:p>
        </w:tc>
        <w:tc>
          <w:tcPr>
            <w:tcW w:w="2207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 xml:space="preserve"> минимальный уровень</w:t>
            </w:r>
            <w:r w:rsidRPr="003F247C">
              <w:rPr>
                <w:rFonts w:ascii="Times New Roman" w:hAnsi="Times New Roman"/>
                <w:sz w:val="24"/>
                <w:szCs w:val="24"/>
              </w:rPr>
              <w:t xml:space="preserve"> (овладели менее чем ½ предусмотренных умений и навыков);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Демонстрация моделей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Итоговые работы</w:t>
            </w:r>
          </w:p>
        </w:tc>
      </w:tr>
      <w:tr w:rsidR="009E0100" w:rsidRPr="003F247C" w:rsidTr="003E79AF">
        <w:trPr>
          <w:trHeight w:val="600"/>
        </w:trPr>
        <w:tc>
          <w:tcPr>
            <w:tcW w:w="2402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  <w:r w:rsidRPr="003F247C">
              <w:rPr>
                <w:rFonts w:ascii="Times New Roman" w:hAnsi="Times New Roman"/>
                <w:sz w:val="24"/>
                <w:szCs w:val="24"/>
              </w:rPr>
              <w:t xml:space="preserve"> (объем освоенных умений и навыков составляет более ½);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00" w:rsidRPr="003F247C" w:rsidTr="003E79AF">
        <w:trPr>
          <w:trHeight w:val="930"/>
        </w:trPr>
        <w:tc>
          <w:tcPr>
            <w:tcW w:w="2402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максимальный уровень</w:t>
            </w:r>
            <w:r w:rsidRPr="003F247C">
              <w:rPr>
                <w:rFonts w:ascii="Times New Roman" w:hAnsi="Times New Roman"/>
                <w:sz w:val="24"/>
                <w:szCs w:val="24"/>
              </w:rPr>
              <w:t xml:space="preserve"> (дети овладели практически всеми умениями и навыками, предусмотренными программой)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00" w:rsidRPr="003F247C" w:rsidTr="003E79AF">
        <w:trPr>
          <w:trHeight w:val="825"/>
        </w:trPr>
        <w:tc>
          <w:tcPr>
            <w:tcW w:w="2402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2.2. Владение специальным оборудованием и оснащением</w:t>
            </w:r>
          </w:p>
        </w:tc>
        <w:tc>
          <w:tcPr>
            <w:tcW w:w="2207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Отсутствие затруднений в использовании</w:t>
            </w: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 xml:space="preserve">- минимальный уровень </w:t>
            </w:r>
            <w:r w:rsidRPr="003F247C">
              <w:rPr>
                <w:rFonts w:ascii="Times New Roman" w:hAnsi="Times New Roman"/>
                <w:sz w:val="24"/>
                <w:szCs w:val="24"/>
              </w:rPr>
              <w:t>(испытывают</w:t>
            </w: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 xml:space="preserve"> серьезные</w:t>
            </w:r>
            <w:r w:rsidRPr="003F247C">
              <w:rPr>
                <w:rFonts w:ascii="Times New Roman" w:hAnsi="Times New Roman"/>
                <w:sz w:val="24"/>
                <w:szCs w:val="24"/>
              </w:rPr>
              <w:t xml:space="preserve"> затруднения при работе с оборудованием)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E0100" w:rsidRPr="003F247C" w:rsidTr="003E79AF">
        <w:trPr>
          <w:trHeight w:val="345"/>
        </w:trPr>
        <w:tc>
          <w:tcPr>
            <w:tcW w:w="2402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 xml:space="preserve">средний уровень </w:t>
            </w:r>
            <w:r w:rsidRPr="003F247C">
              <w:rPr>
                <w:rFonts w:ascii="Times New Roman" w:hAnsi="Times New Roman"/>
                <w:sz w:val="24"/>
                <w:szCs w:val="24"/>
              </w:rPr>
              <w:t>(работает с помощью педагога)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00" w:rsidRPr="003F247C" w:rsidTr="003E79AF">
        <w:trPr>
          <w:trHeight w:val="465"/>
        </w:trPr>
        <w:tc>
          <w:tcPr>
            <w:tcW w:w="2402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3F24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максимальный уровень</w:t>
            </w:r>
            <w:r w:rsidRPr="003F247C">
              <w:rPr>
                <w:rFonts w:ascii="Times New Roman" w:hAnsi="Times New Roman"/>
                <w:sz w:val="24"/>
                <w:szCs w:val="24"/>
              </w:rPr>
              <w:t xml:space="preserve"> (работают самостоятельно)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00" w:rsidRPr="003F247C" w:rsidTr="003E79AF">
        <w:trPr>
          <w:trHeight w:val="525"/>
        </w:trPr>
        <w:tc>
          <w:tcPr>
            <w:tcW w:w="2402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2.3. Творческие навыки</w:t>
            </w:r>
          </w:p>
        </w:tc>
        <w:tc>
          <w:tcPr>
            <w:tcW w:w="2207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Креативность в выполнении практических заданий</w:t>
            </w: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 xml:space="preserve">- начальный </w:t>
            </w:r>
            <w:r w:rsidRPr="003F247C">
              <w:rPr>
                <w:rFonts w:ascii="Times New Roman" w:hAnsi="Times New Roman"/>
                <w:sz w:val="24"/>
                <w:szCs w:val="24"/>
              </w:rPr>
              <w:t>(элементарный, выполняют лишь простейшие практические задания)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Итоговые работы</w:t>
            </w:r>
          </w:p>
        </w:tc>
      </w:tr>
      <w:tr w:rsidR="009E0100" w:rsidRPr="003F247C" w:rsidTr="003E79AF">
        <w:trPr>
          <w:trHeight w:val="450"/>
        </w:trPr>
        <w:tc>
          <w:tcPr>
            <w:tcW w:w="2402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 xml:space="preserve">- репродуктивный </w:t>
            </w:r>
            <w:r w:rsidRPr="003F247C">
              <w:rPr>
                <w:rFonts w:ascii="Times New Roman" w:hAnsi="Times New Roman"/>
                <w:sz w:val="24"/>
                <w:szCs w:val="24"/>
              </w:rPr>
              <w:t>(выполняют задания на основе образца)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00" w:rsidRPr="003F247C" w:rsidTr="003E79AF">
        <w:trPr>
          <w:trHeight w:val="645"/>
        </w:trPr>
        <w:tc>
          <w:tcPr>
            <w:tcW w:w="2402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 xml:space="preserve">- творческий </w:t>
            </w:r>
            <w:r w:rsidRPr="003F247C">
              <w:rPr>
                <w:rFonts w:ascii="Times New Roman" w:hAnsi="Times New Roman"/>
                <w:sz w:val="24"/>
                <w:szCs w:val="24"/>
              </w:rPr>
              <w:t>(выполняют практические задания с элементами творчества)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00" w:rsidRPr="003F247C" w:rsidTr="003E79AF">
        <w:trPr>
          <w:trHeight w:val="1007"/>
        </w:trPr>
        <w:tc>
          <w:tcPr>
            <w:tcW w:w="2402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3. Общеучебные умения и навыки ребенка: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3.1. Учебно-интеллектуальные умения: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3.1.1. Умение подбирать и анализировать специальную литературу</w:t>
            </w:r>
          </w:p>
        </w:tc>
        <w:tc>
          <w:tcPr>
            <w:tcW w:w="2207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Самостоятельность в подборе и анализе литературы</w:t>
            </w: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 xml:space="preserve"> минимальный </w:t>
            </w:r>
            <w:r w:rsidRPr="003F247C">
              <w:rPr>
                <w:rFonts w:ascii="Times New Roman" w:hAnsi="Times New Roman"/>
                <w:sz w:val="24"/>
                <w:szCs w:val="24"/>
              </w:rPr>
              <w:t>(испытывают серьезные затруднения, нуждаются в помощи и контроле педагога)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</w:tr>
      <w:tr w:rsidR="009E0100" w:rsidRPr="003F247C" w:rsidTr="003E79AF">
        <w:trPr>
          <w:trHeight w:val="660"/>
        </w:trPr>
        <w:tc>
          <w:tcPr>
            <w:tcW w:w="2402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  <w:r w:rsidRPr="003F247C">
              <w:rPr>
                <w:rFonts w:ascii="Times New Roman" w:hAnsi="Times New Roman"/>
                <w:sz w:val="24"/>
                <w:szCs w:val="24"/>
              </w:rPr>
              <w:t xml:space="preserve"> (работают с литературой с помощью педагога и родителей)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00" w:rsidRPr="003F247C" w:rsidTr="003E79AF">
        <w:trPr>
          <w:trHeight w:val="510"/>
        </w:trPr>
        <w:tc>
          <w:tcPr>
            <w:tcW w:w="2402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максимальный</w:t>
            </w:r>
            <w:r w:rsidRPr="003F247C">
              <w:rPr>
                <w:rFonts w:ascii="Times New Roman" w:hAnsi="Times New Roman"/>
                <w:sz w:val="24"/>
                <w:szCs w:val="24"/>
              </w:rPr>
              <w:t xml:space="preserve"> (работают самостоятельно)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00" w:rsidRPr="003F247C" w:rsidTr="003E79AF">
        <w:trPr>
          <w:trHeight w:val="495"/>
        </w:trPr>
        <w:tc>
          <w:tcPr>
            <w:tcW w:w="2402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3.1.2.  Умение пользоваться компьютерными источниками информации</w:t>
            </w:r>
          </w:p>
        </w:tc>
        <w:tc>
          <w:tcPr>
            <w:tcW w:w="2207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Самостоятельность в пользовании</w:t>
            </w: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Уровни по аналогии с п. 3.1.1.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- минимальный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00" w:rsidRPr="003F247C" w:rsidTr="003E79AF">
        <w:trPr>
          <w:trHeight w:val="195"/>
        </w:trPr>
        <w:tc>
          <w:tcPr>
            <w:tcW w:w="2402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-средний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00" w:rsidRPr="003F247C" w:rsidTr="003E79AF">
        <w:trPr>
          <w:trHeight w:val="255"/>
        </w:trPr>
        <w:tc>
          <w:tcPr>
            <w:tcW w:w="2402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-максимальный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00" w:rsidRPr="003F247C" w:rsidTr="003E79AF">
        <w:trPr>
          <w:trHeight w:val="465"/>
        </w:trPr>
        <w:tc>
          <w:tcPr>
            <w:tcW w:w="2402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3.1.3. Умение осуществлять учебно- исследовательскую работу (рефераты, самостоятельные учебные исследования, проекты и т.д.)</w:t>
            </w:r>
          </w:p>
        </w:tc>
        <w:tc>
          <w:tcPr>
            <w:tcW w:w="2207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Самостоятельность в учебно-исследовательской работе</w:t>
            </w: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Уровни по аналогии с п. 3.1.1.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- минимальный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Инд. работа,</w:t>
            </w:r>
          </w:p>
        </w:tc>
      </w:tr>
      <w:tr w:rsidR="009E0100" w:rsidRPr="003F247C" w:rsidTr="003E79AF">
        <w:trPr>
          <w:trHeight w:val="180"/>
        </w:trPr>
        <w:tc>
          <w:tcPr>
            <w:tcW w:w="2402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-средний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00" w:rsidRPr="003F247C" w:rsidTr="003E79AF">
        <w:trPr>
          <w:trHeight w:val="357"/>
        </w:trPr>
        <w:tc>
          <w:tcPr>
            <w:tcW w:w="2402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-максимальный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00" w:rsidRPr="003F247C" w:rsidTr="003E79AF">
        <w:trPr>
          <w:trHeight w:val="357"/>
        </w:trPr>
        <w:tc>
          <w:tcPr>
            <w:tcW w:w="2402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  <w:r w:rsidRPr="003F24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Учебно -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коммуникативные умения: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3.2.1. Умение слушать и слышать педагога</w:t>
            </w:r>
          </w:p>
        </w:tc>
        <w:tc>
          <w:tcPr>
            <w:tcW w:w="2207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Адекватность восприятия информации, идущей от педагога</w:t>
            </w: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Уровни по аналогии с п. 3.1.1.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- минимальный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</w:tr>
      <w:tr w:rsidR="009E0100" w:rsidRPr="003F247C" w:rsidTr="003E79AF">
        <w:trPr>
          <w:trHeight w:val="202"/>
        </w:trPr>
        <w:tc>
          <w:tcPr>
            <w:tcW w:w="2402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-средний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00" w:rsidRPr="003F247C" w:rsidTr="003E79AF">
        <w:trPr>
          <w:trHeight w:val="357"/>
        </w:trPr>
        <w:tc>
          <w:tcPr>
            <w:tcW w:w="2402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-максимальный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00" w:rsidRPr="003F247C" w:rsidTr="003E79AF">
        <w:trPr>
          <w:trHeight w:val="357"/>
        </w:trPr>
        <w:tc>
          <w:tcPr>
            <w:tcW w:w="2402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3.2.2. Умение выступать перед аудиторией</w:t>
            </w:r>
          </w:p>
        </w:tc>
        <w:tc>
          <w:tcPr>
            <w:tcW w:w="2207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Свобода владения и подачи подготовленной информации</w:t>
            </w: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Уровни по аналогии с п. 3.1.1.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- минимальный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Наблюдения</w:t>
            </w:r>
          </w:p>
        </w:tc>
      </w:tr>
      <w:tr w:rsidR="009E0100" w:rsidRPr="003F247C" w:rsidTr="003E79AF">
        <w:trPr>
          <w:trHeight w:val="357"/>
        </w:trPr>
        <w:tc>
          <w:tcPr>
            <w:tcW w:w="2402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-средний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00" w:rsidRPr="003F247C" w:rsidTr="003E79AF">
        <w:trPr>
          <w:trHeight w:val="357"/>
        </w:trPr>
        <w:tc>
          <w:tcPr>
            <w:tcW w:w="2402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-максимальный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00" w:rsidRPr="003F247C" w:rsidTr="003E79AF">
        <w:trPr>
          <w:trHeight w:val="705"/>
        </w:trPr>
        <w:tc>
          <w:tcPr>
            <w:tcW w:w="2402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3.3. Учебно-организационные умения и навыки: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3.3.1. Умение организовать свое рабочее (учебное) место</w:t>
            </w:r>
          </w:p>
        </w:tc>
        <w:tc>
          <w:tcPr>
            <w:tcW w:w="2207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 xml:space="preserve">Самостоятельно готовят и убирают рабочее место </w:t>
            </w: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Уровни по аналогии с п. 3.1.1.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- минимальный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E0100" w:rsidRPr="003F247C" w:rsidTr="003E79AF">
        <w:trPr>
          <w:trHeight w:val="357"/>
        </w:trPr>
        <w:tc>
          <w:tcPr>
            <w:tcW w:w="2402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-средний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00" w:rsidRPr="003F247C" w:rsidTr="003E79AF">
        <w:trPr>
          <w:trHeight w:val="357"/>
        </w:trPr>
        <w:tc>
          <w:tcPr>
            <w:tcW w:w="2402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-максимальный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00" w:rsidRPr="003F247C" w:rsidTr="003E79AF">
        <w:trPr>
          <w:trHeight w:val="357"/>
        </w:trPr>
        <w:tc>
          <w:tcPr>
            <w:tcW w:w="2402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3.3.2. Навыки соблюдения ТБ в процессе деятельности</w:t>
            </w:r>
          </w:p>
        </w:tc>
        <w:tc>
          <w:tcPr>
            <w:tcW w:w="2207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Соответствие реальных навыков соблюдения ТБ программным требованиям</w:t>
            </w: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- минимальный уровень</w:t>
            </w:r>
            <w:r w:rsidRPr="003F247C">
              <w:rPr>
                <w:rFonts w:ascii="Times New Roman" w:hAnsi="Times New Roman"/>
                <w:sz w:val="24"/>
                <w:szCs w:val="24"/>
              </w:rPr>
              <w:t xml:space="preserve"> (овладели менее чем ½ объема навыков соблюдения ТБ);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 w:val="restart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</w:tr>
      <w:tr w:rsidR="009E0100" w:rsidRPr="003F247C" w:rsidTr="003E79AF">
        <w:trPr>
          <w:trHeight w:val="357"/>
        </w:trPr>
        <w:tc>
          <w:tcPr>
            <w:tcW w:w="2402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средний уровень</w:t>
            </w:r>
            <w:r w:rsidRPr="003F247C">
              <w:rPr>
                <w:rFonts w:ascii="Times New Roman" w:hAnsi="Times New Roman"/>
                <w:sz w:val="24"/>
                <w:szCs w:val="24"/>
              </w:rPr>
              <w:t xml:space="preserve"> (объем освоенных навыков составляет более ½);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00" w:rsidRPr="003F247C" w:rsidTr="003E79AF">
        <w:trPr>
          <w:trHeight w:val="357"/>
        </w:trPr>
        <w:tc>
          <w:tcPr>
            <w:tcW w:w="2402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7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максимальный уровень</w:t>
            </w:r>
            <w:r w:rsidRPr="003F247C">
              <w:rPr>
                <w:rFonts w:ascii="Times New Roman" w:hAnsi="Times New Roman"/>
                <w:sz w:val="24"/>
                <w:szCs w:val="24"/>
              </w:rPr>
              <w:t xml:space="preserve"> (освоили практически весь объем навыков)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0100" w:rsidRPr="003F247C" w:rsidTr="003E79AF">
        <w:trPr>
          <w:trHeight w:val="357"/>
        </w:trPr>
        <w:tc>
          <w:tcPr>
            <w:tcW w:w="2402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3.3.3. Умение аккуратно выполнять работу</w:t>
            </w:r>
          </w:p>
        </w:tc>
        <w:tc>
          <w:tcPr>
            <w:tcW w:w="2207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Аккуратность и ответственность в работе</w:t>
            </w:r>
          </w:p>
        </w:tc>
        <w:tc>
          <w:tcPr>
            <w:tcW w:w="2761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- удовлетворительно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- хорошо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b/>
                <w:sz w:val="24"/>
                <w:szCs w:val="24"/>
              </w:rPr>
              <w:t>-отлично</w:t>
            </w:r>
          </w:p>
        </w:tc>
        <w:tc>
          <w:tcPr>
            <w:tcW w:w="785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  <w:p w:rsidR="009E0100" w:rsidRPr="003F247C" w:rsidRDefault="009E0100" w:rsidP="003E79A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F247C">
              <w:rPr>
                <w:rFonts w:ascii="Times New Roman" w:hAnsi="Times New Roman"/>
                <w:sz w:val="24"/>
                <w:szCs w:val="24"/>
              </w:rPr>
              <w:t>Итоговые работы</w:t>
            </w:r>
          </w:p>
        </w:tc>
      </w:tr>
    </w:tbl>
    <w:p w:rsidR="009E0100" w:rsidRPr="003A039C" w:rsidRDefault="009E0100" w:rsidP="003E79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9E0100" w:rsidRPr="003A039C" w:rsidRDefault="009E0100" w:rsidP="003E79AF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Педагог дополнительного образования         ____________________________</w:t>
      </w:r>
    </w:p>
    <w:p w:rsidR="009E0100" w:rsidRPr="005D1379" w:rsidRDefault="009E0100" w:rsidP="003E79AF">
      <w:pPr>
        <w:overflowPunct w:val="0"/>
        <w:autoSpaceDE w:val="0"/>
        <w:autoSpaceDN w:val="0"/>
        <w:adjustRightInd w:val="0"/>
        <w:textAlignment w:val="baseline"/>
        <w:rPr>
          <w:rFonts w:ascii="Times New Roman" w:hAnsi="Times New Roman"/>
          <w:sz w:val="20"/>
          <w:szCs w:val="20"/>
        </w:rPr>
      </w:pPr>
      <w:r w:rsidRPr="005D1379">
        <w:rPr>
          <w:rFonts w:ascii="Times New Roman" w:hAnsi="Times New Roman"/>
          <w:b/>
          <w:sz w:val="20"/>
          <w:szCs w:val="20"/>
        </w:rPr>
        <w:tab/>
      </w:r>
      <w:r w:rsidRPr="005D1379">
        <w:rPr>
          <w:rFonts w:ascii="Times New Roman" w:hAnsi="Times New Roman"/>
          <w:b/>
          <w:sz w:val="20"/>
          <w:szCs w:val="20"/>
        </w:rPr>
        <w:tab/>
      </w:r>
      <w:r w:rsidRPr="005D1379">
        <w:rPr>
          <w:rFonts w:ascii="Times New Roman" w:hAnsi="Times New Roman"/>
          <w:b/>
          <w:sz w:val="20"/>
          <w:szCs w:val="20"/>
        </w:rPr>
        <w:tab/>
      </w:r>
      <w:r w:rsidRPr="005D1379">
        <w:rPr>
          <w:rFonts w:ascii="Times New Roman" w:hAnsi="Times New Roman"/>
          <w:b/>
          <w:sz w:val="20"/>
          <w:szCs w:val="20"/>
        </w:rPr>
        <w:tab/>
      </w:r>
      <w:r w:rsidRPr="005D1379">
        <w:rPr>
          <w:rFonts w:ascii="Times New Roman" w:hAnsi="Times New Roman"/>
          <w:b/>
          <w:sz w:val="20"/>
          <w:szCs w:val="20"/>
        </w:rPr>
        <w:tab/>
      </w:r>
      <w:r w:rsidRPr="005D1379">
        <w:rPr>
          <w:rFonts w:ascii="Times New Roman" w:hAnsi="Times New Roman"/>
          <w:b/>
          <w:sz w:val="20"/>
          <w:szCs w:val="20"/>
        </w:rPr>
        <w:tab/>
      </w:r>
      <w:r w:rsidRPr="005D1379">
        <w:rPr>
          <w:rFonts w:ascii="Times New Roman" w:hAnsi="Times New Roman"/>
          <w:b/>
          <w:sz w:val="20"/>
          <w:szCs w:val="20"/>
        </w:rPr>
        <w:tab/>
      </w:r>
      <w:r w:rsidRPr="005D1379">
        <w:rPr>
          <w:rFonts w:ascii="Times New Roman" w:hAnsi="Times New Roman"/>
          <w:b/>
          <w:sz w:val="20"/>
          <w:szCs w:val="20"/>
        </w:rPr>
        <w:tab/>
      </w:r>
      <w:r w:rsidRPr="005D1379">
        <w:rPr>
          <w:rFonts w:ascii="Times New Roman" w:hAnsi="Times New Roman"/>
          <w:b/>
          <w:sz w:val="20"/>
          <w:szCs w:val="20"/>
        </w:rPr>
        <w:tab/>
      </w:r>
      <w:r w:rsidRPr="005D1379">
        <w:rPr>
          <w:rFonts w:ascii="Times New Roman" w:hAnsi="Times New Roman"/>
          <w:sz w:val="20"/>
          <w:szCs w:val="20"/>
        </w:rPr>
        <w:t>(ФИО, подпись)</w:t>
      </w:r>
    </w:p>
    <w:p w:rsidR="009E0100" w:rsidRDefault="009E0100" w:rsidP="00AD6AA5">
      <w:pPr>
        <w:tabs>
          <w:tab w:val="left" w:pos="-567"/>
        </w:tabs>
        <w:spacing w:after="0"/>
        <w:ind w:left="-567"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9E0100" w:rsidRPr="003A039C" w:rsidRDefault="009E0100" w:rsidP="00AD6AA5">
      <w:pPr>
        <w:tabs>
          <w:tab w:val="left" w:pos="-567"/>
        </w:tabs>
        <w:spacing w:after="0"/>
        <w:ind w:left="-567" w:firstLine="99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2.4. </w:t>
      </w:r>
      <w:r w:rsidRPr="003A039C">
        <w:rPr>
          <w:rFonts w:ascii="Times New Roman" w:hAnsi="Times New Roman"/>
          <w:b/>
          <w:sz w:val="28"/>
          <w:szCs w:val="28"/>
        </w:rPr>
        <w:t>МЕТОДИЧЕСКОЕ ОБЕСПЕЧЕНИЕ ПРОГРАММЫ</w:t>
      </w:r>
    </w:p>
    <w:p w:rsidR="009E0100" w:rsidRPr="003A039C" w:rsidRDefault="009E0100" w:rsidP="00AD6AA5">
      <w:pPr>
        <w:tabs>
          <w:tab w:val="left" w:pos="-567"/>
        </w:tabs>
        <w:spacing w:after="0"/>
        <w:ind w:left="-567"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9E0100" w:rsidRPr="003A039C" w:rsidRDefault="009E0100" w:rsidP="00AD6AA5">
      <w:pPr>
        <w:tabs>
          <w:tab w:val="left" w:pos="-567"/>
        </w:tabs>
        <w:spacing w:after="0"/>
        <w:rPr>
          <w:rFonts w:ascii="Times New Roman" w:hAnsi="Times New Roman"/>
          <w:b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 xml:space="preserve">На занятиях используются различные </w:t>
      </w:r>
      <w:r w:rsidRPr="003A039C">
        <w:rPr>
          <w:rFonts w:ascii="Times New Roman" w:hAnsi="Times New Roman"/>
          <w:b/>
          <w:sz w:val="28"/>
          <w:szCs w:val="28"/>
        </w:rPr>
        <w:t>методы обучения</w:t>
      </w:r>
      <w:r w:rsidRPr="003A039C">
        <w:rPr>
          <w:rFonts w:ascii="Times New Roman" w:hAnsi="Times New Roman"/>
          <w:sz w:val="28"/>
          <w:szCs w:val="28"/>
        </w:rPr>
        <w:t>:</w:t>
      </w:r>
    </w:p>
    <w:p w:rsidR="009E0100" w:rsidRPr="003A039C" w:rsidRDefault="009E0100" w:rsidP="00AD6AA5">
      <w:pPr>
        <w:tabs>
          <w:tab w:val="left" w:pos="-567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- Объяснительно-иллюстративные (рассказ, объяснение, демонстрации, опыты, таблицы и др.) – способствуют формированиюу учащихся первоначальных сведений об основных элементах производства, материалах, технике, технологии, организации труда и трудовой деятельности человека.</w:t>
      </w:r>
    </w:p>
    <w:p w:rsidR="009E0100" w:rsidRPr="003A039C" w:rsidRDefault="009E0100" w:rsidP="00AD6AA5">
      <w:pPr>
        <w:tabs>
          <w:tab w:val="left" w:pos="-567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- Репродуктивные (воспроизводящие) – содействуют развитию у учащихся умений и навыков.</w:t>
      </w:r>
    </w:p>
    <w:p w:rsidR="009E0100" w:rsidRPr="003A039C" w:rsidRDefault="009E0100" w:rsidP="00AD6AA5">
      <w:pPr>
        <w:tabs>
          <w:tab w:val="left" w:pos="-567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- Проблемно-поисковые (проблемное изложение, частично – поисковые, исследовательские) – в совокупности с предыдущими служат развитию творческих способностей обучающихся.</w:t>
      </w:r>
    </w:p>
    <w:p w:rsidR="009E0100" w:rsidRPr="003A039C" w:rsidRDefault="009E0100" w:rsidP="00AD6AA5">
      <w:pPr>
        <w:tabs>
          <w:tab w:val="left" w:pos="-567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- Пооперационный метод (презентации), метод проектов – необходимо сочетать репродуктивный и проблемно-поисковый методы, для этого используют наглядные динамические средства обучения.</w:t>
      </w:r>
    </w:p>
    <w:p w:rsidR="009E0100" w:rsidRPr="003A039C" w:rsidRDefault="009E0100" w:rsidP="00AD6AA5">
      <w:pPr>
        <w:tabs>
          <w:tab w:val="left" w:pos="-567"/>
        </w:tabs>
        <w:overflowPunct w:val="0"/>
        <w:autoSpaceDE w:val="0"/>
        <w:autoSpaceDN w:val="0"/>
        <w:adjustRightInd w:val="0"/>
        <w:spacing w:after="0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Также в работе применяются разнообразные образовательные технологии – технология группового обучения, технология развивающего обучения, технология исследовательской деятельности, коммуникативная технология обучения, технология решения изобретательских задач, проектная и здровьесберегающая технологии.</w:t>
      </w:r>
    </w:p>
    <w:p w:rsidR="009E0100" w:rsidRPr="003A039C" w:rsidRDefault="009E0100" w:rsidP="00AD6AA5">
      <w:pPr>
        <w:tabs>
          <w:tab w:val="left" w:pos="-567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Основными формами работы в объединении является учебно-практическая деятельность:</w:t>
      </w:r>
      <w:r w:rsidRPr="003A039C">
        <w:rPr>
          <w:rFonts w:ascii="Times New Roman" w:hAnsi="Times New Roman"/>
          <w:sz w:val="28"/>
          <w:szCs w:val="28"/>
        </w:rPr>
        <w:tab/>
        <w:t>- 80% практических занятий,</w:t>
      </w:r>
    </w:p>
    <w:p w:rsidR="009E0100" w:rsidRPr="003A039C" w:rsidRDefault="009E0100" w:rsidP="00AD6AA5">
      <w:pPr>
        <w:tabs>
          <w:tab w:val="left" w:pos="-567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- 20% теоретических занятий.</w:t>
      </w:r>
    </w:p>
    <w:p w:rsidR="009E0100" w:rsidRPr="003A039C" w:rsidRDefault="009E0100" w:rsidP="00AD6AA5">
      <w:pPr>
        <w:tabs>
          <w:tab w:val="left" w:pos="-567"/>
        </w:tabs>
        <w:spacing w:after="0"/>
        <w:ind w:left="-567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 xml:space="preserve">На занятиях используются различные </w:t>
      </w:r>
      <w:r w:rsidRPr="003A039C">
        <w:rPr>
          <w:rFonts w:ascii="Times New Roman" w:hAnsi="Times New Roman"/>
          <w:b/>
          <w:sz w:val="28"/>
          <w:szCs w:val="28"/>
        </w:rPr>
        <w:t>формы работы</w:t>
      </w:r>
      <w:r w:rsidRPr="003A039C">
        <w:rPr>
          <w:rFonts w:ascii="Times New Roman" w:hAnsi="Times New Roman"/>
          <w:sz w:val="28"/>
          <w:szCs w:val="28"/>
        </w:rPr>
        <w:t>:</w:t>
      </w:r>
    </w:p>
    <w:p w:rsidR="009E0100" w:rsidRPr="003A039C" w:rsidRDefault="009E0100" w:rsidP="00AD6AA5">
      <w:pPr>
        <w:tabs>
          <w:tab w:val="left" w:pos="-567"/>
        </w:tabs>
        <w:overflowPunct w:val="0"/>
        <w:autoSpaceDE w:val="0"/>
        <w:autoSpaceDN w:val="0"/>
        <w:adjustRightInd w:val="0"/>
        <w:spacing w:after="0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- беседа, выставка, защита проектов, игра, профессиональный конкурс, мастер-класс,      викторины, тестирование, наблюдение, открытое занятие, практическое занятие, праздники и  мероприятия, эстафета, ярмарка, презентация, техническая мастерская;</w:t>
      </w:r>
    </w:p>
    <w:p w:rsidR="009E0100" w:rsidRPr="003A039C" w:rsidRDefault="009E0100" w:rsidP="00AD6AA5">
      <w:pPr>
        <w:tabs>
          <w:tab w:val="left" w:pos="-567"/>
        </w:tabs>
        <w:overflowPunct w:val="0"/>
        <w:autoSpaceDE w:val="0"/>
        <w:autoSpaceDN w:val="0"/>
        <w:adjustRightInd w:val="0"/>
        <w:spacing w:after="0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- индивидуальная (самостоятельное выполнение заданий); групповая, которая предполагает наличие системы «руководитель-группа-обучающийся»; парная (или командная), которая может быть представлена парами сменного состава; где действует разделение труда, которое учитывает интересы и способности каждого обучающегося, существует взаимный контроль перед группой.</w:t>
      </w:r>
    </w:p>
    <w:p w:rsidR="009E0100" w:rsidRPr="003A039C" w:rsidRDefault="009E0100" w:rsidP="00AD6AA5">
      <w:pPr>
        <w:tabs>
          <w:tab w:val="left" w:pos="-567"/>
        </w:tabs>
        <w:overflowPunct w:val="0"/>
        <w:autoSpaceDE w:val="0"/>
        <w:autoSpaceDN w:val="0"/>
        <w:adjustRightInd w:val="0"/>
        <w:spacing w:after="0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 xml:space="preserve">Тематика и формы методических </w:t>
      </w:r>
      <w:r w:rsidRPr="003A039C">
        <w:rPr>
          <w:rFonts w:ascii="Times New Roman" w:hAnsi="Times New Roman"/>
          <w:b/>
          <w:sz w:val="28"/>
          <w:szCs w:val="28"/>
        </w:rPr>
        <w:t>и дидактических материалов</w:t>
      </w:r>
      <w:r w:rsidRPr="003A039C">
        <w:rPr>
          <w:rFonts w:ascii="Times New Roman" w:hAnsi="Times New Roman"/>
          <w:sz w:val="28"/>
          <w:szCs w:val="28"/>
        </w:rPr>
        <w:t xml:space="preserve">, используемых  педагогом: </w:t>
      </w:r>
    </w:p>
    <w:p w:rsidR="009E0100" w:rsidRPr="003A039C" w:rsidRDefault="009E0100" w:rsidP="00AD6AA5">
      <w:pPr>
        <w:tabs>
          <w:tab w:val="left" w:pos="-567"/>
        </w:tabs>
        <w:overflowPunct w:val="0"/>
        <w:autoSpaceDE w:val="0"/>
        <w:autoSpaceDN w:val="0"/>
        <w:adjustRightInd w:val="0"/>
        <w:spacing w:after="0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- различные специализированные пособия, оборудование, чертежи, технические рисунки, плакаты моделей;</w:t>
      </w:r>
    </w:p>
    <w:p w:rsidR="009E0100" w:rsidRPr="003A039C" w:rsidRDefault="009E0100" w:rsidP="00AD6AA5">
      <w:pPr>
        <w:tabs>
          <w:tab w:val="left" w:pos="-567"/>
        </w:tabs>
        <w:overflowPunct w:val="0"/>
        <w:autoSpaceDE w:val="0"/>
        <w:autoSpaceDN w:val="0"/>
        <w:adjustRightInd w:val="0"/>
        <w:spacing w:after="0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- инструкционные материалы, технологические карты, задания, упражнения, образцы изделий, наглядный и раздаточные материалы.</w:t>
      </w:r>
    </w:p>
    <w:p w:rsidR="009E0100" w:rsidRPr="003A039C" w:rsidRDefault="009E0100" w:rsidP="00AD6AA5">
      <w:pPr>
        <w:tabs>
          <w:tab w:val="left" w:pos="-567"/>
        </w:tabs>
        <w:overflowPunct w:val="0"/>
        <w:autoSpaceDE w:val="0"/>
        <w:autoSpaceDN w:val="0"/>
        <w:adjustRightInd w:val="0"/>
        <w:spacing w:after="0"/>
        <w:ind w:left="-567" w:firstLine="993"/>
        <w:jc w:val="both"/>
        <w:textAlignment w:val="baseline"/>
        <w:rPr>
          <w:rFonts w:ascii="Times New Roman" w:hAnsi="Times New Roman"/>
          <w:b/>
          <w:i/>
          <w:sz w:val="28"/>
          <w:szCs w:val="28"/>
        </w:rPr>
      </w:pPr>
      <w:r w:rsidRPr="003A039C">
        <w:rPr>
          <w:rFonts w:ascii="Times New Roman" w:hAnsi="Times New Roman"/>
          <w:b/>
          <w:i/>
          <w:sz w:val="28"/>
          <w:szCs w:val="28"/>
        </w:rPr>
        <w:t>Алгоритм учебного занятия:</w:t>
      </w:r>
    </w:p>
    <w:p w:rsidR="009E0100" w:rsidRPr="003A039C" w:rsidRDefault="009E0100" w:rsidP="00AD6AA5">
      <w:pPr>
        <w:tabs>
          <w:tab w:val="left" w:pos="-567"/>
        </w:tabs>
        <w:overflowPunct w:val="0"/>
        <w:autoSpaceDE w:val="0"/>
        <w:autoSpaceDN w:val="0"/>
        <w:adjustRightInd w:val="0"/>
        <w:spacing w:after="0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– подготовительный этап (приветствие, подготовка учащихся к работе, организация начала занятия, создание психологического настроя, активизация внимания, объявление темы и цели занятия, проверка усвоения знаний предыдущего занятия)</w:t>
      </w:r>
    </w:p>
    <w:p w:rsidR="009E0100" w:rsidRPr="003A039C" w:rsidRDefault="009E0100" w:rsidP="00AD6AA5">
      <w:pPr>
        <w:tabs>
          <w:tab w:val="left" w:pos="-567"/>
        </w:tabs>
        <w:overflowPunct w:val="0"/>
        <w:autoSpaceDE w:val="0"/>
        <w:autoSpaceDN w:val="0"/>
        <w:adjustRightInd w:val="0"/>
        <w:spacing w:after="0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- основной этап (подготовка к новому содержанию, обеспечение мотивации и принятие учащимися цели учебно-познавательной деятельности; усвоение новых знаний и способов действий, обеспечение восприятия осмысления и первичного запоминания связей и отношений в объекте изучения; первичная проверка понимания изученного, установление правильности и осознанности усвоения нового учебного материала, выявление ошибочных или спорных представлений и их коррекция; применение пробных практических заданий; закрепление новых знаний-умений, способов действий и их применения, обобщение и систематизация знаний-умений; выявление качества и уровня овладения знаниями, самоконтроль, самокоррекция знаний-умений и способов действий)</w:t>
      </w:r>
    </w:p>
    <w:p w:rsidR="009E0100" w:rsidRPr="003A039C" w:rsidRDefault="009E0100" w:rsidP="00AD6AA5">
      <w:pPr>
        <w:tabs>
          <w:tab w:val="left" w:pos="-567"/>
        </w:tabs>
        <w:overflowPunct w:val="0"/>
        <w:autoSpaceDE w:val="0"/>
        <w:autoSpaceDN w:val="0"/>
        <w:adjustRightInd w:val="0"/>
        <w:spacing w:after="0"/>
        <w:ind w:left="-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- заключительный этап (</w:t>
      </w:r>
      <w:r w:rsidRPr="003A039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анализ и оценка успешности достижения цели и задач, определение перспективы последующей работы; совместное подведение итогов занятия; рефлексия - с</w:t>
      </w:r>
      <w:r w:rsidRPr="003A039C">
        <w:rPr>
          <w:rFonts w:ascii="Times New Roman" w:hAnsi="Times New Roman"/>
          <w:color w:val="000000"/>
          <w:sz w:val="28"/>
          <w:szCs w:val="28"/>
        </w:rPr>
        <w:t>амооценка учащимися своей работоспособности, психологического состояния, причин и способы устранения некачественной работы, результативности работы, содержания и полезности работы).</w:t>
      </w:r>
    </w:p>
    <w:p w:rsidR="009E0100" w:rsidRPr="003A039C" w:rsidRDefault="009E0100" w:rsidP="00AD6AA5">
      <w:pPr>
        <w:tabs>
          <w:tab w:val="left" w:pos="-567"/>
        </w:tabs>
        <w:spacing w:after="0"/>
        <w:ind w:left="-567" w:firstLine="993"/>
        <w:jc w:val="both"/>
        <w:rPr>
          <w:rFonts w:ascii="Times New Roman" w:hAnsi="Times New Roman"/>
          <w:b/>
          <w:i/>
          <w:sz w:val="28"/>
          <w:szCs w:val="28"/>
        </w:rPr>
      </w:pPr>
      <w:r w:rsidRPr="003A039C">
        <w:rPr>
          <w:rFonts w:ascii="Times New Roman" w:hAnsi="Times New Roman"/>
          <w:b/>
          <w:i/>
          <w:sz w:val="28"/>
          <w:szCs w:val="28"/>
        </w:rPr>
        <w:t xml:space="preserve">Методические рекомендации. </w:t>
      </w:r>
    </w:p>
    <w:p w:rsidR="009E0100" w:rsidRPr="003A039C" w:rsidRDefault="009E0100" w:rsidP="00AD6AA5">
      <w:pPr>
        <w:tabs>
          <w:tab w:val="left" w:pos="-567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На первых занятиях следует продемонстрировать работу всех инструментов и приспособлений, необходимых для работы в течении года. Детально проработать правила техники безопасности. Изучение процесса передачи движения и преобразования энергии в машине. Идентификация простых механизмов, работающих в модели, включая рычаги, зубчатые и ремённые передачи. Ознакомление с более сложными типами движения, использующими кулачок, червячное и коронное зубчатые колеса. Понимание того, что трение влияет на движение модели. Понимание и обсуждение критериев испытаний. Понимание потребностей живых существ. Создание и программирование действующих моделей. Интерпретация двухмерных и трехмерных иллюстраций и моделей. Понимание того, что животные используют различные части своих тел в качестве инструментов. Сравнение природных и искусственных систем. Использование программного обеспечения для обработки информации. Демонстрация умения работать с цифровыми инструментами и технологическими системами. Сборка, программирование и испытание моделей. Изменение поведения модели путём модификации её конструкции или посредством обратной связи при помощи датчиков. Измерение времени в секундах с точностью до десятых долей. Оценка и измерение расстояния. Усвоение понятия случайного события. Связь между диаметром и скоростью вращения. Использование чисел для задания звуков и для задания продолжительности работы мотора. Установление взаимосвязи между расстоянием до объекта и показанием датчика расстояния. Установление взаимосвязи между положением модели и показаниями датчика наклона. Использование чисел при измерениях и при оценке качественных параметров.</w:t>
      </w:r>
    </w:p>
    <w:p w:rsidR="009E0100" w:rsidRPr="003A039C" w:rsidRDefault="009E0100" w:rsidP="00AD6AA5">
      <w:pPr>
        <w:tabs>
          <w:tab w:val="left" w:pos="-567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Далее учащиеся способны конструировать и моделировать самостоятельно. Изготовив любую модель робота, необходимо проверить её запрограммированные свойства, провести пробные запуски, корректировать.</w:t>
      </w:r>
    </w:p>
    <w:p w:rsidR="009E0100" w:rsidRPr="003A039C" w:rsidRDefault="009E0100" w:rsidP="00AD6AA5">
      <w:pPr>
        <w:tabs>
          <w:tab w:val="left" w:pos="-567"/>
        </w:tabs>
        <w:spacing w:after="0"/>
        <w:ind w:left="-567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ab/>
        <w:t>Организация мозговых штурмов для поиска новых решений. Обучение принципам совместной работы и обмена идеями, совместно обучаться в рамках одной группы. Подготовка и проведение демонстрации модели. Участие в групповой работе в качестве «мудреца», к которому обращаются со всеми вопросами. Становление самостоятельности: распределять обязанности в своей группе, проявлять творческий подход к решению поставленной задачи, создавать модели реальных объектов и процессов, видеть реальный результат своей работы. Общение в устной форме с использованием специальных терминов. Использование интервью, чтобы получить информацию и составить схему рассказа. Написание сценария с диалогами с помощью моделей. Описание логической последовательности событий, создание постановки с главными героями и её оформление визуальными и звуковыми эффектами при помощи моделирования. Применение мультимедийных технологий для генерирования и презентации идей. Собираем робота из конструктора (программируемые роботы). Основной предметной областью являются естественно-научные представления о приемах сборки и программирования. Этот модуль используется как справочный материал при работе с комплектом заданий. Он изучается и на отдельных занятиях, чтобы познакомить учащихся с основами построения механизмов и программирования. Данный модуль формирует представления учащихся о взаимосвязи программирования и механизмов движения.</w:t>
      </w:r>
    </w:p>
    <w:p w:rsidR="009E0100" w:rsidRDefault="009E0100" w:rsidP="00AD6AA5">
      <w:pPr>
        <w:tabs>
          <w:tab w:val="left" w:pos="-567"/>
        </w:tabs>
        <w:overflowPunct w:val="0"/>
        <w:autoSpaceDE w:val="0"/>
        <w:autoSpaceDN w:val="0"/>
        <w:adjustRightInd w:val="0"/>
        <w:spacing w:after="0"/>
        <w:ind w:left="-567" w:firstLine="993"/>
        <w:jc w:val="center"/>
        <w:textAlignment w:val="baseline"/>
        <w:rPr>
          <w:rFonts w:ascii="Times New Roman" w:hAnsi="Times New Roman"/>
          <w:b/>
          <w:caps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br w:type="page"/>
      </w:r>
      <w:r w:rsidRPr="005D1379">
        <w:rPr>
          <w:rFonts w:ascii="Times New Roman" w:hAnsi="Times New Roman"/>
          <w:b/>
          <w:caps/>
          <w:sz w:val="28"/>
          <w:szCs w:val="28"/>
        </w:rPr>
        <w:t>2.5. Список литературы</w:t>
      </w:r>
    </w:p>
    <w:p w:rsidR="009E0100" w:rsidRPr="005D1379" w:rsidRDefault="009E0100" w:rsidP="00AD6AA5">
      <w:pPr>
        <w:tabs>
          <w:tab w:val="left" w:pos="-567"/>
        </w:tabs>
        <w:overflowPunct w:val="0"/>
        <w:autoSpaceDE w:val="0"/>
        <w:autoSpaceDN w:val="0"/>
        <w:adjustRightInd w:val="0"/>
        <w:spacing w:after="0"/>
        <w:ind w:left="-567" w:firstLine="993"/>
        <w:jc w:val="center"/>
        <w:textAlignment w:val="baseline"/>
        <w:rPr>
          <w:rFonts w:ascii="Times New Roman" w:hAnsi="Times New Roman"/>
          <w:b/>
          <w:caps/>
          <w:sz w:val="28"/>
          <w:szCs w:val="28"/>
        </w:rPr>
      </w:pPr>
    </w:p>
    <w:p w:rsidR="009E0100" w:rsidRPr="003A039C" w:rsidRDefault="009E0100" w:rsidP="00AD6AA5">
      <w:pPr>
        <w:tabs>
          <w:tab w:val="left" w:pos="-567"/>
        </w:tabs>
        <w:overflowPunct w:val="0"/>
        <w:autoSpaceDE w:val="0"/>
        <w:autoSpaceDN w:val="0"/>
        <w:adjustRightInd w:val="0"/>
        <w:spacing w:after="0"/>
        <w:ind w:left="-567" w:firstLine="993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3A039C">
        <w:rPr>
          <w:rFonts w:ascii="Times New Roman" w:hAnsi="Times New Roman"/>
          <w:b/>
          <w:sz w:val="28"/>
          <w:szCs w:val="28"/>
        </w:rPr>
        <w:t>НОРМАТИВНО-ПРАВОВЫЕ   ДОКУМЕНТЫ</w:t>
      </w:r>
    </w:p>
    <w:p w:rsidR="009E0100" w:rsidRPr="003A039C" w:rsidRDefault="009E0100" w:rsidP="005D1379">
      <w:pPr>
        <w:numPr>
          <w:ilvl w:val="0"/>
          <w:numId w:val="32"/>
        </w:numPr>
        <w:tabs>
          <w:tab w:val="left" w:pos="1080"/>
        </w:tabs>
        <w:overflowPunct w:val="0"/>
        <w:autoSpaceDE w:val="0"/>
        <w:autoSpaceDN w:val="0"/>
        <w:adjustRightInd w:val="0"/>
        <w:spacing w:after="0"/>
        <w:ind w:left="0" w:firstLine="72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Конвенция о правах ребенка, одобренная Генеральной Ассамблеей ООН 20.11 1989г</w:t>
      </w:r>
    </w:p>
    <w:p w:rsidR="009E0100" w:rsidRPr="003A039C" w:rsidRDefault="009E0100" w:rsidP="005D1379">
      <w:pPr>
        <w:numPr>
          <w:ilvl w:val="0"/>
          <w:numId w:val="32"/>
        </w:numPr>
        <w:tabs>
          <w:tab w:val="left" w:pos="1080"/>
        </w:tabs>
        <w:overflowPunct w:val="0"/>
        <w:autoSpaceDE w:val="0"/>
        <w:autoSpaceDN w:val="0"/>
        <w:adjustRightInd w:val="0"/>
        <w:spacing w:after="0"/>
        <w:ind w:left="0" w:firstLine="72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Конституция РФ</w:t>
      </w:r>
    </w:p>
    <w:p w:rsidR="009E0100" w:rsidRPr="003A039C" w:rsidRDefault="009E0100" w:rsidP="005D1379">
      <w:pPr>
        <w:numPr>
          <w:ilvl w:val="0"/>
          <w:numId w:val="32"/>
        </w:numPr>
        <w:tabs>
          <w:tab w:val="left" w:pos="1080"/>
        </w:tabs>
        <w:overflowPunct w:val="0"/>
        <w:autoSpaceDE w:val="0"/>
        <w:autoSpaceDN w:val="0"/>
        <w:adjustRightInd w:val="0"/>
        <w:spacing w:after="0"/>
        <w:ind w:left="0" w:firstLine="72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Концепцией развития дополнительного образования детей в Российской Федерации до 2020 года</w:t>
      </w:r>
    </w:p>
    <w:p w:rsidR="009E0100" w:rsidRPr="003A039C" w:rsidRDefault="009E0100" w:rsidP="005D1379">
      <w:pPr>
        <w:numPr>
          <w:ilvl w:val="0"/>
          <w:numId w:val="32"/>
        </w:numPr>
        <w:tabs>
          <w:tab w:val="left" w:pos="1080"/>
        </w:tabs>
        <w:overflowPunct w:val="0"/>
        <w:autoSpaceDE w:val="0"/>
        <w:autoSpaceDN w:val="0"/>
        <w:adjustRightInd w:val="0"/>
        <w:spacing w:after="0"/>
        <w:ind w:left="0" w:firstLine="72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Письмо Департамента молодежной политики, воспитания и социальной поддержки Минобрнауки России от 11.12.2006т№06-1844//Примерные требования к программам дополнительного образования детей</w:t>
      </w:r>
    </w:p>
    <w:p w:rsidR="009E0100" w:rsidRPr="003A039C" w:rsidRDefault="009E0100" w:rsidP="005D1379">
      <w:pPr>
        <w:numPr>
          <w:ilvl w:val="0"/>
          <w:numId w:val="32"/>
        </w:numPr>
        <w:tabs>
          <w:tab w:val="left" w:pos="1080"/>
        </w:tabs>
        <w:overflowPunct w:val="0"/>
        <w:autoSpaceDE w:val="0"/>
        <w:autoSpaceDN w:val="0"/>
        <w:adjustRightInd w:val="0"/>
        <w:spacing w:after="0"/>
        <w:ind w:left="0" w:firstLine="72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РФ от 04.07.20014№41 «О введении в действие санитарно-эпидемиологических правил и нормативов СанПиН 2.4.4.3172-14»</w:t>
      </w:r>
    </w:p>
    <w:p w:rsidR="009E0100" w:rsidRPr="003A039C" w:rsidRDefault="009E0100" w:rsidP="005D1379">
      <w:pPr>
        <w:numPr>
          <w:ilvl w:val="0"/>
          <w:numId w:val="32"/>
        </w:numPr>
        <w:tabs>
          <w:tab w:val="left" w:pos="1080"/>
        </w:tabs>
        <w:overflowPunct w:val="0"/>
        <w:autoSpaceDE w:val="0"/>
        <w:autoSpaceDN w:val="0"/>
        <w:adjustRightInd w:val="0"/>
        <w:spacing w:after="0"/>
        <w:ind w:left="0" w:firstLine="72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Приказ Минобрнауки РФ от 29.08.2013 № 1008 «Об утверждении Порядка организации и осуществления образовательной деятельности по дополнительным общеразвивающим программам»</w:t>
      </w:r>
    </w:p>
    <w:p w:rsidR="009E0100" w:rsidRPr="003A039C" w:rsidRDefault="009E0100" w:rsidP="005D1379">
      <w:pPr>
        <w:numPr>
          <w:ilvl w:val="0"/>
          <w:numId w:val="32"/>
        </w:numPr>
        <w:tabs>
          <w:tab w:val="left" w:pos="1080"/>
        </w:tabs>
        <w:overflowPunct w:val="0"/>
        <w:autoSpaceDE w:val="0"/>
        <w:autoSpaceDN w:val="0"/>
        <w:adjustRightInd w:val="0"/>
        <w:spacing w:after="0"/>
        <w:ind w:left="0" w:firstLine="72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Федеральный закон Российской Федерации от 29.12.2012 № 273-ФЗ «Об образовании в Российской Федерации»</w:t>
      </w:r>
    </w:p>
    <w:p w:rsidR="009E0100" w:rsidRPr="003A039C" w:rsidRDefault="009E0100" w:rsidP="00AD6AA5">
      <w:pPr>
        <w:tabs>
          <w:tab w:val="left" w:pos="-567"/>
        </w:tabs>
        <w:spacing w:after="0"/>
        <w:ind w:left="-567" w:firstLine="993"/>
        <w:rPr>
          <w:rFonts w:ascii="Times New Roman" w:hAnsi="Times New Roman"/>
          <w:sz w:val="28"/>
          <w:szCs w:val="28"/>
        </w:rPr>
      </w:pPr>
    </w:p>
    <w:p w:rsidR="009E0100" w:rsidRPr="003A039C" w:rsidRDefault="009E0100" w:rsidP="00AD6AA5">
      <w:pPr>
        <w:pStyle w:val="Heading2"/>
        <w:tabs>
          <w:tab w:val="left" w:pos="-567"/>
        </w:tabs>
        <w:spacing w:before="0" w:beforeAutospacing="0" w:after="0" w:afterAutospacing="0" w:line="276" w:lineRule="auto"/>
        <w:ind w:left="-567" w:firstLine="993"/>
        <w:rPr>
          <w:rStyle w:val="FontStyle21"/>
          <w:sz w:val="28"/>
          <w:szCs w:val="28"/>
        </w:rPr>
      </w:pPr>
      <w:r w:rsidRPr="003A039C">
        <w:rPr>
          <w:rStyle w:val="FontStyle21"/>
          <w:sz w:val="28"/>
          <w:szCs w:val="28"/>
        </w:rPr>
        <w:t>МЕТОДИЧЕСКАЯ   ЛИТЕРАТУРА</w:t>
      </w:r>
    </w:p>
    <w:p w:rsidR="009E0100" w:rsidRPr="003A039C" w:rsidRDefault="009E0100" w:rsidP="005D1379">
      <w:pPr>
        <w:pStyle w:val="ListParagraph"/>
        <w:numPr>
          <w:ilvl w:val="0"/>
          <w:numId w:val="27"/>
        </w:numPr>
        <w:tabs>
          <w:tab w:val="left" w:pos="1080"/>
        </w:tabs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«Базовый набор Перворобот» Книга для учителя. Перевод на русский язык Института новых технологий образования, М., 1999 г.</w:t>
      </w:r>
    </w:p>
    <w:p w:rsidR="009E0100" w:rsidRPr="003A039C" w:rsidRDefault="009E0100" w:rsidP="005D1379">
      <w:pPr>
        <w:pStyle w:val="ListParagraph"/>
        <w:numPr>
          <w:ilvl w:val="0"/>
          <w:numId w:val="27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«Введение в Робототехнику», справочное пособие к программному обеспечению ПервороботNXT, ИНТ, 2007г.</w:t>
      </w:r>
    </w:p>
    <w:p w:rsidR="009E0100" w:rsidRPr="003A039C" w:rsidRDefault="009E0100" w:rsidP="005D1379">
      <w:pPr>
        <w:pStyle w:val="ListParagraph"/>
        <w:numPr>
          <w:ilvl w:val="0"/>
          <w:numId w:val="27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«Государственные программы по трудовому обучению 1992-2000 гг.» Москва.: «Просвещение».</w:t>
      </w:r>
    </w:p>
    <w:p w:rsidR="009E0100" w:rsidRPr="003A039C" w:rsidRDefault="009E0100" w:rsidP="005D1379">
      <w:pPr>
        <w:pStyle w:val="ListParagraph"/>
        <w:numPr>
          <w:ilvl w:val="0"/>
          <w:numId w:val="27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Безбородова Т.В. «Первые шаги в геометрии», - М.:«Просвещение», 2009.</w:t>
      </w:r>
    </w:p>
    <w:p w:rsidR="009E0100" w:rsidRPr="003A039C" w:rsidRDefault="009E0100" w:rsidP="005D1379">
      <w:pPr>
        <w:pStyle w:val="ListParagraph"/>
        <w:numPr>
          <w:ilvl w:val="0"/>
          <w:numId w:val="27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Волкова С.И. «Конструирование», - М: «Просвещение», 2009.</w:t>
      </w:r>
    </w:p>
    <w:p w:rsidR="009E0100" w:rsidRPr="003A039C" w:rsidRDefault="009E0100" w:rsidP="005D1379">
      <w:pPr>
        <w:pStyle w:val="ListParagraph"/>
        <w:numPr>
          <w:ilvl w:val="0"/>
          <w:numId w:val="27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Давидчук А.Н. «Развитие у дошкольников конструктивного творчества» Москва «Просвещение» 1976</w:t>
      </w:r>
    </w:p>
    <w:p w:rsidR="009E0100" w:rsidRPr="003A039C" w:rsidRDefault="009E0100" w:rsidP="005D1379">
      <w:pPr>
        <w:pStyle w:val="ListParagraph"/>
        <w:numPr>
          <w:ilvl w:val="0"/>
          <w:numId w:val="27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Индустрия развлечений. ПервоРобот. Книга для учителя и сборник проектов. LEGO Group.</w:t>
      </w:r>
    </w:p>
    <w:p w:rsidR="009E0100" w:rsidRPr="003A039C" w:rsidRDefault="009E0100" w:rsidP="005D1379">
      <w:pPr>
        <w:pStyle w:val="ListParagraph"/>
        <w:numPr>
          <w:ilvl w:val="0"/>
          <w:numId w:val="27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Индустрия развлечений. ПервоРобот. Книга для учителя и сборник проектов. LEGO Group, перевод ИНТ, - 87 с., ил.</w:t>
      </w:r>
    </w:p>
    <w:p w:rsidR="009E0100" w:rsidRPr="003A039C" w:rsidRDefault="009E0100" w:rsidP="005D1379">
      <w:pPr>
        <w:pStyle w:val="ListParagraph"/>
        <w:numPr>
          <w:ilvl w:val="0"/>
          <w:numId w:val="27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Книги для учителя по работе с конструктором «Перворобот LEGO WeDo»</w:t>
      </w:r>
    </w:p>
    <w:p w:rsidR="009E0100" w:rsidRPr="003A039C" w:rsidRDefault="009E0100" w:rsidP="005D1379">
      <w:pPr>
        <w:pStyle w:val="ListParagraph"/>
        <w:numPr>
          <w:ilvl w:val="0"/>
          <w:numId w:val="27"/>
        </w:numPr>
        <w:tabs>
          <w:tab w:val="left" w:pos="-567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Козлова В.А. Робототехника в образовании [электронный ресурс]//http://lego.rkc-74.ru/index.php/2009-04-03-08-35-17, Пермь, 2011 г.</w:t>
      </w:r>
    </w:p>
    <w:p w:rsidR="009E0100" w:rsidRPr="003A039C" w:rsidRDefault="009E0100" w:rsidP="005D1379">
      <w:pPr>
        <w:pStyle w:val="ListParagraph"/>
        <w:numPr>
          <w:ilvl w:val="0"/>
          <w:numId w:val="27"/>
        </w:numPr>
        <w:tabs>
          <w:tab w:val="left" w:pos="-567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Комарова Л.Г. «Строим из LEGO» «ЛИНКА-ПРЕСС» Москва 2001</w:t>
      </w:r>
    </w:p>
    <w:p w:rsidR="009E0100" w:rsidRPr="003A039C" w:rsidRDefault="009E0100" w:rsidP="005D1379">
      <w:pPr>
        <w:pStyle w:val="ListParagraph"/>
        <w:numPr>
          <w:ilvl w:val="0"/>
          <w:numId w:val="27"/>
        </w:numPr>
        <w:tabs>
          <w:tab w:val="left" w:pos="-567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 xml:space="preserve">Кружок робототехники, [электронный ресурс]//http://lego.rkc-74.ru/index.php/-lego- </w:t>
      </w:r>
    </w:p>
    <w:p w:rsidR="009E0100" w:rsidRPr="003A039C" w:rsidRDefault="009E0100" w:rsidP="005D1379">
      <w:pPr>
        <w:pStyle w:val="ListParagraph"/>
        <w:numPr>
          <w:ilvl w:val="0"/>
          <w:numId w:val="27"/>
        </w:numPr>
        <w:tabs>
          <w:tab w:val="left" w:pos="-567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ЛЕГО-лаборатория (Control Lab).Эксперименты с моделью вентилятора: Учебнометодическое пособие, - М., ИНТ, 1998. - 46 с.</w:t>
      </w:r>
    </w:p>
    <w:p w:rsidR="009E0100" w:rsidRPr="003A039C" w:rsidRDefault="009E0100" w:rsidP="005D1379">
      <w:pPr>
        <w:pStyle w:val="ListParagraph"/>
        <w:numPr>
          <w:ilvl w:val="0"/>
          <w:numId w:val="27"/>
        </w:numPr>
        <w:tabs>
          <w:tab w:val="left" w:pos="-567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Литвиненко В.М., Аксёнов М.В. ЛЕГО МАСТЕР. Санкт-Петербург..:  «Издательство «Кристалл»». 1999г.</w:t>
      </w:r>
    </w:p>
    <w:p w:rsidR="009E0100" w:rsidRPr="003A039C" w:rsidRDefault="009E0100" w:rsidP="005D1379">
      <w:pPr>
        <w:pStyle w:val="ListParagraph"/>
        <w:numPr>
          <w:ilvl w:val="0"/>
          <w:numId w:val="27"/>
        </w:numPr>
        <w:tabs>
          <w:tab w:val="left" w:pos="-567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Лусс Т.В. «Формирование навыков конструктивно-игровой деятельности у учащихся с помощью LEGO». Гуманитарный издательский центр ВЛАДОС Москва 2003</w:t>
      </w:r>
    </w:p>
    <w:p w:rsidR="009E0100" w:rsidRPr="003A039C" w:rsidRDefault="009E0100" w:rsidP="005D1379">
      <w:pPr>
        <w:pStyle w:val="ListParagraph"/>
        <w:numPr>
          <w:ilvl w:val="0"/>
          <w:numId w:val="27"/>
        </w:numPr>
        <w:tabs>
          <w:tab w:val="left" w:pos="-567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Мир вокруг нас: Книга проектов: Учебное пособие.- Пересказ с англ.-М.: Инт, 1998. 1. ЛЕГО-лаборатория (Control Lab):Справочное пособие, - М., ИНТ, 1998. -150 стр.</w:t>
      </w:r>
    </w:p>
    <w:p w:rsidR="009E0100" w:rsidRPr="003A039C" w:rsidRDefault="009E0100" w:rsidP="005D1379">
      <w:pPr>
        <w:pStyle w:val="ListParagraph"/>
        <w:numPr>
          <w:ilvl w:val="0"/>
          <w:numId w:val="27"/>
        </w:numPr>
        <w:tabs>
          <w:tab w:val="left" w:pos="-567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Наука. Энциклопедия. – М., «РОСМЭН», 2001г.</w:t>
      </w:r>
    </w:p>
    <w:p w:rsidR="009E0100" w:rsidRPr="003A039C" w:rsidRDefault="009E0100" w:rsidP="005D1379">
      <w:pPr>
        <w:pStyle w:val="ListParagraph"/>
        <w:numPr>
          <w:ilvl w:val="0"/>
          <w:numId w:val="27"/>
        </w:numPr>
        <w:tabs>
          <w:tab w:val="left" w:pos="-567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Сборник «Нормативно-правовая база дополнительного образования детей». Москва: Издательский дом «Школьная книга», 2006г.</w:t>
      </w:r>
    </w:p>
    <w:p w:rsidR="009E0100" w:rsidRPr="003A039C" w:rsidRDefault="009E0100" w:rsidP="005D1379">
      <w:pPr>
        <w:pStyle w:val="ListParagraph"/>
        <w:numPr>
          <w:ilvl w:val="0"/>
          <w:numId w:val="27"/>
        </w:numPr>
        <w:tabs>
          <w:tab w:val="left" w:pos="-567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Сборник материалов международной конференции «Педагогический процесс, как непрерывное развитие творческого потенциала личности» Москва.: МГИУ, 1998г.</w:t>
      </w:r>
    </w:p>
    <w:p w:rsidR="009E0100" w:rsidRPr="003A039C" w:rsidRDefault="009E0100" w:rsidP="005D1379">
      <w:pPr>
        <w:pStyle w:val="ListParagraph"/>
        <w:numPr>
          <w:ilvl w:val="0"/>
          <w:numId w:val="27"/>
        </w:numPr>
        <w:tabs>
          <w:tab w:val="left" w:pos="-567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Смирнов Н.К. «Здоровьесберегающие образовательные технологии в работе учителя и школы». Москва.: «Издательство Аркти», 2003г.</w:t>
      </w:r>
    </w:p>
    <w:p w:rsidR="009E0100" w:rsidRPr="003A039C" w:rsidRDefault="009E0100" w:rsidP="005D1379">
      <w:pPr>
        <w:pStyle w:val="ListParagraph"/>
        <w:numPr>
          <w:ilvl w:val="0"/>
          <w:numId w:val="27"/>
        </w:numPr>
        <w:tabs>
          <w:tab w:val="left" w:pos="-567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Справочное пособие к программному обеспечению Robolab. Москва.: ИНТ.</w:t>
      </w:r>
    </w:p>
    <w:p w:rsidR="009E0100" w:rsidRPr="003A039C" w:rsidRDefault="009E0100" w:rsidP="005D1379">
      <w:pPr>
        <w:pStyle w:val="ListParagraph"/>
        <w:numPr>
          <w:ilvl w:val="0"/>
          <w:numId w:val="27"/>
        </w:numPr>
        <w:tabs>
          <w:tab w:val="left" w:pos="-567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Сухомлинсий В.А. Воспитание коллектива. – М.: Просвещение, 1989.</w:t>
      </w:r>
    </w:p>
    <w:p w:rsidR="009E0100" w:rsidRPr="003A039C" w:rsidRDefault="009E0100" w:rsidP="005D1379">
      <w:pPr>
        <w:pStyle w:val="ListParagraph"/>
        <w:numPr>
          <w:ilvl w:val="0"/>
          <w:numId w:val="27"/>
        </w:numPr>
        <w:tabs>
          <w:tab w:val="left" w:pos="-567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 xml:space="preserve">Трактуев О., Трактуева С., Кузнецов В. «ПЕРВОРОБОТ. Методическое учебное пособие для учителя». Москва.: ИНТ. </w:t>
      </w:r>
    </w:p>
    <w:p w:rsidR="009E0100" w:rsidRPr="003A039C" w:rsidRDefault="009E0100" w:rsidP="005D1379">
      <w:pPr>
        <w:pStyle w:val="ListParagraph"/>
        <w:numPr>
          <w:ilvl w:val="0"/>
          <w:numId w:val="27"/>
        </w:numPr>
        <w:tabs>
          <w:tab w:val="left" w:pos="-567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Энциклопедический словарь юного техника. – М., «Педагогика»</w:t>
      </w:r>
    </w:p>
    <w:p w:rsidR="009E0100" w:rsidRPr="003A039C" w:rsidRDefault="009E0100" w:rsidP="00AD6AA5">
      <w:pPr>
        <w:tabs>
          <w:tab w:val="left" w:pos="-567"/>
        </w:tabs>
        <w:spacing w:after="0"/>
        <w:ind w:left="-567" w:firstLine="993"/>
        <w:rPr>
          <w:rFonts w:ascii="Times New Roman" w:hAnsi="Times New Roman"/>
          <w:sz w:val="28"/>
          <w:szCs w:val="28"/>
        </w:rPr>
      </w:pPr>
    </w:p>
    <w:p w:rsidR="009E0100" w:rsidRPr="003A039C" w:rsidRDefault="009E0100" w:rsidP="00AD6AA5">
      <w:pPr>
        <w:tabs>
          <w:tab w:val="left" w:pos="-567"/>
        </w:tabs>
        <w:spacing w:after="0"/>
        <w:ind w:left="-567" w:firstLine="993"/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r w:rsidRPr="003A039C">
        <w:rPr>
          <w:rFonts w:ascii="Times New Roman" w:hAnsi="Times New Roman"/>
          <w:b/>
          <w:sz w:val="28"/>
          <w:szCs w:val="28"/>
        </w:rPr>
        <w:t>СПИСОК  ИСТОЧНИКОВ  ДЛЯ  ПЕДАГОГА</w:t>
      </w:r>
    </w:p>
    <w:p w:rsidR="009E0100" w:rsidRPr="003A039C" w:rsidRDefault="009E0100" w:rsidP="005D1379">
      <w:pPr>
        <w:pStyle w:val="ListParagraph"/>
        <w:numPr>
          <w:ilvl w:val="0"/>
          <w:numId w:val="29"/>
        </w:numPr>
        <w:tabs>
          <w:tab w:val="left" w:pos="-567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Волохова Е.А. Дидактика: Конспект лекций. - Ростов-на-Дону: Феникс, 2004.</w:t>
      </w:r>
    </w:p>
    <w:p w:rsidR="009E0100" w:rsidRPr="003A039C" w:rsidRDefault="009E0100" w:rsidP="005D1379">
      <w:pPr>
        <w:pStyle w:val="ListParagraph"/>
        <w:numPr>
          <w:ilvl w:val="0"/>
          <w:numId w:val="29"/>
        </w:numPr>
        <w:tabs>
          <w:tab w:val="left" w:pos="-567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Дуванов А.А. Азы информатики. Книга 4. Рисуем на компьютере. Урок 4, 5, 6, 7 / Информатика,  № 1, 2 / 2004 г.</w:t>
      </w:r>
    </w:p>
    <w:p w:rsidR="009E0100" w:rsidRPr="003A039C" w:rsidRDefault="009E0100" w:rsidP="005D1379">
      <w:pPr>
        <w:pStyle w:val="ListParagraph"/>
        <w:numPr>
          <w:ilvl w:val="0"/>
          <w:numId w:val="29"/>
        </w:numPr>
        <w:tabs>
          <w:tab w:val="left" w:pos="-567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Евладова Е.Б. Дополнительное образование учащихся. - М.: Владос, 2004.</w:t>
      </w:r>
    </w:p>
    <w:p w:rsidR="009E0100" w:rsidRPr="003A039C" w:rsidRDefault="009E0100" w:rsidP="005D1379">
      <w:pPr>
        <w:pStyle w:val="ListParagraph"/>
        <w:numPr>
          <w:ilvl w:val="0"/>
          <w:numId w:val="29"/>
        </w:numPr>
        <w:tabs>
          <w:tab w:val="left" w:pos="-567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Задачник-практикум, 1-2 том / под ред. И.Г. Семакина, Е.К. Хеннера, - М.: Бином. Лаборатория знаний, 2002.</w:t>
      </w:r>
    </w:p>
    <w:p w:rsidR="009E0100" w:rsidRPr="003A039C" w:rsidRDefault="009E0100" w:rsidP="005D1379">
      <w:pPr>
        <w:pStyle w:val="ListParagraph"/>
        <w:numPr>
          <w:ilvl w:val="0"/>
          <w:numId w:val="29"/>
        </w:numPr>
        <w:tabs>
          <w:tab w:val="left" w:pos="-567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Золотарева А.В. Дополнительное образование учащихся: теория и методика социально-педагогической деятельности. – Ярославль: Академия развития, 2004. – 304 с.</w:t>
      </w:r>
    </w:p>
    <w:p w:rsidR="009E0100" w:rsidRPr="003A039C" w:rsidRDefault="009E0100" w:rsidP="005D1379">
      <w:pPr>
        <w:pStyle w:val="ListParagraph"/>
        <w:numPr>
          <w:ilvl w:val="0"/>
          <w:numId w:val="29"/>
        </w:numPr>
        <w:tabs>
          <w:tab w:val="left" w:pos="-567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Иванченко В.Н. Взаимодействие общего и дополнительного образования учащихся: новыеподходы. – Ростов н/Д: Изд-во «Учитель», 2007. – 256 с.</w:t>
      </w:r>
    </w:p>
    <w:p w:rsidR="009E0100" w:rsidRPr="003A039C" w:rsidRDefault="009E0100" w:rsidP="005D1379">
      <w:pPr>
        <w:pStyle w:val="ListParagraph"/>
        <w:numPr>
          <w:ilvl w:val="0"/>
          <w:numId w:val="29"/>
        </w:numPr>
        <w:tabs>
          <w:tab w:val="left" w:pos="-567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 xml:space="preserve">Иванченко В.Н. Занятия в системе дополнительного образования учащихся. Ростов н/Д: Изд-во «Учитель», 2007. - 288 с.  </w:t>
      </w:r>
    </w:p>
    <w:p w:rsidR="009E0100" w:rsidRPr="003A039C" w:rsidRDefault="009E0100" w:rsidP="005D1379">
      <w:pPr>
        <w:pStyle w:val="ListParagraph"/>
        <w:numPr>
          <w:ilvl w:val="0"/>
          <w:numId w:val="29"/>
        </w:numPr>
        <w:tabs>
          <w:tab w:val="left" w:pos="-567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 xml:space="preserve">Информатика и ИКТ. Учебник. Начальный уровень / Под ред. Проф. Н.В. Макаровой.– СПб.:  Питер, 2007. – 106 с. </w:t>
      </w:r>
    </w:p>
    <w:p w:rsidR="009E0100" w:rsidRPr="003A039C" w:rsidRDefault="009E0100" w:rsidP="005D1379">
      <w:pPr>
        <w:pStyle w:val="ListParagraph"/>
        <w:numPr>
          <w:ilvl w:val="0"/>
          <w:numId w:val="29"/>
        </w:numPr>
        <w:tabs>
          <w:tab w:val="left" w:pos="-567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Информатика. Методическое пособие для учителей. 7 класс / Под ред. Проф. Н.В. Макаровой. – СПб.:Питер, 2004. – 384 с.</w:t>
      </w:r>
    </w:p>
    <w:p w:rsidR="009E0100" w:rsidRPr="003A039C" w:rsidRDefault="009E0100" w:rsidP="005D1379">
      <w:pPr>
        <w:pStyle w:val="ListParagraph"/>
        <w:numPr>
          <w:ilvl w:val="0"/>
          <w:numId w:val="29"/>
        </w:numPr>
        <w:tabs>
          <w:tab w:val="left" w:pos="-567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Каменская Е.Н. Педагогика: Курс лекций. - Ростов-на-Дону: Феникс, 2004.</w:t>
      </w:r>
    </w:p>
    <w:p w:rsidR="009E0100" w:rsidRPr="003A039C" w:rsidRDefault="009E0100" w:rsidP="005D1379">
      <w:pPr>
        <w:pStyle w:val="ListParagraph"/>
        <w:numPr>
          <w:ilvl w:val="0"/>
          <w:numId w:val="29"/>
        </w:numPr>
        <w:tabs>
          <w:tab w:val="left" w:pos="-567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Лапчик М.П., Семакин И.Г., Хенкер Е.К. Методика преподавания информатики. - М.: АСАЭЕМА, 2003.</w:t>
      </w:r>
    </w:p>
    <w:p w:rsidR="009E0100" w:rsidRPr="003A039C" w:rsidRDefault="009E0100" w:rsidP="005D1379">
      <w:pPr>
        <w:pStyle w:val="ListParagraph"/>
        <w:numPr>
          <w:ilvl w:val="0"/>
          <w:numId w:val="29"/>
        </w:numPr>
        <w:tabs>
          <w:tab w:val="left" w:pos="-567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Матросов А., Сергеев А., Чаунин М. НТМ1. 4.0. - СПб.: БХВ, 2003.</w:t>
      </w:r>
    </w:p>
    <w:p w:rsidR="009E0100" w:rsidRPr="003A039C" w:rsidRDefault="009E0100" w:rsidP="005D1379">
      <w:pPr>
        <w:pStyle w:val="ListParagraph"/>
        <w:numPr>
          <w:ilvl w:val="0"/>
          <w:numId w:val="29"/>
        </w:numPr>
        <w:tabs>
          <w:tab w:val="left" w:pos="-567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Основы компьютерных сетей: - MicrosoftCorporation: Бином. Лаборатория знаний, 2006 г.</w:t>
      </w:r>
    </w:p>
    <w:p w:rsidR="009E0100" w:rsidRPr="003A039C" w:rsidRDefault="009E0100" w:rsidP="005D1379">
      <w:pPr>
        <w:pStyle w:val="ListParagraph"/>
        <w:numPr>
          <w:ilvl w:val="0"/>
          <w:numId w:val="29"/>
        </w:numPr>
        <w:tabs>
          <w:tab w:val="left" w:pos="-567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Программы для общеобразовательных учреждений: Информатика. 2-11 классы / Составитель М.Н. Бородин. – 4-е изд. М.:БИНОМ. Лаборатория знаний, 2007.</w:t>
      </w:r>
    </w:p>
    <w:p w:rsidR="009E0100" w:rsidRPr="003A039C" w:rsidRDefault="009E0100" w:rsidP="005D1379">
      <w:pPr>
        <w:pStyle w:val="ListParagraph"/>
        <w:numPr>
          <w:ilvl w:val="0"/>
          <w:numId w:val="29"/>
        </w:numPr>
        <w:tabs>
          <w:tab w:val="left" w:pos="-567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Пуйман С.А. Педагогика. Основные положения курса. - Минск: ТетраСистемс, 2001.</w:t>
      </w:r>
    </w:p>
    <w:p w:rsidR="009E0100" w:rsidRPr="003A039C" w:rsidRDefault="009E0100" w:rsidP="005D1379">
      <w:pPr>
        <w:pStyle w:val="ListParagraph"/>
        <w:numPr>
          <w:ilvl w:val="0"/>
          <w:numId w:val="29"/>
        </w:numPr>
        <w:tabs>
          <w:tab w:val="left" w:pos="-567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Сергеев И.С. Как организовать проектную деятельность учащихся – М.: Аркти, 2007 г.</w:t>
      </w:r>
    </w:p>
    <w:p w:rsidR="009E0100" w:rsidRPr="003A039C" w:rsidRDefault="009E0100" w:rsidP="005D1379">
      <w:pPr>
        <w:pStyle w:val="ListParagraph"/>
        <w:numPr>
          <w:ilvl w:val="0"/>
          <w:numId w:val="29"/>
        </w:numPr>
        <w:tabs>
          <w:tab w:val="left" w:pos="-567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Фостер Джефф. Использование Ас1оЬе Рпо1озЬор 7. - М.- СПб. - Киев, 2003.</w:t>
      </w:r>
    </w:p>
    <w:p w:rsidR="009E0100" w:rsidRPr="003A039C" w:rsidRDefault="009E0100" w:rsidP="00AD6AA5">
      <w:pPr>
        <w:tabs>
          <w:tab w:val="left" w:pos="-567"/>
        </w:tabs>
        <w:spacing w:after="0"/>
        <w:ind w:left="-567" w:firstLine="993"/>
        <w:jc w:val="center"/>
        <w:rPr>
          <w:rFonts w:ascii="Times New Roman" w:hAnsi="Times New Roman"/>
          <w:b/>
          <w:sz w:val="28"/>
          <w:szCs w:val="28"/>
        </w:rPr>
      </w:pPr>
      <w:r w:rsidRPr="003A039C">
        <w:rPr>
          <w:rFonts w:ascii="Times New Roman" w:hAnsi="Times New Roman"/>
          <w:b/>
          <w:sz w:val="28"/>
          <w:szCs w:val="28"/>
        </w:rPr>
        <w:t>ИНТЕРНЕТ   РЕСУРСЫ</w:t>
      </w:r>
    </w:p>
    <w:p w:rsidR="009E0100" w:rsidRPr="003A039C" w:rsidRDefault="009E0100" w:rsidP="005D1379">
      <w:pPr>
        <w:pStyle w:val="ListParagraph"/>
        <w:numPr>
          <w:ilvl w:val="0"/>
          <w:numId w:val="28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  <w:hyperlink r:id="rId16" w:history="1">
        <w:r w:rsidRPr="003A039C">
          <w:rPr>
            <w:rStyle w:val="Hyperlink"/>
            <w:rFonts w:ascii="Times New Roman" w:hAnsi="Times New Roman"/>
            <w:sz w:val="28"/>
            <w:szCs w:val="28"/>
          </w:rPr>
          <w:t>http://int-edu.ru</w:t>
        </w:r>
      </w:hyperlink>
      <w:r w:rsidRPr="003A039C">
        <w:rPr>
          <w:rFonts w:ascii="Times New Roman" w:hAnsi="Times New Roman"/>
          <w:sz w:val="28"/>
          <w:szCs w:val="28"/>
          <w:u w:val="single"/>
        </w:rPr>
        <w:t xml:space="preserve"> Институт новых технологий</w:t>
      </w:r>
    </w:p>
    <w:p w:rsidR="009E0100" w:rsidRPr="003A039C" w:rsidRDefault="009E0100" w:rsidP="005D1379">
      <w:pPr>
        <w:pStyle w:val="ListParagraph"/>
        <w:numPr>
          <w:ilvl w:val="0"/>
          <w:numId w:val="28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  <w:hyperlink r:id="rId17" w:history="1">
        <w:r w:rsidRPr="003A039C">
          <w:rPr>
            <w:rStyle w:val="Hyperlink"/>
            <w:rFonts w:ascii="Times New Roman" w:hAnsi="Times New Roman"/>
            <w:sz w:val="28"/>
            <w:szCs w:val="28"/>
          </w:rPr>
          <w:t>http://7robots.com/</w:t>
        </w:r>
      </w:hyperlink>
    </w:p>
    <w:p w:rsidR="009E0100" w:rsidRPr="003A039C" w:rsidRDefault="009E0100" w:rsidP="005D1379">
      <w:pPr>
        <w:pStyle w:val="ListParagraph"/>
        <w:numPr>
          <w:ilvl w:val="0"/>
          <w:numId w:val="28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  <w:hyperlink r:id="rId18" w:history="1">
        <w:r w:rsidRPr="003A039C">
          <w:rPr>
            <w:rStyle w:val="Hyperlink"/>
            <w:rFonts w:ascii="Times New Roman" w:hAnsi="Times New Roman"/>
            <w:sz w:val="28"/>
            <w:szCs w:val="28"/>
          </w:rPr>
          <w:t>http://iclass.home-edu.ru/course/category.php?id=15</w:t>
        </w:r>
      </w:hyperlink>
      <w:r w:rsidRPr="003A039C">
        <w:rPr>
          <w:rFonts w:ascii="Times New Roman" w:hAnsi="Times New Roman"/>
          <w:sz w:val="28"/>
          <w:szCs w:val="28"/>
          <w:u w:val="single"/>
        </w:rPr>
        <w:t xml:space="preserve"> Школа "Технологии обучения"</w:t>
      </w:r>
    </w:p>
    <w:p w:rsidR="009E0100" w:rsidRPr="003A039C" w:rsidRDefault="009E0100" w:rsidP="005D1379">
      <w:pPr>
        <w:pStyle w:val="ListParagraph"/>
        <w:numPr>
          <w:ilvl w:val="0"/>
          <w:numId w:val="28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  <w:hyperlink r:id="rId19" w:history="1">
        <w:r w:rsidRPr="003A039C">
          <w:rPr>
            <w:rStyle w:val="Hyperlink"/>
            <w:rFonts w:ascii="Times New Roman" w:hAnsi="Times New Roman"/>
            <w:sz w:val="28"/>
            <w:szCs w:val="28"/>
          </w:rPr>
          <w:t>http://roboforum.ru/</w:t>
        </w:r>
      </w:hyperlink>
      <w:r w:rsidRPr="003A039C">
        <w:rPr>
          <w:rFonts w:ascii="Times New Roman" w:hAnsi="Times New Roman"/>
          <w:sz w:val="28"/>
          <w:szCs w:val="28"/>
          <w:u w:val="single"/>
        </w:rPr>
        <w:t xml:space="preserve"> Технический форум по робототехнике.</w:t>
      </w:r>
    </w:p>
    <w:p w:rsidR="009E0100" w:rsidRPr="003A039C" w:rsidRDefault="009E0100" w:rsidP="005D1379">
      <w:pPr>
        <w:pStyle w:val="ListParagraph"/>
        <w:numPr>
          <w:ilvl w:val="0"/>
          <w:numId w:val="28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  <w:u w:val="single"/>
        </w:rPr>
      </w:pPr>
      <w:hyperlink r:id="rId20" w:history="1">
        <w:r w:rsidRPr="003A039C">
          <w:rPr>
            <w:rStyle w:val="Hyperlink"/>
            <w:rFonts w:ascii="Times New Roman" w:hAnsi="Times New Roman"/>
            <w:sz w:val="28"/>
            <w:szCs w:val="28"/>
          </w:rPr>
          <w:t>http://www.robocup2010.org/index.php</w:t>
        </w:r>
      </w:hyperlink>
    </w:p>
    <w:p w:rsidR="009E0100" w:rsidRPr="003A039C" w:rsidRDefault="009E0100" w:rsidP="005D1379">
      <w:pPr>
        <w:pStyle w:val="ListParagraph"/>
        <w:numPr>
          <w:ilvl w:val="0"/>
          <w:numId w:val="28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http://www.NXTprograms.com. Официальный сайт NXT</w:t>
      </w:r>
    </w:p>
    <w:p w:rsidR="009E0100" w:rsidRPr="003A039C" w:rsidRDefault="009E0100" w:rsidP="005D1379">
      <w:pPr>
        <w:pStyle w:val="ListParagraph"/>
        <w:numPr>
          <w:ilvl w:val="0"/>
          <w:numId w:val="28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http://www.membrana.ru . Люди. Идеи. Технологии.</w:t>
      </w:r>
    </w:p>
    <w:p w:rsidR="009E0100" w:rsidRPr="003A039C" w:rsidRDefault="009E0100" w:rsidP="005D1379">
      <w:pPr>
        <w:pStyle w:val="ListParagraph"/>
        <w:numPr>
          <w:ilvl w:val="0"/>
          <w:numId w:val="28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http://www.3dnews.ru . Ежедневник цифровых технологий. О роботах на русском языке</w:t>
      </w:r>
    </w:p>
    <w:p w:rsidR="009E0100" w:rsidRPr="003A039C" w:rsidRDefault="009E0100" w:rsidP="005D1379">
      <w:pPr>
        <w:pStyle w:val="ListParagraph"/>
        <w:numPr>
          <w:ilvl w:val="0"/>
          <w:numId w:val="28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http://www.all-robots.ru  Роботы и робототехника.</w:t>
      </w:r>
    </w:p>
    <w:p w:rsidR="009E0100" w:rsidRPr="003A039C" w:rsidRDefault="009E0100" w:rsidP="005D1379">
      <w:pPr>
        <w:pStyle w:val="ListParagraph"/>
        <w:numPr>
          <w:ilvl w:val="0"/>
          <w:numId w:val="28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http://www.ironfelix.ru  Железный Феликс. Домашнее роботостроение.</w:t>
      </w:r>
    </w:p>
    <w:p w:rsidR="009E0100" w:rsidRPr="003A039C" w:rsidRDefault="009E0100" w:rsidP="005D1379">
      <w:pPr>
        <w:pStyle w:val="ListParagraph"/>
        <w:numPr>
          <w:ilvl w:val="0"/>
          <w:numId w:val="28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http://www.roboclub.ru  РобоКлуб. Практическая робототехника.</w:t>
      </w:r>
    </w:p>
    <w:p w:rsidR="009E0100" w:rsidRPr="003A039C" w:rsidRDefault="009E0100" w:rsidP="005D1379">
      <w:pPr>
        <w:pStyle w:val="ListParagraph"/>
        <w:numPr>
          <w:ilvl w:val="0"/>
          <w:numId w:val="28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http://www.robot.ru  Портал Robot.Ru Робототехника и Образование.</w:t>
      </w:r>
    </w:p>
    <w:p w:rsidR="009E0100" w:rsidRPr="003A039C" w:rsidRDefault="009E0100" w:rsidP="005D1379">
      <w:pPr>
        <w:pStyle w:val="ListParagraph"/>
        <w:numPr>
          <w:ilvl w:val="0"/>
          <w:numId w:val="28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  <w:lang w:val="en-US"/>
        </w:rPr>
        <w:t>zavuch</w:t>
      </w:r>
      <w:r w:rsidRPr="003A039C">
        <w:rPr>
          <w:rFonts w:ascii="Times New Roman" w:hAnsi="Times New Roman"/>
          <w:sz w:val="28"/>
          <w:szCs w:val="28"/>
        </w:rPr>
        <w:t>.</w:t>
      </w:r>
      <w:r w:rsidRPr="003A039C">
        <w:rPr>
          <w:rFonts w:ascii="Times New Roman" w:hAnsi="Times New Roman"/>
          <w:sz w:val="28"/>
          <w:szCs w:val="28"/>
          <w:lang w:val="en-US"/>
        </w:rPr>
        <w:t>info</w:t>
      </w:r>
      <w:r w:rsidRPr="003A039C">
        <w:rPr>
          <w:rFonts w:ascii="Times New Roman" w:hAnsi="Times New Roman"/>
          <w:sz w:val="28"/>
          <w:szCs w:val="28"/>
        </w:rPr>
        <w:t xml:space="preserve"> ЗАВУЧ.инфо Учитель - национальное достояние</w:t>
      </w:r>
    </w:p>
    <w:p w:rsidR="009E0100" w:rsidRPr="003A039C" w:rsidRDefault="009E0100" w:rsidP="005D1379">
      <w:pPr>
        <w:pStyle w:val="ListParagraph"/>
        <w:numPr>
          <w:ilvl w:val="0"/>
          <w:numId w:val="28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Pr="003A039C">
          <w:rPr>
            <w:rStyle w:val="Hyperlink"/>
            <w:rFonts w:ascii="Times New Roman" w:hAnsi="Times New Roman"/>
            <w:sz w:val="28"/>
            <w:szCs w:val="28"/>
          </w:rPr>
          <w:t>https://www.uchportal.ru</w:t>
        </w:r>
      </w:hyperlink>
      <w:r w:rsidRPr="003A039C">
        <w:rPr>
          <w:rFonts w:ascii="Times New Roman" w:hAnsi="Times New Roman"/>
          <w:sz w:val="28"/>
          <w:szCs w:val="28"/>
        </w:rPr>
        <w:t xml:space="preserve"> Учительский портал – международное сообщество учителей</w:t>
      </w:r>
    </w:p>
    <w:p w:rsidR="009E0100" w:rsidRPr="003A039C" w:rsidRDefault="009E0100" w:rsidP="005D1379">
      <w:pPr>
        <w:pStyle w:val="ListParagraph"/>
        <w:numPr>
          <w:ilvl w:val="0"/>
          <w:numId w:val="28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Pr="003A039C">
          <w:rPr>
            <w:rStyle w:val="Hyperlink"/>
            <w:rFonts w:ascii="Times New Roman" w:hAnsi="Times New Roman"/>
            <w:sz w:val="28"/>
            <w:szCs w:val="28"/>
            <w:lang w:val="en-US"/>
          </w:rPr>
          <w:t>https</w:t>
        </w:r>
        <w:r w:rsidRPr="003A039C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3A039C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3A039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A039C">
          <w:rPr>
            <w:rStyle w:val="Hyperlink"/>
            <w:rFonts w:ascii="Times New Roman" w:hAnsi="Times New Roman"/>
            <w:sz w:val="28"/>
            <w:szCs w:val="28"/>
            <w:lang w:val="en-US"/>
          </w:rPr>
          <w:t>metod</w:t>
        </w:r>
        <w:r w:rsidRPr="003A039C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3A039C">
          <w:rPr>
            <w:rStyle w:val="Hyperlink"/>
            <w:rFonts w:ascii="Times New Roman" w:hAnsi="Times New Roman"/>
            <w:sz w:val="28"/>
            <w:szCs w:val="28"/>
            <w:lang w:val="en-US"/>
          </w:rPr>
          <w:t>kopilka</w:t>
        </w:r>
        <w:r w:rsidRPr="003A039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A039C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A039C">
        <w:rPr>
          <w:rFonts w:ascii="Times New Roman" w:hAnsi="Times New Roman"/>
          <w:sz w:val="28"/>
          <w:szCs w:val="28"/>
        </w:rPr>
        <w:t xml:space="preserve"> Методическая копилка -презентации, планы-конспекты уроков, тесты для учителей.</w:t>
      </w:r>
    </w:p>
    <w:p w:rsidR="009E0100" w:rsidRPr="003A039C" w:rsidRDefault="009E0100" w:rsidP="005D1379">
      <w:pPr>
        <w:pStyle w:val="ListParagraph"/>
        <w:numPr>
          <w:ilvl w:val="0"/>
          <w:numId w:val="28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Pr="003A039C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3A039C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3A039C">
          <w:rPr>
            <w:rStyle w:val="Hyperlink"/>
            <w:rFonts w:ascii="Times New Roman" w:hAnsi="Times New Roman"/>
            <w:sz w:val="28"/>
            <w:szCs w:val="28"/>
            <w:lang w:val="en-US"/>
          </w:rPr>
          <w:t>klyaksa</w:t>
        </w:r>
        <w:r w:rsidRPr="003A039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3A039C">
          <w:rPr>
            <w:rStyle w:val="Hyperlink"/>
            <w:rFonts w:ascii="Times New Roman" w:hAnsi="Times New Roman"/>
            <w:sz w:val="28"/>
            <w:szCs w:val="28"/>
            <w:lang w:val="en-US"/>
          </w:rPr>
          <w:t>net</w:t>
        </w:r>
        <w:r w:rsidRPr="003A039C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3A039C">
          <w:rPr>
            <w:rStyle w:val="Hyperlink"/>
            <w:rFonts w:ascii="Times New Roman" w:hAnsi="Times New Roman"/>
            <w:sz w:val="28"/>
            <w:szCs w:val="28"/>
            <w:lang w:val="en-US"/>
          </w:rPr>
          <w:t>htm</w:t>
        </w:r>
        <w:r w:rsidRPr="003A039C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3A039C">
          <w:rPr>
            <w:rStyle w:val="Hyperlink"/>
            <w:rFonts w:ascii="Times New Roman" w:hAnsi="Times New Roman"/>
            <w:sz w:val="28"/>
            <w:szCs w:val="28"/>
            <w:lang w:val="en-US"/>
          </w:rPr>
          <w:t>kopilka</w:t>
        </w:r>
        <w:r w:rsidRPr="003A039C">
          <w:rPr>
            <w:rStyle w:val="Hyperlink"/>
            <w:rFonts w:ascii="Times New Roman" w:hAnsi="Times New Roman"/>
            <w:sz w:val="28"/>
            <w:szCs w:val="28"/>
          </w:rPr>
          <w:t>/</w:t>
        </w:r>
      </w:hyperlink>
      <w:r w:rsidRPr="003A039C">
        <w:rPr>
          <w:rFonts w:ascii="Times New Roman" w:hAnsi="Times New Roman"/>
          <w:sz w:val="28"/>
          <w:szCs w:val="28"/>
        </w:rPr>
        <w:t xml:space="preserve"> Информатика и информационно-коммуникационные технологии в школе</w:t>
      </w:r>
    </w:p>
    <w:p w:rsidR="009E0100" w:rsidRPr="003A039C" w:rsidRDefault="009E0100" w:rsidP="005D1379">
      <w:pPr>
        <w:pStyle w:val="ListParagraph"/>
        <w:numPr>
          <w:ilvl w:val="0"/>
          <w:numId w:val="28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hyperlink r:id="rId24" w:history="1">
        <w:r w:rsidRPr="003A039C">
          <w:rPr>
            <w:rStyle w:val="Hyperlink"/>
            <w:rFonts w:ascii="Times New Roman" w:hAnsi="Times New Roman"/>
            <w:sz w:val="28"/>
            <w:szCs w:val="28"/>
          </w:rPr>
          <w:t>http://lbz.ru/metodist/</w:t>
        </w:r>
      </w:hyperlink>
      <w:r w:rsidRPr="003A039C">
        <w:rPr>
          <w:rFonts w:ascii="Times New Roman" w:hAnsi="Times New Roman"/>
          <w:sz w:val="28"/>
          <w:szCs w:val="28"/>
        </w:rPr>
        <w:t xml:space="preserve"> Методическая служба. Издательство «БИНОМ. Лаборатория знаний»</w:t>
      </w:r>
    </w:p>
    <w:p w:rsidR="009E0100" w:rsidRPr="003A039C" w:rsidRDefault="009E0100" w:rsidP="00AD6AA5">
      <w:pPr>
        <w:tabs>
          <w:tab w:val="left" w:pos="-567"/>
        </w:tabs>
        <w:spacing w:after="0"/>
        <w:ind w:left="-567" w:firstLine="993"/>
        <w:jc w:val="center"/>
        <w:rPr>
          <w:rFonts w:ascii="Times New Roman" w:hAnsi="Times New Roman"/>
          <w:b/>
          <w:sz w:val="28"/>
          <w:szCs w:val="28"/>
        </w:rPr>
      </w:pPr>
    </w:p>
    <w:p w:rsidR="009E0100" w:rsidRPr="003A039C" w:rsidRDefault="009E0100" w:rsidP="00AD6AA5">
      <w:pPr>
        <w:tabs>
          <w:tab w:val="left" w:pos="-567"/>
        </w:tabs>
        <w:spacing w:after="0"/>
        <w:ind w:left="-567" w:firstLine="993"/>
        <w:jc w:val="center"/>
        <w:rPr>
          <w:rFonts w:ascii="Times New Roman" w:hAnsi="Times New Roman"/>
          <w:b/>
          <w:sz w:val="28"/>
          <w:szCs w:val="28"/>
        </w:rPr>
      </w:pPr>
      <w:r w:rsidRPr="003A039C">
        <w:rPr>
          <w:rFonts w:ascii="Times New Roman" w:hAnsi="Times New Roman"/>
          <w:b/>
          <w:sz w:val="28"/>
          <w:szCs w:val="28"/>
        </w:rPr>
        <w:t>РЕКОМЕНДУЕМЫЙ   СПИСОК   ИСТОЧНИКОВ   ДЛЯ   УЧАЩИХСЯ</w:t>
      </w:r>
    </w:p>
    <w:p w:rsidR="009E0100" w:rsidRPr="003A039C" w:rsidRDefault="009E0100" w:rsidP="005D1379">
      <w:pPr>
        <w:pStyle w:val="ListParagraph"/>
        <w:numPr>
          <w:ilvl w:val="0"/>
          <w:numId w:val="30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Александров В.В. Диаграммы в Ехсе1: Краткое руководство. - М. - СПб. -Киев: Диалектика, 2004.</w:t>
      </w:r>
    </w:p>
    <w:p w:rsidR="009E0100" w:rsidRPr="003A039C" w:rsidRDefault="009E0100" w:rsidP="005D1379">
      <w:pPr>
        <w:pStyle w:val="ListParagraph"/>
        <w:numPr>
          <w:ilvl w:val="0"/>
          <w:numId w:val="30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Беккерман Е.Н. Работа с электронной почтой с использованием ClawsMail и MozillaThunderbird (ПО для управления электронной почтой). Учебное пособие – М: Альт Линукс, 2009 г.</w:t>
      </w:r>
    </w:p>
    <w:p w:rsidR="009E0100" w:rsidRPr="003A039C" w:rsidRDefault="009E0100" w:rsidP="005D1379">
      <w:pPr>
        <w:pStyle w:val="ListParagraph"/>
        <w:numPr>
          <w:ilvl w:val="0"/>
          <w:numId w:val="30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Босова Л.Л. Занимательные задачи по информатике. 3-е изд. – М.:Бином. Лаборатория знаний, 2007.</w:t>
      </w:r>
    </w:p>
    <w:p w:rsidR="009E0100" w:rsidRPr="003A039C" w:rsidRDefault="009E0100" w:rsidP="005D1379">
      <w:pPr>
        <w:pStyle w:val="ListParagraph"/>
        <w:numPr>
          <w:ilvl w:val="0"/>
          <w:numId w:val="30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Волков В., Черепанов А., группа документаторов ООО «Альт Линукс». Комплект дистрибутивов Альт Линукс 5.0 Школьный. Руководство пользователя. – М: Альт Линукс, 2009 г.</w:t>
      </w:r>
    </w:p>
    <w:p w:rsidR="009E0100" w:rsidRPr="003A039C" w:rsidRDefault="009E0100" w:rsidP="005D1379">
      <w:pPr>
        <w:pStyle w:val="ListParagraph"/>
        <w:numPr>
          <w:ilvl w:val="0"/>
          <w:numId w:val="30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Залогова Л.А. Компьютерная графика. Учебное пособие, М., БИНОМ, 2006.</w:t>
      </w:r>
    </w:p>
    <w:p w:rsidR="009E0100" w:rsidRPr="003A039C" w:rsidRDefault="009E0100" w:rsidP="005D1379">
      <w:pPr>
        <w:pStyle w:val="ListParagraph"/>
        <w:numPr>
          <w:ilvl w:val="0"/>
          <w:numId w:val="30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Информатика. 7-9 класс. Практикум – задачник по моделированию/ Под ред. Н.В. Макаровой. – СПб.: Питер, 2001.</w:t>
      </w:r>
    </w:p>
    <w:p w:rsidR="009E0100" w:rsidRPr="003A039C" w:rsidRDefault="009E0100" w:rsidP="005D1379">
      <w:pPr>
        <w:pStyle w:val="ListParagraph"/>
        <w:numPr>
          <w:ilvl w:val="0"/>
          <w:numId w:val="30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Информатика. Задачник-практикум в 2 т./ Под ред. И.Г. Семакина, Е.К. Хеннера. М.: БИНОМ. Лаборатория Знаний, 2004.</w:t>
      </w:r>
    </w:p>
    <w:p w:rsidR="009E0100" w:rsidRPr="003A039C" w:rsidRDefault="009E0100" w:rsidP="005D1379">
      <w:pPr>
        <w:pStyle w:val="ListParagraph"/>
        <w:numPr>
          <w:ilvl w:val="0"/>
          <w:numId w:val="30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Кошелев М.В. Справочник школьника по информатике / М.В. Кошелев – 2-е издание – М.: Издательство «Экзамен», 2009 г.</w:t>
      </w:r>
    </w:p>
    <w:p w:rsidR="009E0100" w:rsidRPr="003A039C" w:rsidRDefault="009E0100" w:rsidP="005D1379">
      <w:pPr>
        <w:pStyle w:val="ListParagraph"/>
        <w:numPr>
          <w:ilvl w:val="0"/>
          <w:numId w:val="30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Лукин С.Н. Самоучитель для начинающих: Практические советы. - М.: Диалог-МИФИ, 2004.</w:t>
      </w:r>
    </w:p>
    <w:p w:rsidR="009E0100" w:rsidRPr="003A039C" w:rsidRDefault="009E0100" w:rsidP="005D1379">
      <w:pPr>
        <w:pStyle w:val="ListParagraph"/>
        <w:numPr>
          <w:ilvl w:val="0"/>
          <w:numId w:val="30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Машковцев И.В. Создание и редактирование Интернет-приложений с использованием Bluefish и QuantaPlus (ПОдля создания и редактирования Интернет-приложений). Учебное пособие – М: Альт Линукс 2009 г.</w:t>
      </w:r>
    </w:p>
    <w:p w:rsidR="009E0100" w:rsidRPr="003A039C" w:rsidRDefault="009E0100" w:rsidP="005D1379">
      <w:pPr>
        <w:pStyle w:val="ListParagraph"/>
        <w:numPr>
          <w:ilvl w:val="0"/>
          <w:numId w:val="30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Немчанинова Ю.П. Алгоритмизация и основы программирования на базе KTurtle (ПО для обучения программированию KTurtle). Учебное пособие. – М: Альт Линукс, 2009 г.</w:t>
      </w:r>
    </w:p>
    <w:p w:rsidR="009E0100" w:rsidRPr="003A039C" w:rsidRDefault="009E0100" w:rsidP="005D1379">
      <w:pPr>
        <w:pStyle w:val="ListParagraph"/>
        <w:numPr>
          <w:ilvl w:val="0"/>
          <w:numId w:val="30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Новейшая энциклопедия персонального компьютера. -М.: ОЛМА-ПРЕСС,2003.-920 с.:ил.</w:t>
      </w:r>
    </w:p>
    <w:p w:rsidR="009E0100" w:rsidRPr="003A039C" w:rsidRDefault="009E0100" w:rsidP="005D1379">
      <w:pPr>
        <w:pStyle w:val="ListParagraph"/>
        <w:numPr>
          <w:ilvl w:val="0"/>
          <w:numId w:val="30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Филиппов С.А. Робототехника для учащихся и родителей Санкт-Петербург «Наука» 2010г.</w:t>
      </w:r>
    </w:p>
    <w:p w:rsidR="009E0100" w:rsidRPr="003A039C" w:rsidRDefault="009E0100" w:rsidP="005D1379">
      <w:pPr>
        <w:pStyle w:val="ListParagraph"/>
        <w:numPr>
          <w:ilvl w:val="0"/>
          <w:numId w:val="30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Фролов М. Учимся работать на компьютере: Самоучитель для учащихся и родителей. - М.: Бином Лаборатория знаний, 2004 г.</w:t>
      </w:r>
    </w:p>
    <w:p w:rsidR="009E0100" w:rsidRPr="003A039C" w:rsidRDefault="009E0100" w:rsidP="005D1379">
      <w:pPr>
        <w:pStyle w:val="ListParagraph"/>
        <w:numPr>
          <w:ilvl w:val="0"/>
          <w:numId w:val="30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Хахаев И. Первые шаги в GIMP. – М: Альт Линукс, 2009 г.</w:t>
      </w:r>
    </w:p>
    <w:p w:rsidR="009E0100" w:rsidRPr="003A039C" w:rsidRDefault="009E0100" w:rsidP="005D1379">
      <w:pPr>
        <w:pStyle w:val="ListParagraph"/>
        <w:numPr>
          <w:ilvl w:val="0"/>
          <w:numId w:val="30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Хахаев И., Машков В. и др. OpenOffice.Org Теория и практика. – М: Альт Линукс, 2009 г.</w:t>
      </w:r>
    </w:p>
    <w:p w:rsidR="009E0100" w:rsidRPr="003A039C" w:rsidRDefault="009E0100" w:rsidP="005D1379">
      <w:pPr>
        <w:pStyle w:val="ListParagraph"/>
        <w:numPr>
          <w:ilvl w:val="0"/>
          <w:numId w:val="30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</w:rPr>
        <w:t>Шафран Э. Создание web-страниц; Самоучитель.- СПб.:Питер, 2000.</w:t>
      </w:r>
    </w:p>
    <w:p w:rsidR="009E0100" w:rsidRPr="003A039C" w:rsidRDefault="009E0100" w:rsidP="00AD6AA5">
      <w:pPr>
        <w:tabs>
          <w:tab w:val="left" w:pos="-567"/>
        </w:tabs>
        <w:spacing w:after="0"/>
        <w:ind w:left="-567" w:firstLine="993"/>
        <w:jc w:val="both"/>
        <w:rPr>
          <w:rFonts w:ascii="Times New Roman" w:hAnsi="Times New Roman"/>
          <w:sz w:val="28"/>
          <w:szCs w:val="28"/>
        </w:rPr>
      </w:pPr>
    </w:p>
    <w:p w:rsidR="009E0100" w:rsidRPr="003A039C" w:rsidRDefault="009E0100" w:rsidP="00AD6AA5">
      <w:pPr>
        <w:tabs>
          <w:tab w:val="left" w:pos="-567"/>
        </w:tabs>
        <w:spacing w:after="0"/>
        <w:ind w:left="-567" w:firstLine="993"/>
        <w:jc w:val="center"/>
        <w:rPr>
          <w:rFonts w:ascii="Times New Roman" w:hAnsi="Times New Roman"/>
          <w:b/>
          <w:sz w:val="28"/>
          <w:szCs w:val="28"/>
        </w:rPr>
      </w:pPr>
      <w:bookmarkStart w:id="2" w:name="_Hlk520978642"/>
      <w:r w:rsidRPr="003A039C">
        <w:rPr>
          <w:rFonts w:ascii="Times New Roman" w:hAnsi="Times New Roman"/>
          <w:b/>
          <w:sz w:val="28"/>
          <w:szCs w:val="28"/>
        </w:rPr>
        <w:t>СПИСОК   WEB-САЙТОВ   ДЛЯ   ДОПОЛНИТЕЛЬНОГО</w:t>
      </w:r>
    </w:p>
    <w:p w:rsidR="009E0100" w:rsidRPr="003A039C" w:rsidRDefault="009E0100" w:rsidP="00AD6AA5">
      <w:pPr>
        <w:tabs>
          <w:tab w:val="left" w:pos="-567"/>
        </w:tabs>
        <w:spacing w:after="0"/>
        <w:ind w:left="-567" w:firstLine="993"/>
        <w:jc w:val="center"/>
        <w:rPr>
          <w:rFonts w:ascii="Times New Roman" w:hAnsi="Times New Roman"/>
          <w:b/>
          <w:sz w:val="28"/>
          <w:szCs w:val="28"/>
        </w:rPr>
      </w:pPr>
      <w:r w:rsidRPr="003A039C">
        <w:rPr>
          <w:rFonts w:ascii="Times New Roman" w:hAnsi="Times New Roman"/>
          <w:b/>
          <w:sz w:val="28"/>
          <w:szCs w:val="28"/>
        </w:rPr>
        <w:t>ОБРАЗОВАНИЯ   УЧАЩИХСЯ</w:t>
      </w:r>
    </w:p>
    <w:bookmarkEnd w:id="2"/>
    <w:p w:rsidR="009E0100" w:rsidRPr="003A039C" w:rsidRDefault="009E0100" w:rsidP="005D1379">
      <w:pPr>
        <w:pStyle w:val="ListParagraph"/>
        <w:numPr>
          <w:ilvl w:val="0"/>
          <w:numId w:val="3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3A039C">
        <w:rPr>
          <w:rFonts w:ascii="Times New Roman" w:hAnsi="Times New Roman"/>
          <w:sz w:val="28"/>
          <w:szCs w:val="28"/>
          <w:lang w:val="en-US"/>
        </w:rPr>
        <w:fldChar w:fldCharType="begin"/>
      </w:r>
      <w:r w:rsidRPr="003A039C">
        <w:rPr>
          <w:rFonts w:ascii="Times New Roman" w:hAnsi="Times New Roman"/>
          <w:sz w:val="28"/>
          <w:szCs w:val="28"/>
          <w:lang w:val="en-US"/>
        </w:rPr>
        <w:instrText>HYPERLINK</w:instrText>
      </w:r>
      <w:r w:rsidRPr="003A039C">
        <w:rPr>
          <w:rFonts w:ascii="Times New Roman" w:hAnsi="Times New Roman"/>
          <w:sz w:val="28"/>
          <w:szCs w:val="28"/>
        </w:rPr>
        <w:instrText xml:space="preserve"> "</w:instrText>
      </w:r>
      <w:r w:rsidRPr="003A039C">
        <w:rPr>
          <w:rFonts w:ascii="Times New Roman" w:hAnsi="Times New Roman"/>
          <w:sz w:val="28"/>
          <w:szCs w:val="28"/>
          <w:lang w:val="en-US"/>
        </w:rPr>
        <w:instrText>http</w:instrText>
      </w:r>
      <w:r w:rsidRPr="003A039C">
        <w:rPr>
          <w:rFonts w:ascii="Times New Roman" w:hAnsi="Times New Roman"/>
          <w:sz w:val="28"/>
          <w:szCs w:val="28"/>
        </w:rPr>
        <w:instrText>://</w:instrText>
      </w:r>
      <w:r w:rsidRPr="003A039C">
        <w:rPr>
          <w:rFonts w:ascii="Times New Roman" w:hAnsi="Times New Roman"/>
          <w:sz w:val="28"/>
          <w:szCs w:val="28"/>
          <w:lang w:val="en-US"/>
        </w:rPr>
        <w:instrText>www</w:instrText>
      </w:r>
      <w:r w:rsidRPr="003A039C">
        <w:rPr>
          <w:rFonts w:ascii="Times New Roman" w:hAnsi="Times New Roman"/>
          <w:sz w:val="28"/>
          <w:szCs w:val="28"/>
        </w:rPr>
        <w:instrText>.</w:instrText>
      </w:r>
      <w:r w:rsidRPr="003A039C">
        <w:rPr>
          <w:rFonts w:ascii="Times New Roman" w:hAnsi="Times New Roman"/>
          <w:sz w:val="28"/>
          <w:szCs w:val="28"/>
          <w:lang w:val="en-US"/>
        </w:rPr>
        <w:instrText>unikru</w:instrText>
      </w:r>
      <w:r w:rsidRPr="003A039C">
        <w:rPr>
          <w:rFonts w:ascii="Times New Roman" w:hAnsi="Times New Roman"/>
          <w:sz w:val="28"/>
          <w:szCs w:val="28"/>
        </w:rPr>
        <w:instrText>.</w:instrText>
      </w:r>
      <w:r w:rsidRPr="003A039C">
        <w:rPr>
          <w:rFonts w:ascii="Times New Roman" w:hAnsi="Times New Roman"/>
          <w:sz w:val="28"/>
          <w:szCs w:val="28"/>
          <w:lang w:val="en-US"/>
        </w:rPr>
        <w:instrText>ru</w:instrText>
      </w:r>
      <w:r w:rsidRPr="003A039C">
        <w:rPr>
          <w:rFonts w:ascii="Times New Roman" w:hAnsi="Times New Roman"/>
          <w:sz w:val="28"/>
          <w:szCs w:val="28"/>
        </w:rPr>
        <w:instrText xml:space="preserve">" </w:instrText>
      </w:r>
      <w:r w:rsidRPr="003A039C">
        <w:rPr>
          <w:rFonts w:ascii="Times New Roman" w:hAnsi="Times New Roman"/>
          <w:sz w:val="28"/>
          <w:szCs w:val="28"/>
          <w:lang w:val="en-US"/>
        </w:rPr>
      </w:r>
      <w:r w:rsidRPr="003A039C">
        <w:rPr>
          <w:rFonts w:ascii="Times New Roman" w:hAnsi="Times New Roman"/>
          <w:sz w:val="28"/>
          <w:szCs w:val="28"/>
          <w:lang w:val="en-US"/>
        </w:rPr>
        <w:fldChar w:fldCharType="separate"/>
      </w:r>
      <w:r w:rsidRPr="003A039C">
        <w:rPr>
          <w:rStyle w:val="Hyperlink"/>
          <w:rFonts w:ascii="Times New Roman" w:hAnsi="Times New Roman"/>
          <w:sz w:val="28"/>
          <w:szCs w:val="28"/>
          <w:lang w:val="en-US"/>
        </w:rPr>
        <w:t>http</w:t>
      </w:r>
      <w:r w:rsidRPr="003A039C">
        <w:rPr>
          <w:rStyle w:val="Hyperlink"/>
          <w:rFonts w:ascii="Times New Roman" w:hAnsi="Times New Roman"/>
          <w:sz w:val="28"/>
          <w:szCs w:val="28"/>
        </w:rPr>
        <w:t>://</w:t>
      </w:r>
      <w:r w:rsidRPr="003A039C">
        <w:rPr>
          <w:rStyle w:val="Hyperlink"/>
          <w:rFonts w:ascii="Times New Roman" w:hAnsi="Times New Roman"/>
          <w:sz w:val="28"/>
          <w:szCs w:val="28"/>
          <w:lang w:val="en-US"/>
        </w:rPr>
        <w:t>www</w:t>
      </w:r>
      <w:r w:rsidRPr="003A039C">
        <w:rPr>
          <w:rStyle w:val="Hyperlink"/>
          <w:rFonts w:ascii="Times New Roman" w:hAnsi="Times New Roman"/>
          <w:sz w:val="28"/>
          <w:szCs w:val="28"/>
        </w:rPr>
        <w:t>.</w:t>
      </w:r>
      <w:r w:rsidRPr="003A039C">
        <w:rPr>
          <w:rStyle w:val="Hyperlink"/>
          <w:rFonts w:ascii="Times New Roman" w:hAnsi="Times New Roman"/>
          <w:sz w:val="28"/>
          <w:szCs w:val="28"/>
          <w:lang w:val="en-US"/>
        </w:rPr>
        <w:t>unikru</w:t>
      </w:r>
      <w:r w:rsidRPr="003A039C">
        <w:rPr>
          <w:rStyle w:val="Hyperlink"/>
          <w:rFonts w:ascii="Times New Roman" w:hAnsi="Times New Roman"/>
          <w:sz w:val="28"/>
          <w:szCs w:val="28"/>
        </w:rPr>
        <w:t>.</w:t>
      </w:r>
      <w:r w:rsidRPr="003A039C">
        <w:rPr>
          <w:rStyle w:val="Hyperlink"/>
          <w:rFonts w:ascii="Times New Roman" w:hAnsi="Times New Roman"/>
          <w:sz w:val="28"/>
          <w:szCs w:val="28"/>
          <w:lang w:val="en-US"/>
        </w:rPr>
        <w:t>ru</w:t>
      </w:r>
      <w:r w:rsidRPr="003A039C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3A039C">
        <w:rPr>
          <w:rFonts w:ascii="Times New Roman" w:hAnsi="Times New Roman"/>
          <w:sz w:val="28"/>
          <w:szCs w:val="28"/>
        </w:rPr>
        <w:t xml:space="preserve"> Сайт – Мир Конкурсов от УНИКУМ</w:t>
      </w:r>
    </w:p>
    <w:p w:rsidR="009E0100" w:rsidRPr="003A039C" w:rsidRDefault="009E0100" w:rsidP="005D1379">
      <w:pPr>
        <w:pStyle w:val="ListParagraph"/>
        <w:numPr>
          <w:ilvl w:val="0"/>
          <w:numId w:val="3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Pr="003A039C">
          <w:rPr>
            <w:rStyle w:val="Hyperlink"/>
            <w:rFonts w:ascii="Times New Roman" w:hAnsi="Times New Roman"/>
            <w:sz w:val="28"/>
            <w:szCs w:val="28"/>
          </w:rPr>
          <w:t>http://infoznaika.ru</w:t>
        </w:r>
      </w:hyperlink>
      <w:r w:rsidRPr="003A039C">
        <w:rPr>
          <w:rFonts w:ascii="Times New Roman" w:hAnsi="Times New Roman"/>
          <w:sz w:val="28"/>
          <w:szCs w:val="28"/>
        </w:rPr>
        <w:t xml:space="preserve"> Инфознайка. Конкурс по информаике и информационным технологиям</w:t>
      </w:r>
    </w:p>
    <w:p w:rsidR="009E0100" w:rsidRPr="003A039C" w:rsidRDefault="009E0100" w:rsidP="005D1379">
      <w:pPr>
        <w:pStyle w:val="ListParagraph"/>
        <w:numPr>
          <w:ilvl w:val="0"/>
          <w:numId w:val="3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hyperlink r:id="rId26" w:history="1">
        <w:r w:rsidRPr="003A039C">
          <w:rPr>
            <w:rStyle w:val="Hyperlink"/>
            <w:rFonts w:ascii="Times New Roman" w:hAnsi="Times New Roman"/>
            <w:sz w:val="28"/>
            <w:szCs w:val="28"/>
          </w:rPr>
          <w:t>http://edu-top.ru</w:t>
        </w:r>
      </w:hyperlink>
      <w:r w:rsidRPr="003A039C">
        <w:rPr>
          <w:rFonts w:ascii="Times New Roman" w:hAnsi="Times New Roman"/>
          <w:sz w:val="28"/>
          <w:szCs w:val="28"/>
        </w:rPr>
        <w:t xml:space="preserve"> Каталог образовательных ресурсов сети Интернет</w:t>
      </w:r>
    </w:p>
    <w:p w:rsidR="009E0100" w:rsidRPr="003A039C" w:rsidRDefault="009E0100" w:rsidP="005D1379">
      <w:pPr>
        <w:pStyle w:val="ListParagraph"/>
        <w:numPr>
          <w:ilvl w:val="0"/>
          <w:numId w:val="3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Pr="003A039C">
          <w:rPr>
            <w:rStyle w:val="Hyperlink"/>
            <w:rFonts w:ascii="Times New Roman" w:hAnsi="Times New Roman"/>
            <w:sz w:val="28"/>
            <w:szCs w:val="28"/>
          </w:rPr>
          <w:t>http://new.oink.ru/index.php?option=com_content&amp;view=article&amp;id=670&amp;Itemid=177</w:t>
        </w:r>
      </w:hyperlink>
      <w:r w:rsidRPr="003A039C">
        <w:rPr>
          <w:rFonts w:ascii="Times New Roman" w:hAnsi="Times New Roman"/>
          <w:sz w:val="28"/>
          <w:szCs w:val="28"/>
        </w:rPr>
        <w:t xml:space="preserve"> Единое окно доступа к образовательным ресурсам</w:t>
      </w:r>
    </w:p>
    <w:p w:rsidR="009E0100" w:rsidRPr="003A039C" w:rsidRDefault="009E0100" w:rsidP="005D1379">
      <w:pPr>
        <w:pStyle w:val="ListParagraph"/>
        <w:numPr>
          <w:ilvl w:val="0"/>
          <w:numId w:val="3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hyperlink r:id="rId28" w:history="1">
        <w:r w:rsidRPr="003A039C">
          <w:rPr>
            <w:rStyle w:val="Hyperlink"/>
            <w:rFonts w:ascii="Times New Roman" w:hAnsi="Times New Roman"/>
            <w:sz w:val="28"/>
            <w:szCs w:val="28"/>
          </w:rPr>
          <w:t>https://mirchar.ru</w:t>
        </w:r>
      </w:hyperlink>
      <w:r w:rsidRPr="003A039C">
        <w:rPr>
          <w:rFonts w:ascii="Times New Roman" w:hAnsi="Times New Roman"/>
          <w:sz w:val="28"/>
          <w:szCs w:val="28"/>
        </w:rPr>
        <w:t xml:space="preserve"> Мирачар – одевалка, квесты, конкурсы, виртуальные питомцы!</w:t>
      </w:r>
    </w:p>
    <w:p w:rsidR="009E0100" w:rsidRPr="003A039C" w:rsidRDefault="009E0100" w:rsidP="005D1379">
      <w:pPr>
        <w:pStyle w:val="ListParagraph"/>
        <w:numPr>
          <w:ilvl w:val="0"/>
          <w:numId w:val="3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hyperlink r:id="rId29" w:history="1">
        <w:r w:rsidRPr="003A039C">
          <w:rPr>
            <w:rStyle w:val="Hyperlink"/>
            <w:rFonts w:ascii="Times New Roman" w:hAnsi="Times New Roman"/>
            <w:sz w:val="28"/>
            <w:szCs w:val="28"/>
          </w:rPr>
          <w:t>https://www.razumeykin.ru</w:t>
        </w:r>
      </w:hyperlink>
      <w:r w:rsidRPr="003A039C">
        <w:rPr>
          <w:rFonts w:ascii="Times New Roman" w:hAnsi="Times New Roman"/>
          <w:sz w:val="28"/>
          <w:szCs w:val="28"/>
        </w:rPr>
        <w:t xml:space="preserve"> Сайт-игра для интеллектуального развития детей «Разумейкин»</w:t>
      </w:r>
    </w:p>
    <w:p w:rsidR="009E0100" w:rsidRPr="003A039C" w:rsidRDefault="009E0100" w:rsidP="005D1379">
      <w:pPr>
        <w:pStyle w:val="ListParagraph"/>
        <w:numPr>
          <w:ilvl w:val="0"/>
          <w:numId w:val="3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hyperlink r:id="rId30" w:history="1">
        <w:r w:rsidRPr="003A039C">
          <w:rPr>
            <w:rStyle w:val="Hyperlink"/>
            <w:rFonts w:ascii="Times New Roman" w:hAnsi="Times New Roman"/>
            <w:sz w:val="28"/>
            <w:szCs w:val="28"/>
          </w:rPr>
          <w:t>http://www.filipoc.ru</w:t>
        </w:r>
      </w:hyperlink>
      <w:r w:rsidRPr="003A039C">
        <w:rPr>
          <w:rFonts w:ascii="Times New Roman" w:hAnsi="Times New Roman"/>
          <w:sz w:val="28"/>
          <w:szCs w:val="28"/>
        </w:rPr>
        <w:t xml:space="preserve"> Детский журнал «Наш Филиппок» - всероссийские конкурсы для детей.</w:t>
      </w:r>
    </w:p>
    <w:p w:rsidR="009E0100" w:rsidRPr="003A039C" w:rsidRDefault="009E0100" w:rsidP="005D1379">
      <w:pPr>
        <w:pStyle w:val="ListParagraph"/>
        <w:numPr>
          <w:ilvl w:val="0"/>
          <w:numId w:val="3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hyperlink r:id="rId31" w:history="1">
        <w:r w:rsidRPr="003A039C">
          <w:rPr>
            <w:rStyle w:val="Hyperlink"/>
            <w:rFonts w:ascii="Times New Roman" w:hAnsi="Times New Roman"/>
            <w:sz w:val="28"/>
            <w:szCs w:val="28"/>
          </w:rPr>
          <w:t>http://leplay.com.ua</w:t>
        </w:r>
      </w:hyperlink>
      <w:r w:rsidRPr="003A039C">
        <w:rPr>
          <w:rFonts w:ascii="Times New Roman" w:hAnsi="Times New Roman"/>
          <w:sz w:val="28"/>
          <w:szCs w:val="28"/>
        </w:rPr>
        <w:t xml:space="preserve"> Сайт для маленьких и взрослых любителей знаменитого конструктора Lego.</w:t>
      </w:r>
    </w:p>
    <w:p w:rsidR="009E0100" w:rsidRPr="003A039C" w:rsidRDefault="009E0100" w:rsidP="005D1379">
      <w:pPr>
        <w:pStyle w:val="ListParagraph"/>
        <w:numPr>
          <w:ilvl w:val="0"/>
          <w:numId w:val="31"/>
        </w:numPr>
        <w:tabs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hyperlink r:id="rId32" w:history="1">
        <w:r w:rsidRPr="003A039C">
          <w:rPr>
            <w:rStyle w:val="Hyperlink"/>
            <w:rFonts w:ascii="Times New Roman" w:hAnsi="Times New Roman"/>
            <w:sz w:val="28"/>
            <w:szCs w:val="28"/>
          </w:rPr>
          <w:t>https://www.lego.com/ru-ru/games</w:t>
        </w:r>
      </w:hyperlink>
      <w:r w:rsidRPr="003A039C">
        <w:rPr>
          <w:rFonts w:ascii="Times New Roman" w:hAnsi="Times New Roman"/>
          <w:sz w:val="28"/>
          <w:szCs w:val="28"/>
        </w:rPr>
        <w:t xml:space="preserve"> Игры - Веб- и видеоигры - LEGO.com </w:t>
      </w:r>
      <w:r w:rsidRPr="003A039C">
        <w:rPr>
          <w:rFonts w:ascii="Times New Roman" w:hAnsi="Times New Roman"/>
          <w:sz w:val="28"/>
          <w:szCs w:val="28"/>
          <w:lang w:val="en-US"/>
        </w:rPr>
        <w:t>RU</w:t>
      </w:r>
    </w:p>
    <w:bookmarkEnd w:id="1"/>
    <w:p w:rsidR="009E0100" w:rsidRDefault="009E0100" w:rsidP="00AD6AA5">
      <w:pPr>
        <w:tabs>
          <w:tab w:val="left" w:pos="-567"/>
        </w:tabs>
        <w:overflowPunct w:val="0"/>
        <w:autoSpaceDE w:val="0"/>
        <w:autoSpaceDN w:val="0"/>
        <w:adjustRightInd w:val="0"/>
        <w:spacing w:after="0"/>
        <w:ind w:left="-567" w:firstLine="993"/>
        <w:textAlignment w:val="baseline"/>
        <w:rPr>
          <w:rFonts w:ascii="Times New Roman" w:hAnsi="Times New Roman"/>
          <w:sz w:val="28"/>
          <w:szCs w:val="28"/>
        </w:rPr>
        <w:sectPr w:rsidR="009E0100" w:rsidSect="003A039C">
          <w:footerReference w:type="even" r:id="rId33"/>
          <w:footerReference w:type="default" r:id="rId34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E0100" w:rsidRPr="00317D1E" w:rsidRDefault="009E0100" w:rsidP="00317D1E">
      <w:pPr>
        <w:spacing w:after="0" w:line="240" w:lineRule="auto"/>
        <w:jc w:val="right"/>
        <w:rPr>
          <w:rFonts w:ascii="Times New Roman" w:hAnsi="Times New Roman"/>
          <w:caps/>
          <w:sz w:val="24"/>
          <w:szCs w:val="24"/>
        </w:rPr>
      </w:pPr>
      <w:r w:rsidRPr="00317D1E">
        <w:rPr>
          <w:rFonts w:ascii="Times New Roman" w:hAnsi="Times New Roman"/>
          <w:caps/>
          <w:sz w:val="24"/>
          <w:szCs w:val="24"/>
        </w:rPr>
        <w:t>Приложение 1.</w:t>
      </w:r>
    </w:p>
    <w:p w:rsidR="009E0100" w:rsidRDefault="009E0100" w:rsidP="005B7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100" w:rsidRDefault="009E0100" w:rsidP="005B7B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E0100" w:rsidRPr="00806086" w:rsidRDefault="009E0100" w:rsidP="005B7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6086">
        <w:rPr>
          <w:rFonts w:ascii="Times New Roman" w:hAnsi="Times New Roman"/>
          <w:b/>
          <w:sz w:val="28"/>
          <w:szCs w:val="28"/>
        </w:rPr>
        <w:t>Календарный учебно-тематический план</w:t>
      </w:r>
    </w:p>
    <w:p w:rsidR="009E0100" w:rsidRPr="00806086" w:rsidRDefault="009E0100" w:rsidP="005B7B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086">
        <w:rPr>
          <w:rFonts w:ascii="Times New Roman" w:hAnsi="Times New Roman"/>
          <w:sz w:val="28"/>
          <w:szCs w:val="28"/>
        </w:rPr>
        <w:t>по дополнительной общеобразовательной общеразвивающей программе</w:t>
      </w:r>
    </w:p>
    <w:p w:rsidR="009E0100" w:rsidRPr="00806086" w:rsidRDefault="009E0100" w:rsidP="005B7B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086">
        <w:rPr>
          <w:rFonts w:ascii="Times New Roman" w:hAnsi="Times New Roman"/>
          <w:sz w:val="28"/>
          <w:szCs w:val="28"/>
        </w:rPr>
        <w:t xml:space="preserve">«РОБОТОТЕХНИКА </w:t>
      </w:r>
      <w:r w:rsidRPr="00806086">
        <w:rPr>
          <w:rFonts w:ascii="Times New Roman" w:hAnsi="Times New Roman"/>
          <w:caps/>
          <w:sz w:val="28"/>
          <w:szCs w:val="28"/>
        </w:rPr>
        <w:t>и программирование</w:t>
      </w:r>
      <w:r w:rsidRPr="00806086">
        <w:rPr>
          <w:rFonts w:ascii="Times New Roman" w:hAnsi="Times New Roman"/>
          <w:sz w:val="28"/>
          <w:szCs w:val="28"/>
        </w:rPr>
        <w:t>»</w:t>
      </w:r>
    </w:p>
    <w:p w:rsidR="009E0100" w:rsidRPr="00806086" w:rsidRDefault="009E0100" w:rsidP="005B7B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06086">
        <w:rPr>
          <w:rFonts w:ascii="Times New Roman" w:hAnsi="Times New Roman"/>
          <w:sz w:val="28"/>
          <w:szCs w:val="28"/>
        </w:rPr>
        <w:t>на 2020-2021 учебный год</w:t>
      </w:r>
    </w:p>
    <w:p w:rsidR="009E0100" w:rsidRPr="00AD5647" w:rsidRDefault="009E0100" w:rsidP="005B7B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0"/>
        <w:gridCol w:w="1417"/>
        <w:gridCol w:w="3826"/>
        <w:gridCol w:w="1134"/>
        <w:gridCol w:w="1276"/>
        <w:gridCol w:w="1275"/>
        <w:gridCol w:w="2127"/>
        <w:gridCol w:w="1704"/>
        <w:gridCol w:w="1556"/>
      </w:tblGrid>
      <w:tr w:rsidR="009E0100" w:rsidTr="005B7B23">
        <w:tc>
          <w:tcPr>
            <w:tcW w:w="850" w:type="dxa"/>
            <w:vMerge w:val="restart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2B7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417" w:type="dxa"/>
            <w:vMerge w:val="restart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2B7E">
              <w:rPr>
                <w:rFonts w:ascii="Times New Roman" w:hAnsi="Times New Roman"/>
                <w:b/>
              </w:rPr>
              <w:t>Дата проведения занятия</w:t>
            </w:r>
          </w:p>
        </w:tc>
        <w:tc>
          <w:tcPr>
            <w:tcW w:w="3826" w:type="dxa"/>
            <w:vMerge w:val="restart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2B7E">
              <w:rPr>
                <w:rFonts w:ascii="Times New Roman" w:hAnsi="Times New Roman"/>
                <w:b/>
              </w:rPr>
              <w:t>Тема занятия</w:t>
            </w:r>
          </w:p>
        </w:tc>
        <w:tc>
          <w:tcPr>
            <w:tcW w:w="2410" w:type="dxa"/>
            <w:gridSpan w:val="2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2B7E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275" w:type="dxa"/>
            <w:vMerge w:val="restart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2B7E">
              <w:rPr>
                <w:rFonts w:ascii="Times New Roman" w:hAnsi="Times New Roman"/>
                <w:b/>
                <w:sz w:val="20"/>
              </w:rPr>
              <w:t>Место проведения</w:t>
            </w:r>
          </w:p>
        </w:tc>
        <w:tc>
          <w:tcPr>
            <w:tcW w:w="2127" w:type="dxa"/>
            <w:vMerge w:val="restart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2B7E">
              <w:rPr>
                <w:rFonts w:ascii="Times New Roman" w:hAnsi="Times New Roman"/>
                <w:b/>
              </w:rPr>
              <w:t>Форма занятия</w:t>
            </w:r>
          </w:p>
        </w:tc>
        <w:tc>
          <w:tcPr>
            <w:tcW w:w="1704" w:type="dxa"/>
            <w:vMerge w:val="restart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2B7E">
              <w:rPr>
                <w:rFonts w:ascii="Times New Roman" w:hAnsi="Times New Roman"/>
                <w:b/>
              </w:rPr>
              <w:t>Форма контроля</w:t>
            </w:r>
          </w:p>
        </w:tc>
        <w:tc>
          <w:tcPr>
            <w:tcW w:w="1556" w:type="dxa"/>
            <w:vMerge w:val="restart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2B7E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9E0100" w:rsidTr="005B7B23">
        <w:tc>
          <w:tcPr>
            <w:tcW w:w="850" w:type="dxa"/>
            <w:vMerge/>
            <w:vAlign w:val="center"/>
          </w:tcPr>
          <w:p w:rsidR="009E0100" w:rsidRPr="00B72B7E" w:rsidRDefault="009E0100" w:rsidP="005B7B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vAlign w:val="center"/>
          </w:tcPr>
          <w:p w:rsidR="009E0100" w:rsidRPr="00B72B7E" w:rsidRDefault="009E0100" w:rsidP="005B7B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826" w:type="dxa"/>
            <w:vMerge/>
            <w:vAlign w:val="center"/>
          </w:tcPr>
          <w:p w:rsidR="009E0100" w:rsidRPr="00B72B7E" w:rsidRDefault="009E0100" w:rsidP="005B7B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2B7E">
              <w:rPr>
                <w:rFonts w:ascii="Times New Roman" w:hAnsi="Times New Roman"/>
                <w:b/>
              </w:rPr>
              <w:t>теория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72B7E">
              <w:rPr>
                <w:rFonts w:ascii="Times New Roman" w:hAnsi="Times New Roman"/>
                <w:b/>
              </w:rPr>
              <w:t>практика</w:t>
            </w:r>
          </w:p>
        </w:tc>
        <w:tc>
          <w:tcPr>
            <w:tcW w:w="1275" w:type="dxa"/>
            <w:vMerge/>
            <w:vAlign w:val="center"/>
          </w:tcPr>
          <w:p w:rsidR="009E0100" w:rsidRPr="00B72B7E" w:rsidRDefault="009E0100" w:rsidP="005B7B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9E0100" w:rsidRPr="00B72B7E" w:rsidRDefault="009E0100" w:rsidP="005B7B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704" w:type="dxa"/>
            <w:vMerge/>
            <w:vAlign w:val="center"/>
          </w:tcPr>
          <w:p w:rsidR="009E0100" w:rsidRPr="00B72B7E" w:rsidRDefault="009E0100" w:rsidP="005B7B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56" w:type="dxa"/>
            <w:vMerge/>
            <w:vAlign w:val="center"/>
          </w:tcPr>
          <w:p w:rsidR="009E0100" w:rsidRPr="00B72B7E" w:rsidRDefault="009E0100" w:rsidP="005B7B2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02.09.2020</w:t>
            </w:r>
          </w:p>
        </w:tc>
        <w:tc>
          <w:tcPr>
            <w:tcW w:w="3826" w:type="dxa"/>
          </w:tcPr>
          <w:p w:rsidR="009E0100" w:rsidRPr="00B72B7E" w:rsidRDefault="009E0100" w:rsidP="005B7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Введение. Информатика.</w:t>
            </w:r>
          </w:p>
        </w:tc>
        <w:tc>
          <w:tcPr>
            <w:tcW w:w="1134" w:type="dxa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Опрос.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Входной контроль</w:t>
            </w: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04.09.2020</w:t>
            </w:r>
          </w:p>
        </w:tc>
        <w:tc>
          <w:tcPr>
            <w:tcW w:w="3826" w:type="dxa"/>
          </w:tcPr>
          <w:p w:rsidR="009E0100" w:rsidRPr="00B72B7E" w:rsidRDefault="009E0100" w:rsidP="005B7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Компьютер как средство обработки информации.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Демонстрация моделей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09.09.2020</w:t>
            </w:r>
          </w:p>
        </w:tc>
        <w:tc>
          <w:tcPr>
            <w:tcW w:w="382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Информация.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Игра.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11.09.2020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Операционные системы.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Коллективная рефлексия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16.09.2020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Операционные системы.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Опрос.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18.09.2020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Операционные системы.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Коллективная рефлексия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23.09.2020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Операционные системы.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Коллективная рефлексия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25.09.2020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Операционные системы.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Решение задач.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30.09.2020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Алгоритмы.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02.10.2020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Алгоритмы.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07.10.2020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Алгоритмы.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09.10.2020</w:t>
            </w:r>
          </w:p>
        </w:tc>
        <w:tc>
          <w:tcPr>
            <w:tcW w:w="382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Искусственный интеллект.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Опрос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14.10.2020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Среда программирования ЛОГО.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Индивидуальное задание.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 xml:space="preserve">Опрос. 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rPr>
          <w:trHeight w:val="117"/>
        </w:trPr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16.10.2020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Среда программирования ЛОГО.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21.10.2020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Среда программирования ЛОГО.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23.10.2020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 xml:space="preserve">Среда программирования </w:t>
            </w:r>
            <w:r w:rsidRPr="00B72B7E">
              <w:rPr>
                <w:rFonts w:ascii="Times New Roman" w:hAnsi="Times New Roman"/>
                <w:sz w:val="24"/>
                <w:szCs w:val="24"/>
                <w:lang w:val="en-US"/>
              </w:rPr>
              <w:t>Basic.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Опрос.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28.10.2020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 xml:space="preserve">Среда программирования </w:t>
            </w:r>
            <w:r w:rsidRPr="00B72B7E">
              <w:rPr>
                <w:rFonts w:ascii="Times New Roman" w:hAnsi="Times New Roman"/>
                <w:sz w:val="24"/>
                <w:szCs w:val="24"/>
                <w:lang w:val="en-US"/>
              </w:rPr>
              <w:t>Basic.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30.10.2020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Среда программирования</w:t>
            </w:r>
            <w:r w:rsidRPr="00B72B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Scratch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04.11.2020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Среда программирования</w:t>
            </w:r>
            <w:r w:rsidRPr="00B72B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Scratch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06.11.2020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Среда программирования</w:t>
            </w:r>
            <w:r w:rsidRPr="00B72B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Scratch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11.11.2020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Среда программирования</w:t>
            </w:r>
            <w:r w:rsidRPr="00B72B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Scratch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13.11.2020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Среда программирования</w:t>
            </w:r>
            <w:r w:rsidRPr="00B72B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RobotC.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</w:tcPr>
          <w:p w:rsidR="009E0100" w:rsidRDefault="009E0100" w:rsidP="005B7B23">
            <w:pPr>
              <w:spacing w:after="0" w:line="240" w:lineRule="auto"/>
              <w:jc w:val="center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18.11.2020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Среда программирования</w:t>
            </w:r>
            <w:r w:rsidRPr="00B72B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RobotC.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</w:tcPr>
          <w:p w:rsidR="009E0100" w:rsidRDefault="009E0100" w:rsidP="005B7B23">
            <w:pPr>
              <w:spacing w:after="0" w:line="240" w:lineRule="auto"/>
              <w:jc w:val="center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20.11.2020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Среда программирования</w:t>
            </w:r>
            <w:r w:rsidRPr="00B72B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RobotC.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</w:tcPr>
          <w:p w:rsidR="009E0100" w:rsidRDefault="009E0100" w:rsidP="005B7B23">
            <w:pPr>
              <w:spacing w:after="0" w:line="240" w:lineRule="auto"/>
              <w:jc w:val="center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25.11.2020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Среда программирования</w:t>
            </w:r>
            <w:r w:rsidRPr="00B72B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RobotC.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</w:tcPr>
          <w:p w:rsidR="009E0100" w:rsidRDefault="009E0100" w:rsidP="005B7B23">
            <w:pPr>
              <w:spacing w:after="0" w:line="240" w:lineRule="auto"/>
              <w:jc w:val="center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27.11.2020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Среда программирования</w:t>
            </w:r>
            <w:r w:rsidRPr="00B72B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LabVIEW</w:t>
            </w:r>
            <w:r w:rsidRPr="00B72B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02.12.2020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Среда программирования</w:t>
            </w:r>
            <w:r w:rsidRPr="00B72B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LabVIEW</w:t>
            </w:r>
            <w:r w:rsidRPr="00B72B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Индивидуальное задание.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Практическая работа.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04.12.2020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Среда программирования</w:t>
            </w:r>
            <w:r w:rsidRPr="00B72B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LabVIEW</w:t>
            </w:r>
            <w:r w:rsidRPr="00B72B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09.12.2020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Среда программирования</w:t>
            </w:r>
            <w:r w:rsidRPr="00B72B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LabVIEW</w:t>
            </w:r>
            <w:r w:rsidRPr="00B72B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11.12.2020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Среда программирования</w:t>
            </w:r>
            <w:r w:rsidRPr="00B72B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TRIKStudio.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16.12.2020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Среда программирования</w:t>
            </w:r>
            <w:r w:rsidRPr="00B72B7E">
              <w:rPr>
                <w:rFonts w:ascii="Times New Roman" w:hAnsi="Times New Roman"/>
                <w:sz w:val="24"/>
                <w:szCs w:val="24"/>
                <w:lang w:val="en-US"/>
              </w:rPr>
              <w:t>TRIKStudio.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18.12.2020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Среда программирования</w:t>
            </w:r>
            <w:r w:rsidRPr="00B72B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TRIKStudio.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23.12.2020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Среда программирования</w:t>
            </w:r>
            <w:r w:rsidRPr="00B72B7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TRIKStudio.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25.12.2020</w:t>
            </w:r>
          </w:p>
        </w:tc>
        <w:tc>
          <w:tcPr>
            <w:tcW w:w="382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  <w:lang w:val="en-US"/>
              </w:rPr>
              <w:t>LEGO Digital Designer</w:t>
            </w:r>
            <w:r w:rsidRPr="00B72B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30.12.2020</w:t>
            </w:r>
          </w:p>
        </w:tc>
        <w:tc>
          <w:tcPr>
            <w:tcW w:w="382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72B7E">
              <w:rPr>
                <w:rFonts w:ascii="Times New Roman" w:hAnsi="Times New Roman"/>
                <w:sz w:val="24"/>
                <w:szCs w:val="24"/>
                <w:lang w:val="en-US"/>
              </w:rPr>
              <w:t>LEGO Digital Designer</w:t>
            </w:r>
            <w:r w:rsidRPr="00B72B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Контрольная работа.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Промежуточная аттестация</w:t>
            </w: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13.01.2021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  <w:lang w:val="en-US"/>
              </w:rPr>
              <w:t>3D</w:t>
            </w:r>
            <w:r w:rsidRPr="00B72B7E">
              <w:rPr>
                <w:rFonts w:ascii="Times New Roman" w:hAnsi="Times New Roman"/>
                <w:sz w:val="24"/>
                <w:szCs w:val="24"/>
              </w:rPr>
              <w:t>-принтер.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15.01.2021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  <w:lang w:val="en-US"/>
              </w:rPr>
              <w:t>3D</w:t>
            </w:r>
            <w:r w:rsidRPr="00B72B7E">
              <w:rPr>
                <w:rFonts w:ascii="Times New Roman" w:hAnsi="Times New Roman"/>
                <w:sz w:val="24"/>
                <w:szCs w:val="24"/>
              </w:rPr>
              <w:t>-принтер.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Демонстрация модели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20.01.2021</w:t>
            </w:r>
          </w:p>
        </w:tc>
        <w:tc>
          <w:tcPr>
            <w:tcW w:w="382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 xml:space="preserve">Основы работы с </w:t>
            </w:r>
            <w:r w:rsidRPr="00B72B7E">
              <w:rPr>
                <w:rFonts w:ascii="Times New Roman" w:hAnsi="Times New Roman"/>
                <w:sz w:val="24"/>
                <w:szCs w:val="24"/>
                <w:lang w:val="en-US"/>
              </w:rPr>
              <w:t>PitscoTetrixMAX</w:t>
            </w:r>
            <w:r w:rsidRPr="00B72B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Соревнование.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Показ моделей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22.01.2021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Инженерика.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Показ моделей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27.01.2021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Инженерика.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Показ моделей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29.01.2021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Инженерика.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Показ моделей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03.02.2021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Инженерика.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Показ моделей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05.02.2021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Системы автоматического регулирования.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Индивидуальное задание.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10.02.2021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Системы автоматического регулирования.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12.02.2021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Системы автоматического регулирования.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rPr>
          <w:trHeight w:val="79"/>
        </w:trPr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17.02.2021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Соревнования.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Опрос.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19.02.2021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Соревнования.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24.02.2021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Соревнования.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Индивидуальное задание.</w:t>
            </w:r>
          </w:p>
        </w:tc>
        <w:tc>
          <w:tcPr>
            <w:tcW w:w="1704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Соревнования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26.02.2021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 xml:space="preserve">Основные сведения об </w:t>
            </w:r>
            <w:r w:rsidRPr="00B72B7E">
              <w:rPr>
                <w:rFonts w:ascii="Times New Roman" w:hAnsi="Times New Roman"/>
                <w:sz w:val="24"/>
                <w:szCs w:val="24"/>
                <w:lang w:val="en-US"/>
              </w:rPr>
              <w:t>ARDUINO</w:t>
            </w:r>
            <w:r w:rsidRPr="00B72B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03.03.2021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 xml:space="preserve">Основные сведения об </w:t>
            </w:r>
            <w:r w:rsidRPr="00B72B7E">
              <w:rPr>
                <w:rFonts w:ascii="Times New Roman" w:hAnsi="Times New Roman"/>
                <w:sz w:val="24"/>
                <w:szCs w:val="24"/>
                <w:lang w:val="en-US"/>
              </w:rPr>
              <w:t>ARDUINO</w:t>
            </w:r>
            <w:r w:rsidRPr="00B72B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05.03.2021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Набор инструментов.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</w:tcPr>
          <w:p w:rsidR="009E0100" w:rsidRDefault="009E0100" w:rsidP="005B7B23">
            <w:pPr>
              <w:spacing w:after="0" w:line="240" w:lineRule="auto"/>
              <w:jc w:val="center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10.03.2021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Набор инструментов.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</w:tcPr>
          <w:p w:rsidR="009E0100" w:rsidRDefault="009E0100" w:rsidP="005B7B23">
            <w:pPr>
              <w:spacing w:after="0" w:line="240" w:lineRule="auto"/>
              <w:jc w:val="center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12.03.2021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Программное обеспечение.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17.03.2021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Программное обеспечение.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19.03.2021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Шилды и библиотеки.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Практическое задание.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Опрос.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24.03.2021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Шилды и библиотеки.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26.03.2021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Инструменты и методы работы.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</w:tcPr>
          <w:p w:rsidR="009E0100" w:rsidRDefault="009E0100" w:rsidP="005B7B23">
            <w:pPr>
              <w:spacing w:after="0" w:line="240" w:lineRule="auto"/>
              <w:jc w:val="center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31.03.2021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Инструменты и методы работы.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Индивидуальное задание.</w:t>
            </w:r>
          </w:p>
        </w:tc>
        <w:tc>
          <w:tcPr>
            <w:tcW w:w="1704" w:type="dxa"/>
          </w:tcPr>
          <w:p w:rsidR="009E0100" w:rsidRDefault="009E0100" w:rsidP="005B7B23">
            <w:pPr>
              <w:spacing w:after="0" w:line="240" w:lineRule="auto"/>
              <w:jc w:val="center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02.04.2021</w:t>
            </w:r>
          </w:p>
        </w:tc>
        <w:tc>
          <w:tcPr>
            <w:tcW w:w="382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Электронные компоненты.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Индивидуальное задание.</w:t>
            </w:r>
          </w:p>
        </w:tc>
        <w:tc>
          <w:tcPr>
            <w:tcW w:w="1704" w:type="dxa"/>
          </w:tcPr>
          <w:p w:rsidR="009E0100" w:rsidRDefault="009E0100" w:rsidP="005B7B23">
            <w:pPr>
              <w:spacing w:after="0" w:line="240" w:lineRule="auto"/>
              <w:jc w:val="center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07.04.2021</w:t>
            </w:r>
          </w:p>
        </w:tc>
        <w:tc>
          <w:tcPr>
            <w:tcW w:w="382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Электронные компоненты.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Индивидуальное задание.</w:t>
            </w:r>
          </w:p>
        </w:tc>
        <w:tc>
          <w:tcPr>
            <w:tcW w:w="1704" w:type="dxa"/>
          </w:tcPr>
          <w:p w:rsidR="009E0100" w:rsidRDefault="009E0100" w:rsidP="005B7B23">
            <w:pPr>
              <w:spacing w:after="0" w:line="240" w:lineRule="auto"/>
              <w:jc w:val="center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Стенд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09.04.2021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Цепи.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Соревнование.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14.04.2021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Цепи.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16.04.2021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Программирование.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</w:tcPr>
          <w:p w:rsidR="009E0100" w:rsidRDefault="009E0100" w:rsidP="005B7B23">
            <w:pPr>
              <w:spacing w:after="0" w:line="240" w:lineRule="auto"/>
              <w:jc w:val="center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21.04.2021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Программирование.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Индивидуальное задание.</w:t>
            </w:r>
          </w:p>
        </w:tc>
        <w:tc>
          <w:tcPr>
            <w:tcW w:w="1704" w:type="dxa"/>
          </w:tcPr>
          <w:p w:rsidR="009E0100" w:rsidRDefault="009E0100" w:rsidP="005B7B23">
            <w:pPr>
              <w:spacing w:after="0" w:line="240" w:lineRule="auto"/>
              <w:jc w:val="center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23.04.2021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Скетчи.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Индивидуальное задание.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28.04.2021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Скетчи.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Индивидуальное задание.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Презентация программы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30.04.2021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Отладка.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Соревнование.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5.01.2021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Отладка.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07.05.2021</w:t>
            </w:r>
          </w:p>
        </w:tc>
        <w:tc>
          <w:tcPr>
            <w:tcW w:w="382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Проект.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Лекция, беседа, практикум.</w:t>
            </w:r>
          </w:p>
        </w:tc>
        <w:tc>
          <w:tcPr>
            <w:tcW w:w="1704" w:type="dxa"/>
          </w:tcPr>
          <w:p w:rsidR="009E0100" w:rsidRDefault="009E0100" w:rsidP="005B7B23">
            <w:pPr>
              <w:spacing w:after="0" w:line="240" w:lineRule="auto"/>
              <w:jc w:val="center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12.05.20215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Исследование.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Исследовательская работа.</w:t>
            </w:r>
          </w:p>
        </w:tc>
        <w:tc>
          <w:tcPr>
            <w:tcW w:w="1704" w:type="dxa"/>
          </w:tcPr>
          <w:p w:rsidR="009E0100" w:rsidRDefault="009E0100" w:rsidP="005B7B23">
            <w:pPr>
              <w:spacing w:after="0" w:line="240" w:lineRule="auto"/>
              <w:jc w:val="center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14.05.2021</w:t>
            </w:r>
          </w:p>
        </w:tc>
        <w:tc>
          <w:tcPr>
            <w:tcW w:w="3826" w:type="dxa"/>
          </w:tcPr>
          <w:p w:rsidR="009E0100" w:rsidRDefault="009E0100" w:rsidP="005B7B23">
            <w:pPr>
              <w:spacing w:after="0" w:line="240" w:lineRule="auto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Исследование.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Исследовательская работа.</w:t>
            </w:r>
          </w:p>
        </w:tc>
        <w:tc>
          <w:tcPr>
            <w:tcW w:w="1704" w:type="dxa"/>
          </w:tcPr>
          <w:p w:rsidR="009E0100" w:rsidRDefault="009E0100" w:rsidP="005B7B23">
            <w:pPr>
              <w:spacing w:after="0" w:line="240" w:lineRule="auto"/>
              <w:jc w:val="center"/>
            </w:pPr>
            <w:r w:rsidRPr="00B72B7E">
              <w:rPr>
                <w:rFonts w:ascii="Times New Roman" w:hAnsi="Times New Roman"/>
                <w:sz w:val="24"/>
                <w:szCs w:val="24"/>
              </w:rPr>
              <w:t>Наблюдение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19.05.2021</w:t>
            </w:r>
          </w:p>
        </w:tc>
        <w:tc>
          <w:tcPr>
            <w:tcW w:w="382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Защита.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ЦДО</w:t>
            </w: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Индивидуальная защита.</w:t>
            </w: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Итоговая аттестация</w:t>
            </w:r>
          </w:p>
        </w:tc>
      </w:tr>
      <w:tr w:rsidR="009E0100" w:rsidRPr="00806086" w:rsidTr="00171B45">
        <w:tc>
          <w:tcPr>
            <w:tcW w:w="6093" w:type="dxa"/>
            <w:gridSpan w:val="3"/>
            <w:vAlign w:val="center"/>
          </w:tcPr>
          <w:p w:rsidR="009E0100" w:rsidRPr="00806086" w:rsidRDefault="009E0100" w:rsidP="0080608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0608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9E0100" w:rsidRPr="00806086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086">
              <w:rPr>
                <w:rFonts w:ascii="Times New Roman" w:hAnsi="Times New Roman"/>
                <w:b/>
              </w:rPr>
              <w:fldChar w:fldCharType="begin"/>
            </w:r>
            <w:r w:rsidRPr="00806086">
              <w:rPr>
                <w:rFonts w:ascii="Times New Roman" w:hAnsi="Times New Roman"/>
                <w:b/>
              </w:rPr>
              <w:instrText xml:space="preserve"> =SUM(ABOVE) </w:instrText>
            </w:r>
            <w:r w:rsidRPr="00806086">
              <w:rPr>
                <w:rFonts w:ascii="Times New Roman" w:hAnsi="Times New Roman"/>
                <w:b/>
              </w:rPr>
              <w:fldChar w:fldCharType="separate"/>
            </w:r>
            <w:r w:rsidRPr="00806086">
              <w:rPr>
                <w:rFonts w:ascii="Times New Roman" w:hAnsi="Times New Roman"/>
                <w:b/>
                <w:noProof/>
              </w:rPr>
              <w:t>62</w:t>
            </w:r>
            <w:r w:rsidRPr="00806086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9E0100" w:rsidRPr="00806086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06086">
              <w:rPr>
                <w:rFonts w:ascii="Times New Roman" w:hAnsi="Times New Roman"/>
                <w:b/>
              </w:rPr>
              <w:fldChar w:fldCharType="begin"/>
            </w:r>
            <w:r w:rsidRPr="00806086">
              <w:rPr>
                <w:rFonts w:ascii="Times New Roman" w:hAnsi="Times New Roman"/>
                <w:b/>
              </w:rPr>
              <w:instrText xml:space="preserve"> =SUM(ABOVE) </w:instrText>
            </w:r>
            <w:r w:rsidRPr="00806086">
              <w:rPr>
                <w:rFonts w:ascii="Times New Roman" w:hAnsi="Times New Roman"/>
                <w:b/>
              </w:rPr>
              <w:fldChar w:fldCharType="separate"/>
            </w:r>
            <w:r w:rsidRPr="00806086">
              <w:rPr>
                <w:rFonts w:ascii="Times New Roman" w:hAnsi="Times New Roman"/>
                <w:b/>
                <w:noProof/>
              </w:rPr>
              <w:t>82</w:t>
            </w:r>
            <w:r w:rsidRPr="00806086">
              <w:rPr>
                <w:rFonts w:ascii="Times New Roman" w:hAnsi="Times New Roman"/>
                <w:b/>
              </w:rPr>
              <w:fldChar w:fldCharType="end"/>
            </w:r>
          </w:p>
        </w:tc>
        <w:tc>
          <w:tcPr>
            <w:tcW w:w="6662" w:type="dxa"/>
            <w:gridSpan w:val="4"/>
            <w:vAlign w:val="center"/>
          </w:tcPr>
          <w:p w:rsidR="009E0100" w:rsidRPr="00806086" w:rsidRDefault="009E0100" w:rsidP="0080608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6086">
              <w:rPr>
                <w:rFonts w:ascii="Times New Roman" w:hAnsi="Times New Roman"/>
                <w:b/>
              </w:rPr>
              <w:t>144 часа</w:t>
            </w: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21.05.2021</w:t>
            </w:r>
          </w:p>
        </w:tc>
        <w:tc>
          <w:tcPr>
            <w:tcW w:w="382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26.05.2021</w:t>
            </w:r>
          </w:p>
        </w:tc>
        <w:tc>
          <w:tcPr>
            <w:tcW w:w="382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E0100" w:rsidTr="005B7B23">
        <w:trPr>
          <w:trHeight w:val="76"/>
        </w:trPr>
        <w:tc>
          <w:tcPr>
            <w:tcW w:w="850" w:type="dxa"/>
            <w:vAlign w:val="center"/>
          </w:tcPr>
          <w:p w:rsidR="009E0100" w:rsidRPr="00B72B7E" w:rsidRDefault="009E0100" w:rsidP="005B7B23">
            <w:pPr>
              <w:pStyle w:val="ListParagraph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318" w:hanging="142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72B7E">
              <w:rPr>
                <w:rFonts w:ascii="Times New Roman" w:hAnsi="Times New Roman"/>
              </w:rPr>
              <w:t>28.05.2021</w:t>
            </w:r>
          </w:p>
        </w:tc>
        <w:tc>
          <w:tcPr>
            <w:tcW w:w="382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Резерв.</w:t>
            </w:r>
          </w:p>
        </w:tc>
        <w:tc>
          <w:tcPr>
            <w:tcW w:w="113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4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6" w:type="dxa"/>
            <w:vAlign w:val="center"/>
          </w:tcPr>
          <w:p w:rsidR="009E0100" w:rsidRPr="00B72B7E" w:rsidRDefault="009E0100" w:rsidP="005B7B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9E0100" w:rsidRPr="003A039C" w:rsidRDefault="009E0100" w:rsidP="005B7B23">
      <w:pPr>
        <w:overflowPunct w:val="0"/>
        <w:autoSpaceDE w:val="0"/>
        <w:autoSpaceDN w:val="0"/>
        <w:adjustRightInd w:val="0"/>
        <w:jc w:val="center"/>
        <w:textAlignment w:val="baseline"/>
      </w:pPr>
    </w:p>
    <w:sectPr w:rsidR="009E0100" w:rsidRPr="003A039C" w:rsidSect="003A039C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100" w:rsidRDefault="009E0100" w:rsidP="00186252">
      <w:pPr>
        <w:spacing w:after="0" w:line="240" w:lineRule="auto"/>
      </w:pPr>
      <w:r>
        <w:separator/>
      </w:r>
    </w:p>
  </w:endnote>
  <w:endnote w:type="continuationSeparator" w:id="1">
    <w:p w:rsidR="009E0100" w:rsidRDefault="009E0100" w:rsidP="0018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00" w:rsidRDefault="009E0100" w:rsidP="005B7B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0100" w:rsidRDefault="009E0100" w:rsidP="003A039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100" w:rsidRDefault="009E0100" w:rsidP="005B7B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32</w:t>
    </w:r>
    <w:r>
      <w:rPr>
        <w:rStyle w:val="PageNumber"/>
      </w:rPr>
      <w:fldChar w:fldCharType="end"/>
    </w:r>
  </w:p>
  <w:p w:rsidR="009E0100" w:rsidRPr="00186252" w:rsidRDefault="009E0100" w:rsidP="003A039C">
    <w:pPr>
      <w:pStyle w:val="Footer"/>
      <w:ind w:right="360"/>
      <w:jc w:val="right"/>
      <w:rPr>
        <w:rFonts w:ascii="Times New Roman" w:hAnsi="Times New Roman"/>
        <w:sz w:val="24"/>
        <w:szCs w:val="24"/>
      </w:rPr>
    </w:pPr>
  </w:p>
  <w:p w:rsidR="009E0100" w:rsidRDefault="009E01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100" w:rsidRDefault="009E0100" w:rsidP="00186252">
      <w:pPr>
        <w:spacing w:after="0" w:line="240" w:lineRule="auto"/>
      </w:pPr>
      <w:r>
        <w:separator/>
      </w:r>
    </w:p>
  </w:footnote>
  <w:footnote w:type="continuationSeparator" w:id="1">
    <w:p w:rsidR="009E0100" w:rsidRDefault="009E0100" w:rsidP="001862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1880"/>
    <w:multiLevelType w:val="hybridMultilevel"/>
    <w:tmpl w:val="3046414A"/>
    <w:lvl w:ilvl="0" w:tplc="CD6ADA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8A3B08"/>
    <w:multiLevelType w:val="hybridMultilevel"/>
    <w:tmpl w:val="3A4C07F8"/>
    <w:lvl w:ilvl="0" w:tplc="4C386B28">
      <w:start w:val="1"/>
      <w:numFmt w:val="decimal"/>
      <w:lvlText w:val="3.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A7B28CB"/>
    <w:multiLevelType w:val="hybridMultilevel"/>
    <w:tmpl w:val="3A4C07F8"/>
    <w:lvl w:ilvl="0" w:tplc="4C386B28">
      <w:start w:val="1"/>
      <w:numFmt w:val="decimal"/>
      <w:lvlText w:val="3.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B425F03"/>
    <w:multiLevelType w:val="hybridMultilevel"/>
    <w:tmpl w:val="F3B63250"/>
    <w:lvl w:ilvl="0" w:tplc="8B0CD3CC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1BB10383"/>
    <w:multiLevelType w:val="hybridMultilevel"/>
    <w:tmpl w:val="5A584B84"/>
    <w:lvl w:ilvl="0" w:tplc="CD6ADA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BC5F8E"/>
    <w:multiLevelType w:val="hybridMultilevel"/>
    <w:tmpl w:val="9B929A34"/>
    <w:lvl w:ilvl="0" w:tplc="25EC4D9E">
      <w:start w:val="1"/>
      <w:numFmt w:val="decimal"/>
      <w:lvlText w:val="1.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F01702"/>
    <w:multiLevelType w:val="hybridMultilevel"/>
    <w:tmpl w:val="D756BB6A"/>
    <w:lvl w:ilvl="0" w:tplc="8B0CD3CC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6571C43"/>
    <w:multiLevelType w:val="hybridMultilevel"/>
    <w:tmpl w:val="B456B5F8"/>
    <w:lvl w:ilvl="0" w:tplc="CD6ADA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DE27D0"/>
    <w:multiLevelType w:val="hybridMultilevel"/>
    <w:tmpl w:val="A4C82BFE"/>
    <w:lvl w:ilvl="0" w:tplc="8B0CD3C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E4709DB"/>
    <w:multiLevelType w:val="hybridMultilevel"/>
    <w:tmpl w:val="997A52FA"/>
    <w:lvl w:ilvl="0" w:tplc="CD6ADA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A12B96"/>
    <w:multiLevelType w:val="hybridMultilevel"/>
    <w:tmpl w:val="A97697F0"/>
    <w:lvl w:ilvl="0" w:tplc="C8F2A4A4">
      <w:start w:val="1"/>
      <w:numFmt w:val="decimal"/>
      <w:lvlText w:val="2.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53A3605"/>
    <w:multiLevelType w:val="hybridMultilevel"/>
    <w:tmpl w:val="9124B6A4"/>
    <w:lvl w:ilvl="0" w:tplc="8B0CD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A11E46"/>
    <w:multiLevelType w:val="hybridMultilevel"/>
    <w:tmpl w:val="32A2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F26B3A"/>
    <w:multiLevelType w:val="hybridMultilevel"/>
    <w:tmpl w:val="38BA923E"/>
    <w:lvl w:ilvl="0" w:tplc="990E267E">
      <w:start w:val="1"/>
      <w:numFmt w:val="decimal"/>
      <w:lvlText w:val="5.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CEE3C17"/>
    <w:multiLevelType w:val="hybridMultilevel"/>
    <w:tmpl w:val="74683406"/>
    <w:lvl w:ilvl="0" w:tplc="B63EF966">
      <w:start w:val="1"/>
      <w:numFmt w:val="decimal"/>
      <w:lvlText w:val="5.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01119F6"/>
    <w:multiLevelType w:val="hybridMultilevel"/>
    <w:tmpl w:val="495A9720"/>
    <w:lvl w:ilvl="0" w:tplc="335EF54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42654E95"/>
    <w:multiLevelType w:val="hybridMultilevel"/>
    <w:tmpl w:val="CE68E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6E92172"/>
    <w:multiLevelType w:val="hybridMultilevel"/>
    <w:tmpl w:val="7A8827C8"/>
    <w:lvl w:ilvl="0" w:tplc="8B0CD3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C24509"/>
    <w:multiLevelType w:val="hybridMultilevel"/>
    <w:tmpl w:val="FCF013EA"/>
    <w:lvl w:ilvl="0" w:tplc="25EC4D9E">
      <w:start w:val="1"/>
      <w:numFmt w:val="decimal"/>
      <w:lvlText w:val="1.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B886BEC"/>
    <w:multiLevelType w:val="hybridMultilevel"/>
    <w:tmpl w:val="2A3A707E"/>
    <w:lvl w:ilvl="0" w:tplc="64CA109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CD4E52"/>
    <w:multiLevelType w:val="hybridMultilevel"/>
    <w:tmpl w:val="76EA65BC"/>
    <w:lvl w:ilvl="0" w:tplc="64CA109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655247"/>
    <w:multiLevelType w:val="hybridMultilevel"/>
    <w:tmpl w:val="85069872"/>
    <w:lvl w:ilvl="0" w:tplc="AF5266F6">
      <w:start w:val="1"/>
      <w:numFmt w:val="decimal"/>
      <w:lvlText w:val="5.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D7F49CC"/>
    <w:multiLevelType w:val="hybridMultilevel"/>
    <w:tmpl w:val="D8E8DD4E"/>
    <w:lvl w:ilvl="0" w:tplc="CD6ADA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FC6159"/>
    <w:multiLevelType w:val="hybridMultilevel"/>
    <w:tmpl w:val="D7EE88B4"/>
    <w:lvl w:ilvl="0" w:tplc="8B0CD3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4D7CC8"/>
    <w:multiLevelType w:val="hybridMultilevel"/>
    <w:tmpl w:val="0406A8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CA74BE2"/>
    <w:multiLevelType w:val="hybridMultilevel"/>
    <w:tmpl w:val="14AEA23C"/>
    <w:lvl w:ilvl="0" w:tplc="C07E48A0">
      <w:start w:val="1"/>
      <w:numFmt w:val="decimal"/>
      <w:lvlText w:val="5.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EB56638"/>
    <w:multiLevelType w:val="hybridMultilevel"/>
    <w:tmpl w:val="D9B0E72E"/>
    <w:lvl w:ilvl="0" w:tplc="D2CC9BC8">
      <w:start w:val="1"/>
      <w:numFmt w:val="decimal"/>
      <w:lvlText w:val="4.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1F87B51"/>
    <w:multiLevelType w:val="hybridMultilevel"/>
    <w:tmpl w:val="4D1818BE"/>
    <w:lvl w:ilvl="0" w:tplc="8B0CD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2AA2AE3"/>
    <w:multiLevelType w:val="hybridMultilevel"/>
    <w:tmpl w:val="0406A8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775E1308"/>
    <w:multiLevelType w:val="hybridMultilevel"/>
    <w:tmpl w:val="9A44CE44"/>
    <w:lvl w:ilvl="0" w:tplc="8B0CD3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7C9256B"/>
    <w:multiLevelType w:val="multilevel"/>
    <w:tmpl w:val="8BDE2A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1">
    <w:nsid w:val="7C6A3EEF"/>
    <w:multiLevelType w:val="hybridMultilevel"/>
    <w:tmpl w:val="3170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0631F0"/>
    <w:multiLevelType w:val="hybridMultilevel"/>
    <w:tmpl w:val="FFAC0008"/>
    <w:lvl w:ilvl="0" w:tplc="C07E48A0">
      <w:start w:val="1"/>
      <w:numFmt w:val="decimal"/>
      <w:lvlText w:val="5.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F9A1827"/>
    <w:multiLevelType w:val="hybridMultilevel"/>
    <w:tmpl w:val="B6AECD28"/>
    <w:lvl w:ilvl="0" w:tplc="26B8A790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8"/>
  </w:num>
  <w:num w:numId="5">
    <w:abstractNumId w:val="28"/>
  </w:num>
  <w:num w:numId="6">
    <w:abstractNumId w:val="24"/>
  </w:num>
  <w:num w:numId="7">
    <w:abstractNumId w:val="18"/>
  </w:num>
  <w:num w:numId="8">
    <w:abstractNumId w:val="10"/>
  </w:num>
  <w:num w:numId="9">
    <w:abstractNumId w:val="3"/>
  </w:num>
  <w:num w:numId="10">
    <w:abstractNumId w:val="11"/>
  </w:num>
  <w:num w:numId="11">
    <w:abstractNumId w:val="27"/>
  </w:num>
  <w:num w:numId="12">
    <w:abstractNumId w:val="29"/>
  </w:num>
  <w:num w:numId="13">
    <w:abstractNumId w:val="31"/>
  </w:num>
  <w:num w:numId="14">
    <w:abstractNumId w:val="20"/>
  </w:num>
  <w:num w:numId="15">
    <w:abstractNumId w:val="19"/>
  </w:num>
  <w:num w:numId="16">
    <w:abstractNumId w:val="5"/>
  </w:num>
  <w:num w:numId="17">
    <w:abstractNumId w:val="2"/>
  </w:num>
  <w:num w:numId="18">
    <w:abstractNumId w:val="23"/>
  </w:num>
  <w:num w:numId="19">
    <w:abstractNumId w:val="1"/>
  </w:num>
  <w:num w:numId="20">
    <w:abstractNumId w:val="26"/>
  </w:num>
  <w:num w:numId="21">
    <w:abstractNumId w:val="32"/>
  </w:num>
  <w:num w:numId="22">
    <w:abstractNumId w:val="21"/>
  </w:num>
  <w:num w:numId="23">
    <w:abstractNumId w:val="13"/>
  </w:num>
  <w:num w:numId="24">
    <w:abstractNumId w:val="14"/>
  </w:num>
  <w:num w:numId="25">
    <w:abstractNumId w:val="25"/>
  </w:num>
  <w:num w:numId="26">
    <w:abstractNumId w:val="33"/>
  </w:num>
  <w:num w:numId="27">
    <w:abstractNumId w:val="7"/>
  </w:num>
  <w:num w:numId="28">
    <w:abstractNumId w:val="0"/>
  </w:num>
  <w:num w:numId="29">
    <w:abstractNumId w:val="9"/>
  </w:num>
  <w:num w:numId="30">
    <w:abstractNumId w:val="4"/>
  </w:num>
  <w:num w:numId="31">
    <w:abstractNumId w:val="22"/>
  </w:num>
  <w:num w:numId="32">
    <w:abstractNumId w:val="12"/>
  </w:num>
  <w:num w:numId="33">
    <w:abstractNumId w:val="30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4DF"/>
    <w:rsid w:val="000000F7"/>
    <w:rsid w:val="00007201"/>
    <w:rsid w:val="00013FD9"/>
    <w:rsid w:val="00015331"/>
    <w:rsid w:val="00032D9C"/>
    <w:rsid w:val="0003715F"/>
    <w:rsid w:val="00037805"/>
    <w:rsid w:val="0004022F"/>
    <w:rsid w:val="00042165"/>
    <w:rsid w:val="00045602"/>
    <w:rsid w:val="0005187E"/>
    <w:rsid w:val="00055F8F"/>
    <w:rsid w:val="00057DEC"/>
    <w:rsid w:val="00065C9B"/>
    <w:rsid w:val="00071C57"/>
    <w:rsid w:val="0007559D"/>
    <w:rsid w:val="00076254"/>
    <w:rsid w:val="0008400E"/>
    <w:rsid w:val="000850C2"/>
    <w:rsid w:val="00085246"/>
    <w:rsid w:val="00086E08"/>
    <w:rsid w:val="00087239"/>
    <w:rsid w:val="00095CD5"/>
    <w:rsid w:val="000B0DFD"/>
    <w:rsid w:val="000B1A64"/>
    <w:rsid w:val="000B1B3C"/>
    <w:rsid w:val="000B25E9"/>
    <w:rsid w:val="000B71EB"/>
    <w:rsid w:val="000C526B"/>
    <w:rsid w:val="000C67F0"/>
    <w:rsid w:val="000D0892"/>
    <w:rsid w:val="000D30C0"/>
    <w:rsid w:val="000D49C8"/>
    <w:rsid w:val="000D598D"/>
    <w:rsid w:val="000E07C0"/>
    <w:rsid w:val="000E0C00"/>
    <w:rsid w:val="000E2DE3"/>
    <w:rsid w:val="000E4AEC"/>
    <w:rsid w:val="000E739B"/>
    <w:rsid w:val="000F1418"/>
    <w:rsid w:val="000F32DC"/>
    <w:rsid w:val="000F4A2C"/>
    <w:rsid w:val="000F68E3"/>
    <w:rsid w:val="00114929"/>
    <w:rsid w:val="00121C34"/>
    <w:rsid w:val="001268D0"/>
    <w:rsid w:val="00132C4A"/>
    <w:rsid w:val="00135D6B"/>
    <w:rsid w:val="0014250F"/>
    <w:rsid w:val="00144F05"/>
    <w:rsid w:val="00150ED0"/>
    <w:rsid w:val="00156F5F"/>
    <w:rsid w:val="001614FB"/>
    <w:rsid w:val="0016460B"/>
    <w:rsid w:val="001655BF"/>
    <w:rsid w:val="00165F88"/>
    <w:rsid w:val="001703B9"/>
    <w:rsid w:val="00171B45"/>
    <w:rsid w:val="00185EE0"/>
    <w:rsid w:val="00186252"/>
    <w:rsid w:val="00194656"/>
    <w:rsid w:val="001A1DD3"/>
    <w:rsid w:val="001A2122"/>
    <w:rsid w:val="001A415E"/>
    <w:rsid w:val="001A670F"/>
    <w:rsid w:val="001B0010"/>
    <w:rsid w:val="001B41A9"/>
    <w:rsid w:val="001B55D3"/>
    <w:rsid w:val="001B6E1E"/>
    <w:rsid w:val="001C2B01"/>
    <w:rsid w:val="001C5557"/>
    <w:rsid w:val="001C69E9"/>
    <w:rsid w:val="001C6CA6"/>
    <w:rsid w:val="001D4408"/>
    <w:rsid w:val="001D6CE1"/>
    <w:rsid w:val="001E11CF"/>
    <w:rsid w:val="001E211E"/>
    <w:rsid w:val="001E2121"/>
    <w:rsid w:val="001E6A69"/>
    <w:rsid w:val="001E722F"/>
    <w:rsid w:val="001F49B0"/>
    <w:rsid w:val="001F6407"/>
    <w:rsid w:val="001F65E3"/>
    <w:rsid w:val="00201CC2"/>
    <w:rsid w:val="00202961"/>
    <w:rsid w:val="002043F3"/>
    <w:rsid w:val="002079DC"/>
    <w:rsid w:val="00211799"/>
    <w:rsid w:val="00237EBA"/>
    <w:rsid w:val="00244D1F"/>
    <w:rsid w:val="00246D68"/>
    <w:rsid w:val="002611A8"/>
    <w:rsid w:val="002618EB"/>
    <w:rsid w:val="00264B58"/>
    <w:rsid w:val="00265C2C"/>
    <w:rsid w:val="00267F7C"/>
    <w:rsid w:val="002705D3"/>
    <w:rsid w:val="002917E7"/>
    <w:rsid w:val="002A75C1"/>
    <w:rsid w:val="002B38D8"/>
    <w:rsid w:val="002B3E4E"/>
    <w:rsid w:val="002B66CB"/>
    <w:rsid w:val="002D041D"/>
    <w:rsid w:val="002D14F6"/>
    <w:rsid w:val="002D3669"/>
    <w:rsid w:val="002D59BE"/>
    <w:rsid w:val="002D6843"/>
    <w:rsid w:val="002E1FFF"/>
    <w:rsid w:val="002E3683"/>
    <w:rsid w:val="002E72E7"/>
    <w:rsid w:val="002F0FFE"/>
    <w:rsid w:val="002F7C7F"/>
    <w:rsid w:val="00300A21"/>
    <w:rsid w:val="0030121C"/>
    <w:rsid w:val="00303C95"/>
    <w:rsid w:val="0030410C"/>
    <w:rsid w:val="003072B9"/>
    <w:rsid w:val="003125B9"/>
    <w:rsid w:val="0031274C"/>
    <w:rsid w:val="00317D1E"/>
    <w:rsid w:val="00324AE0"/>
    <w:rsid w:val="003276DA"/>
    <w:rsid w:val="00337DEC"/>
    <w:rsid w:val="003401D6"/>
    <w:rsid w:val="00340CE0"/>
    <w:rsid w:val="00351D10"/>
    <w:rsid w:val="00367A73"/>
    <w:rsid w:val="00370458"/>
    <w:rsid w:val="00370F01"/>
    <w:rsid w:val="00382E07"/>
    <w:rsid w:val="003840F1"/>
    <w:rsid w:val="0039015E"/>
    <w:rsid w:val="003914A8"/>
    <w:rsid w:val="0039596E"/>
    <w:rsid w:val="003A039C"/>
    <w:rsid w:val="003A28AF"/>
    <w:rsid w:val="003B1894"/>
    <w:rsid w:val="003B4FA1"/>
    <w:rsid w:val="003B6AD3"/>
    <w:rsid w:val="003B72C4"/>
    <w:rsid w:val="003C18E4"/>
    <w:rsid w:val="003C6AFB"/>
    <w:rsid w:val="003D16A4"/>
    <w:rsid w:val="003D26CB"/>
    <w:rsid w:val="003D2F03"/>
    <w:rsid w:val="003E34DD"/>
    <w:rsid w:val="003E3721"/>
    <w:rsid w:val="003E6870"/>
    <w:rsid w:val="003E79AF"/>
    <w:rsid w:val="003F247C"/>
    <w:rsid w:val="0040332A"/>
    <w:rsid w:val="00403E87"/>
    <w:rsid w:val="00405B7B"/>
    <w:rsid w:val="00407AFF"/>
    <w:rsid w:val="00413962"/>
    <w:rsid w:val="004148B7"/>
    <w:rsid w:val="00424413"/>
    <w:rsid w:val="00427381"/>
    <w:rsid w:val="0043528C"/>
    <w:rsid w:val="00436EB3"/>
    <w:rsid w:val="00442D93"/>
    <w:rsid w:val="0044749A"/>
    <w:rsid w:val="00453430"/>
    <w:rsid w:val="00454E0F"/>
    <w:rsid w:val="00455A0C"/>
    <w:rsid w:val="004574E5"/>
    <w:rsid w:val="00464801"/>
    <w:rsid w:val="0046489B"/>
    <w:rsid w:val="00471E43"/>
    <w:rsid w:val="0047341C"/>
    <w:rsid w:val="0047683F"/>
    <w:rsid w:val="00476DAC"/>
    <w:rsid w:val="00477CC0"/>
    <w:rsid w:val="00480964"/>
    <w:rsid w:val="004828B8"/>
    <w:rsid w:val="00484532"/>
    <w:rsid w:val="00484E48"/>
    <w:rsid w:val="004851E5"/>
    <w:rsid w:val="00487843"/>
    <w:rsid w:val="00490AF7"/>
    <w:rsid w:val="004922E2"/>
    <w:rsid w:val="00495505"/>
    <w:rsid w:val="004A0072"/>
    <w:rsid w:val="004B2E42"/>
    <w:rsid w:val="004C4988"/>
    <w:rsid w:val="004D1C47"/>
    <w:rsid w:val="004D2736"/>
    <w:rsid w:val="004D7A1E"/>
    <w:rsid w:val="004E5F44"/>
    <w:rsid w:val="004E72CA"/>
    <w:rsid w:val="004E7930"/>
    <w:rsid w:val="004F5AE6"/>
    <w:rsid w:val="005016CF"/>
    <w:rsid w:val="0050439F"/>
    <w:rsid w:val="00513259"/>
    <w:rsid w:val="00523347"/>
    <w:rsid w:val="00524464"/>
    <w:rsid w:val="00527F82"/>
    <w:rsid w:val="00531EFE"/>
    <w:rsid w:val="00552122"/>
    <w:rsid w:val="005534DC"/>
    <w:rsid w:val="005560F7"/>
    <w:rsid w:val="005701ED"/>
    <w:rsid w:val="005739E8"/>
    <w:rsid w:val="00582D8A"/>
    <w:rsid w:val="005910A4"/>
    <w:rsid w:val="00597BAC"/>
    <w:rsid w:val="005A0B3E"/>
    <w:rsid w:val="005A6F4F"/>
    <w:rsid w:val="005B231F"/>
    <w:rsid w:val="005B5315"/>
    <w:rsid w:val="005B7B23"/>
    <w:rsid w:val="005C3D6B"/>
    <w:rsid w:val="005C4EF9"/>
    <w:rsid w:val="005C5518"/>
    <w:rsid w:val="005D1379"/>
    <w:rsid w:val="005D23E8"/>
    <w:rsid w:val="005E41CC"/>
    <w:rsid w:val="005E65EA"/>
    <w:rsid w:val="005F3D11"/>
    <w:rsid w:val="005F6D4E"/>
    <w:rsid w:val="005F7B7B"/>
    <w:rsid w:val="006015D4"/>
    <w:rsid w:val="0060238A"/>
    <w:rsid w:val="006056B9"/>
    <w:rsid w:val="00610EE6"/>
    <w:rsid w:val="006222A8"/>
    <w:rsid w:val="00622503"/>
    <w:rsid w:val="00622C2C"/>
    <w:rsid w:val="00625D81"/>
    <w:rsid w:val="006266E9"/>
    <w:rsid w:val="00626BAE"/>
    <w:rsid w:val="006334BB"/>
    <w:rsid w:val="00634752"/>
    <w:rsid w:val="00636B0E"/>
    <w:rsid w:val="00643BCF"/>
    <w:rsid w:val="00645513"/>
    <w:rsid w:val="00645DE0"/>
    <w:rsid w:val="00651EC8"/>
    <w:rsid w:val="0065272B"/>
    <w:rsid w:val="00660400"/>
    <w:rsid w:val="006752A4"/>
    <w:rsid w:val="00682ACE"/>
    <w:rsid w:val="00691637"/>
    <w:rsid w:val="00692EE6"/>
    <w:rsid w:val="006938B9"/>
    <w:rsid w:val="006A3A17"/>
    <w:rsid w:val="006A694C"/>
    <w:rsid w:val="006C1DFE"/>
    <w:rsid w:val="006C2B49"/>
    <w:rsid w:val="006C3768"/>
    <w:rsid w:val="006C4775"/>
    <w:rsid w:val="006D4D7E"/>
    <w:rsid w:val="006D504C"/>
    <w:rsid w:val="006D6EDA"/>
    <w:rsid w:val="006E1B39"/>
    <w:rsid w:val="006E6766"/>
    <w:rsid w:val="006E6CE6"/>
    <w:rsid w:val="006E6D4F"/>
    <w:rsid w:val="006F2F6B"/>
    <w:rsid w:val="006F3492"/>
    <w:rsid w:val="006F4BF4"/>
    <w:rsid w:val="006F6AC9"/>
    <w:rsid w:val="006F7EB5"/>
    <w:rsid w:val="00700DDB"/>
    <w:rsid w:val="00700F74"/>
    <w:rsid w:val="00701121"/>
    <w:rsid w:val="00703DF6"/>
    <w:rsid w:val="007041A5"/>
    <w:rsid w:val="00721219"/>
    <w:rsid w:val="00722861"/>
    <w:rsid w:val="007305FE"/>
    <w:rsid w:val="00730D9F"/>
    <w:rsid w:val="00730DB2"/>
    <w:rsid w:val="007331F2"/>
    <w:rsid w:val="007377DD"/>
    <w:rsid w:val="0074014F"/>
    <w:rsid w:val="0074070E"/>
    <w:rsid w:val="00742C75"/>
    <w:rsid w:val="007447A5"/>
    <w:rsid w:val="00746DF0"/>
    <w:rsid w:val="00747161"/>
    <w:rsid w:val="00762C12"/>
    <w:rsid w:val="00762D40"/>
    <w:rsid w:val="00763D4F"/>
    <w:rsid w:val="0077694B"/>
    <w:rsid w:val="00780CD2"/>
    <w:rsid w:val="00782FDD"/>
    <w:rsid w:val="00787180"/>
    <w:rsid w:val="00791E77"/>
    <w:rsid w:val="007953F6"/>
    <w:rsid w:val="007A445E"/>
    <w:rsid w:val="007B049F"/>
    <w:rsid w:val="007B1C26"/>
    <w:rsid w:val="007B5A2A"/>
    <w:rsid w:val="007C2B3A"/>
    <w:rsid w:val="007C4C89"/>
    <w:rsid w:val="007D3BEE"/>
    <w:rsid w:val="007D4D9E"/>
    <w:rsid w:val="007D6F54"/>
    <w:rsid w:val="007E145E"/>
    <w:rsid w:val="007E22A9"/>
    <w:rsid w:val="007E5BD1"/>
    <w:rsid w:val="007F0DD4"/>
    <w:rsid w:val="007F411A"/>
    <w:rsid w:val="007F435E"/>
    <w:rsid w:val="00806086"/>
    <w:rsid w:val="008137FA"/>
    <w:rsid w:val="00815D2B"/>
    <w:rsid w:val="00826880"/>
    <w:rsid w:val="00826EA8"/>
    <w:rsid w:val="008344F7"/>
    <w:rsid w:val="00834CFA"/>
    <w:rsid w:val="008367E9"/>
    <w:rsid w:val="00844B80"/>
    <w:rsid w:val="00846EEF"/>
    <w:rsid w:val="008515AB"/>
    <w:rsid w:val="00854055"/>
    <w:rsid w:val="00854279"/>
    <w:rsid w:val="008577F7"/>
    <w:rsid w:val="00862A97"/>
    <w:rsid w:val="00877337"/>
    <w:rsid w:val="008827D5"/>
    <w:rsid w:val="008829E5"/>
    <w:rsid w:val="008834E7"/>
    <w:rsid w:val="00886234"/>
    <w:rsid w:val="008928E8"/>
    <w:rsid w:val="008A30D4"/>
    <w:rsid w:val="008A3B70"/>
    <w:rsid w:val="008A5DE6"/>
    <w:rsid w:val="008B1D71"/>
    <w:rsid w:val="008C3AD9"/>
    <w:rsid w:val="008C4265"/>
    <w:rsid w:val="008C4F0D"/>
    <w:rsid w:val="008C7738"/>
    <w:rsid w:val="008C7C0A"/>
    <w:rsid w:val="008D57BB"/>
    <w:rsid w:val="008E1047"/>
    <w:rsid w:val="008E34F7"/>
    <w:rsid w:val="008F1C9F"/>
    <w:rsid w:val="008F6089"/>
    <w:rsid w:val="008F6697"/>
    <w:rsid w:val="00901F61"/>
    <w:rsid w:val="0090318D"/>
    <w:rsid w:val="00903D39"/>
    <w:rsid w:val="009041E4"/>
    <w:rsid w:val="00906614"/>
    <w:rsid w:val="0090798B"/>
    <w:rsid w:val="0091232C"/>
    <w:rsid w:val="0091591B"/>
    <w:rsid w:val="00924CF3"/>
    <w:rsid w:val="00927971"/>
    <w:rsid w:val="00927E4E"/>
    <w:rsid w:val="00930F68"/>
    <w:rsid w:val="0093161D"/>
    <w:rsid w:val="009327DD"/>
    <w:rsid w:val="009375A4"/>
    <w:rsid w:val="00943789"/>
    <w:rsid w:val="00950786"/>
    <w:rsid w:val="0095093F"/>
    <w:rsid w:val="00963B49"/>
    <w:rsid w:val="00971A67"/>
    <w:rsid w:val="00972F4D"/>
    <w:rsid w:val="009732EF"/>
    <w:rsid w:val="00973BD9"/>
    <w:rsid w:val="00973EC0"/>
    <w:rsid w:val="0098299F"/>
    <w:rsid w:val="00986B3A"/>
    <w:rsid w:val="00996971"/>
    <w:rsid w:val="00997386"/>
    <w:rsid w:val="009A27E0"/>
    <w:rsid w:val="009A7658"/>
    <w:rsid w:val="009B084D"/>
    <w:rsid w:val="009B10CA"/>
    <w:rsid w:val="009B115B"/>
    <w:rsid w:val="009B78D7"/>
    <w:rsid w:val="009D2F73"/>
    <w:rsid w:val="009D4CFD"/>
    <w:rsid w:val="009D5A0D"/>
    <w:rsid w:val="009E0100"/>
    <w:rsid w:val="009E1967"/>
    <w:rsid w:val="009E5ACA"/>
    <w:rsid w:val="009E702B"/>
    <w:rsid w:val="009F23F2"/>
    <w:rsid w:val="009F3D87"/>
    <w:rsid w:val="00A00023"/>
    <w:rsid w:val="00A036F5"/>
    <w:rsid w:val="00A11BB7"/>
    <w:rsid w:val="00A15793"/>
    <w:rsid w:val="00A372B0"/>
    <w:rsid w:val="00A41003"/>
    <w:rsid w:val="00A43FB6"/>
    <w:rsid w:val="00A508AB"/>
    <w:rsid w:val="00A548E3"/>
    <w:rsid w:val="00A55E6A"/>
    <w:rsid w:val="00A5790D"/>
    <w:rsid w:val="00A61BC9"/>
    <w:rsid w:val="00A70A76"/>
    <w:rsid w:val="00A7770D"/>
    <w:rsid w:val="00A77724"/>
    <w:rsid w:val="00A81627"/>
    <w:rsid w:val="00A827C1"/>
    <w:rsid w:val="00A834D9"/>
    <w:rsid w:val="00A8464C"/>
    <w:rsid w:val="00A874FB"/>
    <w:rsid w:val="00AA11E5"/>
    <w:rsid w:val="00AA3933"/>
    <w:rsid w:val="00AB216C"/>
    <w:rsid w:val="00AB43EF"/>
    <w:rsid w:val="00AC7C1F"/>
    <w:rsid w:val="00AD5647"/>
    <w:rsid w:val="00AD5D78"/>
    <w:rsid w:val="00AD6AA5"/>
    <w:rsid w:val="00AD7A4C"/>
    <w:rsid w:val="00AE23C6"/>
    <w:rsid w:val="00AE4E44"/>
    <w:rsid w:val="00AE51E8"/>
    <w:rsid w:val="00AF09D8"/>
    <w:rsid w:val="00B00C56"/>
    <w:rsid w:val="00B014A3"/>
    <w:rsid w:val="00B03417"/>
    <w:rsid w:val="00B04F88"/>
    <w:rsid w:val="00B06A6E"/>
    <w:rsid w:val="00B07376"/>
    <w:rsid w:val="00B12D16"/>
    <w:rsid w:val="00B15A09"/>
    <w:rsid w:val="00B337DE"/>
    <w:rsid w:val="00B3476C"/>
    <w:rsid w:val="00B3727A"/>
    <w:rsid w:val="00B43356"/>
    <w:rsid w:val="00B434E1"/>
    <w:rsid w:val="00B45264"/>
    <w:rsid w:val="00B51627"/>
    <w:rsid w:val="00B5304C"/>
    <w:rsid w:val="00B57ED9"/>
    <w:rsid w:val="00B61BEE"/>
    <w:rsid w:val="00B628A8"/>
    <w:rsid w:val="00B67D55"/>
    <w:rsid w:val="00B70248"/>
    <w:rsid w:val="00B70EA5"/>
    <w:rsid w:val="00B72B7E"/>
    <w:rsid w:val="00B740B5"/>
    <w:rsid w:val="00B76B28"/>
    <w:rsid w:val="00B8594B"/>
    <w:rsid w:val="00B97F81"/>
    <w:rsid w:val="00BA1543"/>
    <w:rsid w:val="00BA6F8A"/>
    <w:rsid w:val="00BB2C90"/>
    <w:rsid w:val="00BB5C0D"/>
    <w:rsid w:val="00BB760D"/>
    <w:rsid w:val="00BC2203"/>
    <w:rsid w:val="00BC2456"/>
    <w:rsid w:val="00BC48B9"/>
    <w:rsid w:val="00BD7EDD"/>
    <w:rsid w:val="00BE2392"/>
    <w:rsid w:val="00BE3C16"/>
    <w:rsid w:val="00C05747"/>
    <w:rsid w:val="00C11651"/>
    <w:rsid w:val="00C14F1E"/>
    <w:rsid w:val="00C2114E"/>
    <w:rsid w:val="00C2498D"/>
    <w:rsid w:val="00C26341"/>
    <w:rsid w:val="00C274F0"/>
    <w:rsid w:val="00C338D0"/>
    <w:rsid w:val="00C339EE"/>
    <w:rsid w:val="00C34F3C"/>
    <w:rsid w:val="00C35362"/>
    <w:rsid w:val="00C36E92"/>
    <w:rsid w:val="00C43C28"/>
    <w:rsid w:val="00C469A0"/>
    <w:rsid w:val="00C566FB"/>
    <w:rsid w:val="00C63E5F"/>
    <w:rsid w:val="00C66E1B"/>
    <w:rsid w:val="00C6704C"/>
    <w:rsid w:val="00C83F43"/>
    <w:rsid w:val="00C85CE9"/>
    <w:rsid w:val="00C93BC1"/>
    <w:rsid w:val="00C94908"/>
    <w:rsid w:val="00C964DF"/>
    <w:rsid w:val="00C97BC3"/>
    <w:rsid w:val="00CA3E66"/>
    <w:rsid w:val="00CB0643"/>
    <w:rsid w:val="00CB2642"/>
    <w:rsid w:val="00CB4E4B"/>
    <w:rsid w:val="00CC1829"/>
    <w:rsid w:val="00CC631A"/>
    <w:rsid w:val="00CC6F0E"/>
    <w:rsid w:val="00CC7443"/>
    <w:rsid w:val="00CD1B7C"/>
    <w:rsid w:val="00CD1E11"/>
    <w:rsid w:val="00CD1EC4"/>
    <w:rsid w:val="00CD37DF"/>
    <w:rsid w:val="00CD3BEC"/>
    <w:rsid w:val="00CD4343"/>
    <w:rsid w:val="00CD7A15"/>
    <w:rsid w:val="00CE2938"/>
    <w:rsid w:val="00CE3B46"/>
    <w:rsid w:val="00CE68B8"/>
    <w:rsid w:val="00CE7D2D"/>
    <w:rsid w:val="00CF33A4"/>
    <w:rsid w:val="00D03537"/>
    <w:rsid w:val="00D0621A"/>
    <w:rsid w:val="00D06425"/>
    <w:rsid w:val="00D10644"/>
    <w:rsid w:val="00D11489"/>
    <w:rsid w:val="00D13AC9"/>
    <w:rsid w:val="00D14AA6"/>
    <w:rsid w:val="00D16F70"/>
    <w:rsid w:val="00D172A5"/>
    <w:rsid w:val="00D20643"/>
    <w:rsid w:val="00D31209"/>
    <w:rsid w:val="00D314A0"/>
    <w:rsid w:val="00D31F20"/>
    <w:rsid w:val="00D35417"/>
    <w:rsid w:val="00D3620F"/>
    <w:rsid w:val="00D40FCA"/>
    <w:rsid w:val="00D4368D"/>
    <w:rsid w:val="00D43C5E"/>
    <w:rsid w:val="00D46AD4"/>
    <w:rsid w:val="00D54617"/>
    <w:rsid w:val="00D62908"/>
    <w:rsid w:val="00D730FE"/>
    <w:rsid w:val="00D73ED4"/>
    <w:rsid w:val="00D76B41"/>
    <w:rsid w:val="00D81E50"/>
    <w:rsid w:val="00D92CE0"/>
    <w:rsid w:val="00D97F00"/>
    <w:rsid w:val="00DA2A44"/>
    <w:rsid w:val="00DA5502"/>
    <w:rsid w:val="00DA5D3E"/>
    <w:rsid w:val="00DC144C"/>
    <w:rsid w:val="00DC15ED"/>
    <w:rsid w:val="00DC17B1"/>
    <w:rsid w:val="00DD103E"/>
    <w:rsid w:val="00DD5239"/>
    <w:rsid w:val="00DF0263"/>
    <w:rsid w:val="00DF25E0"/>
    <w:rsid w:val="00DF2A3B"/>
    <w:rsid w:val="00E06FFF"/>
    <w:rsid w:val="00E07A38"/>
    <w:rsid w:val="00E07E33"/>
    <w:rsid w:val="00E2225A"/>
    <w:rsid w:val="00E23938"/>
    <w:rsid w:val="00E251B3"/>
    <w:rsid w:val="00E253A5"/>
    <w:rsid w:val="00E277AC"/>
    <w:rsid w:val="00E32FF0"/>
    <w:rsid w:val="00E45BA0"/>
    <w:rsid w:val="00E55FBB"/>
    <w:rsid w:val="00E5647C"/>
    <w:rsid w:val="00E56B9F"/>
    <w:rsid w:val="00E6077D"/>
    <w:rsid w:val="00E62DB5"/>
    <w:rsid w:val="00E639F1"/>
    <w:rsid w:val="00E65D63"/>
    <w:rsid w:val="00E6677D"/>
    <w:rsid w:val="00E759DA"/>
    <w:rsid w:val="00E76C35"/>
    <w:rsid w:val="00E80CCF"/>
    <w:rsid w:val="00E84EF0"/>
    <w:rsid w:val="00E9420A"/>
    <w:rsid w:val="00E9544A"/>
    <w:rsid w:val="00E96914"/>
    <w:rsid w:val="00E96B27"/>
    <w:rsid w:val="00EA12B4"/>
    <w:rsid w:val="00EA1B3E"/>
    <w:rsid w:val="00EA3D08"/>
    <w:rsid w:val="00EA6AF5"/>
    <w:rsid w:val="00EC1081"/>
    <w:rsid w:val="00EC3FC8"/>
    <w:rsid w:val="00ED1459"/>
    <w:rsid w:val="00ED2376"/>
    <w:rsid w:val="00EE4F22"/>
    <w:rsid w:val="00EF0F03"/>
    <w:rsid w:val="00EF4727"/>
    <w:rsid w:val="00EF5C36"/>
    <w:rsid w:val="00F002EB"/>
    <w:rsid w:val="00F03D1E"/>
    <w:rsid w:val="00F11522"/>
    <w:rsid w:val="00F13331"/>
    <w:rsid w:val="00F15B75"/>
    <w:rsid w:val="00F16C9D"/>
    <w:rsid w:val="00F26D4A"/>
    <w:rsid w:val="00F35DD9"/>
    <w:rsid w:val="00F363B5"/>
    <w:rsid w:val="00F37977"/>
    <w:rsid w:val="00F40081"/>
    <w:rsid w:val="00F40E0D"/>
    <w:rsid w:val="00F41122"/>
    <w:rsid w:val="00F41C1B"/>
    <w:rsid w:val="00F45353"/>
    <w:rsid w:val="00F45640"/>
    <w:rsid w:val="00F50CBD"/>
    <w:rsid w:val="00F52266"/>
    <w:rsid w:val="00F60736"/>
    <w:rsid w:val="00F66F41"/>
    <w:rsid w:val="00F67FCA"/>
    <w:rsid w:val="00F73507"/>
    <w:rsid w:val="00F779C3"/>
    <w:rsid w:val="00F805F6"/>
    <w:rsid w:val="00F8265A"/>
    <w:rsid w:val="00F905F1"/>
    <w:rsid w:val="00F934DE"/>
    <w:rsid w:val="00F93B77"/>
    <w:rsid w:val="00F9484F"/>
    <w:rsid w:val="00FA5B4F"/>
    <w:rsid w:val="00FB07FB"/>
    <w:rsid w:val="00FB5BDF"/>
    <w:rsid w:val="00FB64F3"/>
    <w:rsid w:val="00FD60FD"/>
    <w:rsid w:val="00FE0956"/>
    <w:rsid w:val="00FE228D"/>
    <w:rsid w:val="00FF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DAC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AD6AA5"/>
    <w:pPr>
      <w:spacing w:before="100" w:beforeAutospacing="1" w:after="100" w:afterAutospacing="1" w:line="240" w:lineRule="auto"/>
      <w:ind w:left="720"/>
      <w:jc w:val="center"/>
      <w:outlineLvl w:val="1"/>
    </w:pPr>
    <w:rPr>
      <w:rFonts w:ascii="Times New Roman" w:eastAsia="Times New Roman" w:hAnsi="Times New Roman"/>
      <w:b/>
      <w:bCs/>
      <w:color w:val="000000"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D6AA5"/>
    <w:rPr>
      <w:rFonts w:ascii="Times New Roman" w:hAnsi="Times New Roman" w:cs="Times New Roman"/>
      <w:b/>
      <w:bCs/>
      <w:color w:val="000000"/>
      <w:sz w:val="36"/>
      <w:szCs w:val="36"/>
    </w:rPr>
  </w:style>
  <w:style w:type="table" w:styleId="TableGrid">
    <w:name w:val="Table Grid"/>
    <w:basedOn w:val="TableNormal"/>
    <w:uiPriority w:val="99"/>
    <w:rsid w:val="00A508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566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8625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6252"/>
  </w:style>
  <w:style w:type="paragraph" w:styleId="Footer">
    <w:name w:val="footer"/>
    <w:basedOn w:val="Normal"/>
    <w:link w:val="FooterChar"/>
    <w:uiPriority w:val="99"/>
    <w:rsid w:val="00186252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6252"/>
  </w:style>
  <w:style w:type="character" w:styleId="Hyperlink">
    <w:name w:val="Hyperlink"/>
    <w:basedOn w:val="DefaultParagraphFont"/>
    <w:uiPriority w:val="99"/>
    <w:rsid w:val="009D5A0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747161"/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B15A09"/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0D30C0"/>
    <w:rPr>
      <w:rFonts w:cs="Times New Roman"/>
      <w:color w:val="800080"/>
      <w:u w:val="single"/>
    </w:rPr>
  </w:style>
  <w:style w:type="character" w:customStyle="1" w:styleId="FontStyle37">
    <w:name w:val="Font Style37"/>
    <w:uiPriority w:val="99"/>
    <w:rsid w:val="006C4775"/>
    <w:rPr>
      <w:rFonts w:ascii="Times New Roman" w:hAnsi="Times New Roman"/>
      <w:sz w:val="24"/>
    </w:rPr>
  </w:style>
  <w:style w:type="paragraph" w:customStyle="1" w:styleId="Style4">
    <w:name w:val="Style4"/>
    <w:basedOn w:val="Normal"/>
    <w:uiPriority w:val="99"/>
    <w:rsid w:val="006C4775"/>
    <w:pPr>
      <w:widowControl w:val="0"/>
      <w:autoSpaceDE w:val="0"/>
      <w:autoSpaceDN w:val="0"/>
      <w:adjustRightInd w:val="0"/>
      <w:spacing w:after="0" w:line="484" w:lineRule="exact"/>
      <w:ind w:firstLine="1042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BA154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21">
    <w:name w:val="Font Style21"/>
    <w:basedOn w:val="DefaultParagraphFont"/>
    <w:uiPriority w:val="99"/>
    <w:rsid w:val="00AD6AA5"/>
    <w:rPr>
      <w:rFonts w:ascii="Times New Roman" w:hAnsi="Times New Roman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3A039C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3F247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x.examen-technolab.ru/lessons/unit_2_introduction_to_robotics/44/" TargetMode="External"/><Relationship Id="rId13" Type="http://schemas.openxmlformats.org/officeDocument/2006/relationships/hyperlink" Target="https://habr.com/ru/post/274519/" TargetMode="External"/><Relationship Id="rId18" Type="http://schemas.openxmlformats.org/officeDocument/2006/relationships/hyperlink" Target="http://iclass.home-edu.ru/course/category.php?id=15" TargetMode="External"/><Relationship Id="rId26" Type="http://schemas.openxmlformats.org/officeDocument/2006/relationships/hyperlink" Target="http://edu-t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uchportal.ru" TargetMode="External"/><Relationship Id="rId34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https://www.lego.com/ru-ru/service/buildinginstructions/search?initialsearch=17101" TargetMode="External"/><Relationship Id="rId17" Type="http://schemas.openxmlformats.org/officeDocument/2006/relationships/hyperlink" Target="http://7robots.com/" TargetMode="External"/><Relationship Id="rId25" Type="http://schemas.openxmlformats.org/officeDocument/2006/relationships/hyperlink" Target="http://infoznaika.ru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int-edu.ru" TargetMode="External"/><Relationship Id="rId20" Type="http://schemas.openxmlformats.org/officeDocument/2006/relationships/hyperlink" Target="http://www.robocup2010.org/index.php" TargetMode="External"/><Relationship Id="rId29" Type="http://schemas.openxmlformats.org/officeDocument/2006/relationships/hyperlink" Target="https://www.razumeykin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ego.com/ru-ru/service/buildinginstructions/search?initialsearch=17101" TargetMode="External"/><Relationship Id="rId24" Type="http://schemas.openxmlformats.org/officeDocument/2006/relationships/hyperlink" Target="http://lbz.ru/metodist/" TargetMode="External"/><Relationship Id="rId32" Type="http://schemas.openxmlformats.org/officeDocument/2006/relationships/hyperlink" Target="https://www.lego.com/ru-ru/gam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orage.tusur.ru/files/136/&#1050;&#1048;&#1041;&#1069;&#1042;&#1057;--1202_&#1059;&#1089;&#1090;&#1088;&#1086;&#1081;&#1089;&#1090;&#1074;&#1086;%20&#1082;&#1086;&#1084;&#1087;&#1086;&#1085;&#1077;&#1085;&#1090;&#1086;&#1074;%20&#1088;&#1086;&#1073;&#1086;&#1090;&#1072;%20Lego%20Mindstorms%20NXT%202.0.pdf" TargetMode="External"/><Relationship Id="rId23" Type="http://schemas.openxmlformats.org/officeDocument/2006/relationships/hyperlink" Target="http://klyaksa.net/htm/kopilka/" TargetMode="External"/><Relationship Id="rId28" Type="http://schemas.openxmlformats.org/officeDocument/2006/relationships/hyperlink" Target="https://mirchar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nfourok.ru/dopolnitelnaya-obscheobrazovatelnaya-programma-dopolnitelnaya-obscherazvivayuschaya-programma-lego-roboti-1288221.html" TargetMode="External"/><Relationship Id="rId19" Type="http://schemas.openxmlformats.org/officeDocument/2006/relationships/hyperlink" Target="http://roboforum.ru/" TargetMode="External"/><Relationship Id="rId31" Type="http://schemas.openxmlformats.org/officeDocument/2006/relationships/hyperlink" Target="http://leplay.com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shkola/vneklassnaya-rabota/library/2019/01/11/dopolnitelnaya-obshcherazvivayushchaya-programma" TargetMode="External"/><Relationship Id="rId14" Type="http://schemas.openxmlformats.org/officeDocument/2006/relationships/hyperlink" Target="https://www.prorobot.ru/lego.php?page=2" TargetMode="External"/><Relationship Id="rId22" Type="http://schemas.openxmlformats.org/officeDocument/2006/relationships/hyperlink" Target="https://www.metod-kopilka.ru" TargetMode="External"/><Relationship Id="rId27" Type="http://schemas.openxmlformats.org/officeDocument/2006/relationships/hyperlink" Target="http://new.oink.ru/index.php?option=com_content&amp;view=article&amp;id=670&amp;Itemid=177" TargetMode="External"/><Relationship Id="rId30" Type="http://schemas.openxmlformats.org/officeDocument/2006/relationships/hyperlink" Target="http://www.filipoc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364</TotalTime>
  <Pages>33</Pages>
  <Words>8990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</cp:lastModifiedBy>
  <cp:revision>27</cp:revision>
  <cp:lastPrinted>2019-10-28T04:35:00Z</cp:lastPrinted>
  <dcterms:created xsi:type="dcterms:W3CDTF">2020-05-13T08:55:00Z</dcterms:created>
  <dcterms:modified xsi:type="dcterms:W3CDTF">2020-07-14T13:54:00Z</dcterms:modified>
</cp:coreProperties>
</file>