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5B6" w:rsidRDefault="00FD05B6" w:rsidP="00FD05B6">
      <w:pPr>
        <w:jc w:val="center"/>
        <w:rPr>
          <w:rFonts w:ascii="Times New Roman" w:hAnsi="Times New Roman" w:cs="Times New Roman"/>
          <w:sz w:val="32"/>
          <w:szCs w:val="32"/>
        </w:rPr>
      </w:pPr>
      <w:r w:rsidRPr="00AA3C09">
        <w:rPr>
          <w:rFonts w:ascii="Times New Roman" w:hAnsi="Times New Roman" w:cs="Times New Roman"/>
          <w:sz w:val="32"/>
          <w:szCs w:val="32"/>
        </w:rPr>
        <w:t>СОДЕРЖАНИЕ</w:t>
      </w:r>
    </w:p>
    <w:p w:rsidR="00FD05B6" w:rsidRPr="00AA3C09" w:rsidRDefault="00FD05B6" w:rsidP="00FD05B6">
      <w:pPr>
        <w:ind w:left="142"/>
        <w:jc w:val="center"/>
        <w:rPr>
          <w:rFonts w:ascii="Times New Roman" w:hAnsi="Times New Roman" w:cs="Times New Roman"/>
          <w:sz w:val="32"/>
          <w:szCs w:val="32"/>
        </w:rPr>
      </w:pPr>
    </w:p>
    <w:p w:rsidR="00FD05B6" w:rsidRPr="00AA3C09" w:rsidRDefault="00FD05B6" w:rsidP="00FD05B6">
      <w:pPr>
        <w:pStyle w:val="a6"/>
        <w:numPr>
          <w:ilvl w:val="0"/>
          <w:numId w:val="5"/>
        </w:numPr>
        <w:spacing w:line="360" w:lineRule="auto"/>
        <w:ind w:left="142" w:firstLine="0"/>
        <w:rPr>
          <w:rFonts w:ascii="Times New Roman" w:hAnsi="Times New Roman" w:cs="Times New Roman"/>
          <w:sz w:val="32"/>
          <w:szCs w:val="32"/>
        </w:rPr>
      </w:pPr>
      <w:r w:rsidRPr="00AA3C09">
        <w:rPr>
          <w:rFonts w:ascii="Times New Roman" w:hAnsi="Times New Roman" w:cs="Times New Roman"/>
          <w:sz w:val="32"/>
          <w:szCs w:val="32"/>
        </w:rPr>
        <w:t>Введение</w:t>
      </w:r>
    </w:p>
    <w:p w:rsidR="00FD05B6" w:rsidRPr="00AA3C09" w:rsidRDefault="00FD05B6" w:rsidP="00FD05B6">
      <w:pPr>
        <w:pStyle w:val="a6"/>
        <w:numPr>
          <w:ilvl w:val="0"/>
          <w:numId w:val="5"/>
        </w:numPr>
        <w:spacing w:line="360" w:lineRule="auto"/>
        <w:ind w:left="142" w:firstLine="0"/>
        <w:rPr>
          <w:rFonts w:ascii="Times New Roman" w:hAnsi="Times New Roman" w:cs="Times New Roman"/>
          <w:sz w:val="32"/>
          <w:szCs w:val="32"/>
        </w:rPr>
      </w:pPr>
      <w:r w:rsidRPr="00AA3C09">
        <w:rPr>
          <w:rFonts w:ascii="Times New Roman" w:hAnsi="Times New Roman" w:cs="Times New Roman"/>
          <w:sz w:val="32"/>
          <w:szCs w:val="32"/>
        </w:rPr>
        <w:t>Комплексный подход к оценке результатов (личностный)</w:t>
      </w:r>
    </w:p>
    <w:p w:rsidR="00FD05B6" w:rsidRPr="00AA3C09" w:rsidRDefault="00FD05B6" w:rsidP="00FD05B6">
      <w:pPr>
        <w:pStyle w:val="a6"/>
        <w:numPr>
          <w:ilvl w:val="0"/>
          <w:numId w:val="5"/>
        </w:numPr>
        <w:spacing w:line="360" w:lineRule="auto"/>
        <w:ind w:left="142" w:firstLine="0"/>
        <w:rPr>
          <w:rFonts w:ascii="Times New Roman" w:hAnsi="Times New Roman" w:cs="Times New Roman"/>
          <w:sz w:val="32"/>
          <w:szCs w:val="32"/>
        </w:rPr>
      </w:pPr>
      <w:r w:rsidRPr="00AA3C09">
        <w:rPr>
          <w:rFonts w:ascii="Times New Roman" w:hAnsi="Times New Roman" w:cs="Times New Roman"/>
          <w:sz w:val="32"/>
          <w:szCs w:val="32"/>
        </w:rPr>
        <w:t>Саморазвитие</w:t>
      </w:r>
    </w:p>
    <w:p w:rsidR="00FD05B6" w:rsidRPr="00AA3C09" w:rsidRDefault="00FD05B6" w:rsidP="00FD05B6">
      <w:pPr>
        <w:pStyle w:val="a6"/>
        <w:numPr>
          <w:ilvl w:val="0"/>
          <w:numId w:val="5"/>
        </w:numPr>
        <w:spacing w:line="360" w:lineRule="auto"/>
        <w:ind w:left="142" w:firstLine="0"/>
        <w:rPr>
          <w:rFonts w:ascii="Times New Roman" w:hAnsi="Times New Roman" w:cs="Times New Roman"/>
          <w:sz w:val="32"/>
          <w:szCs w:val="32"/>
        </w:rPr>
      </w:pPr>
      <w:proofErr w:type="spellStart"/>
      <w:r w:rsidRPr="00AA3C09">
        <w:rPr>
          <w:rFonts w:ascii="Times New Roman" w:hAnsi="Times New Roman" w:cs="Times New Roman"/>
          <w:sz w:val="32"/>
          <w:szCs w:val="32"/>
        </w:rPr>
        <w:t>Формированность</w:t>
      </w:r>
      <w:proofErr w:type="spellEnd"/>
      <w:r w:rsidRPr="00AA3C09">
        <w:rPr>
          <w:rFonts w:ascii="Times New Roman" w:hAnsi="Times New Roman" w:cs="Times New Roman"/>
          <w:sz w:val="32"/>
          <w:szCs w:val="32"/>
        </w:rPr>
        <w:t xml:space="preserve"> мотивации</w:t>
      </w:r>
    </w:p>
    <w:p w:rsidR="00FD05B6" w:rsidRPr="00AA3C09" w:rsidRDefault="00FD05B6" w:rsidP="00FD05B6">
      <w:pPr>
        <w:pStyle w:val="a6"/>
        <w:numPr>
          <w:ilvl w:val="0"/>
          <w:numId w:val="5"/>
        </w:numPr>
        <w:spacing w:line="360" w:lineRule="auto"/>
        <w:ind w:left="142" w:firstLine="0"/>
        <w:rPr>
          <w:rFonts w:ascii="Times New Roman" w:hAnsi="Times New Roman" w:cs="Times New Roman"/>
          <w:sz w:val="32"/>
          <w:szCs w:val="32"/>
        </w:rPr>
      </w:pPr>
      <w:r w:rsidRPr="00AA3C09">
        <w:rPr>
          <w:rFonts w:ascii="Times New Roman" w:hAnsi="Times New Roman" w:cs="Times New Roman"/>
          <w:sz w:val="32"/>
          <w:szCs w:val="32"/>
        </w:rPr>
        <w:t>Ценностные ориентиры</w:t>
      </w:r>
    </w:p>
    <w:p w:rsidR="00FD05B6" w:rsidRPr="00AA3C09" w:rsidRDefault="00FD05B6" w:rsidP="00FD05B6">
      <w:pPr>
        <w:pStyle w:val="a6"/>
        <w:numPr>
          <w:ilvl w:val="0"/>
          <w:numId w:val="5"/>
        </w:numPr>
        <w:spacing w:line="360" w:lineRule="auto"/>
        <w:ind w:left="142" w:firstLine="0"/>
        <w:rPr>
          <w:rFonts w:ascii="Times New Roman" w:hAnsi="Times New Roman" w:cs="Times New Roman"/>
          <w:sz w:val="32"/>
          <w:szCs w:val="32"/>
        </w:rPr>
      </w:pPr>
      <w:r w:rsidRPr="00AA3C09">
        <w:rPr>
          <w:rFonts w:ascii="Times New Roman" w:hAnsi="Times New Roman" w:cs="Times New Roman"/>
          <w:sz w:val="32"/>
          <w:szCs w:val="32"/>
        </w:rPr>
        <w:t>Социальная компетентность</w:t>
      </w:r>
    </w:p>
    <w:p w:rsidR="00FD05B6" w:rsidRPr="00AA3C09" w:rsidRDefault="00FD05B6" w:rsidP="00FD05B6">
      <w:pPr>
        <w:pStyle w:val="a6"/>
        <w:numPr>
          <w:ilvl w:val="0"/>
          <w:numId w:val="5"/>
        </w:numPr>
        <w:spacing w:line="360" w:lineRule="auto"/>
        <w:ind w:left="142" w:firstLine="0"/>
        <w:rPr>
          <w:rFonts w:ascii="Times New Roman" w:hAnsi="Times New Roman" w:cs="Times New Roman"/>
          <w:sz w:val="32"/>
          <w:szCs w:val="32"/>
        </w:rPr>
      </w:pPr>
      <w:r w:rsidRPr="00AA3C09">
        <w:rPr>
          <w:rFonts w:ascii="Times New Roman" w:hAnsi="Times New Roman" w:cs="Times New Roman"/>
          <w:sz w:val="32"/>
          <w:szCs w:val="32"/>
        </w:rPr>
        <w:t>Личностные качества</w:t>
      </w:r>
    </w:p>
    <w:p w:rsidR="00FD05B6" w:rsidRPr="00AA3C09" w:rsidRDefault="00FD05B6" w:rsidP="00FD05B6">
      <w:pPr>
        <w:pStyle w:val="a6"/>
        <w:numPr>
          <w:ilvl w:val="0"/>
          <w:numId w:val="5"/>
        </w:numPr>
        <w:spacing w:line="360" w:lineRule="auto"/>
        <w:ind w:left="142" w:firstLine="0"/>
        <w:rPr>
          <w:rFonts w:ascii="Times New Roman" w:hAnsi="Times New Roman" w:cs="Times New Roman"/>
          <w:sz w:val="32"/>
          <w:szCs w:val="32"/>
        </w:rPr>
      </w:pPr>
      <w:r w:rsidRPr="00AA3C09">
        <w:rPr>
          <w:rFonts w:ascii="Times New Roman" w:hAnsi="Times New Roman" w:cs="Times New Roman"/>
          <w:sz w:val="32"/>
          <w:szCs w:val="32"/>
        </w:rPr>
        <w:t>Самооценка</w:t>
      </w:r>
    </w:p>
    <w:p w:rsidR="00FD05B6" w:rsidRPr="00AA3C09" w:rsidRDefault="00FD05B6" w:rsidP="00FD05B6">
      <w:pPr>
        <w:pStyle w:val="a6"/>
        <w:numPr>
          <w:ilvl w:val="0"/>
          <w:numId w:val="5"/>
        </w:numPr>
        <w:spacing w:line="360" w:lineRule="auto"/>
        <w:ind w:left="142" w:firstLine="0"/>
        <w:rPr>
          <w:rFonts w:ascii="Times New Roman" w:hAnsi="Times New Roman" w:cs="Times New Roman"/>
          <w:sz w:val="32"/>
          <w:szCs w:val="32"/>
        </w:rPr>
      </w:pPr>
      <w:r w:rsidRPr="00AA3C09">
        <w:rPr>
          <w:rFonts w:ascii="Times New Roman" w:hAnsi="Times New Roman" w:cs="Times New Roman"/>
          <w:sz w:val="32"/>
          <w:szCs w:val="32"/>
        </w:rPr>
        <w:t>Тесты</w:t>
      </w:r>
    </w:p>
    <w:p w:rsidR="00FD05B6" w:rsidRPr="00AA3C09" w:rsidRDefault="00FD05B6" w:rsidP="00FD05B6">
      <w:pPr>
        <w:pStyle w:val="a6"/>
        <w:numPr>
          <w:ilvl w:val="0"/>
          <w:numId w:val="5"/>
        </w:numPr>
        <w:spacing w:line="360" w:lineRule="auto"/>
        <w:ind w:left="142" w:firstLine="0"/>
        <w:rPr>
          <w:rFonts w:ascii="Times New Roman" w:hAnsi="Times New Roman" w:cs="Times New Roman"/>
          <w:sz w:val="32"/>
          <w:szCs w:val="32"/>
        </w:rPr>
      </w:pPr>
      <w:r w:rsidRPr="00AA3C09">
        <w:rPr>
          <w:rFonts w:ascii="Times New Roman" w:hAnsi="Times New Roman" w:cs="Times New Roman"/>
          <w:sz w:val="32"/>
          <w:szCs w:val="32"/>
        </w:rPr>
        <w:t>Список использованной литературы</w:t>
      </w:r>
    </w:p>
    <w:p w:rsidR="007B1FDF" w:rsidRDefault="007B1FDF" w:rsidP="007B1FDF">
      <w:pPr>
        <w:spacing w:after="0"/>
        <w:ind w:right="-284"/>
        <w:rPr>
          <w:rFonts w:ascii="Times New Roman" w:hAnsi="Times New Roman" w:cs="Times New Roman"/>
          <w:b/>
          <w:sz w:val="28"/>
          <w:szCs w:val="28"/>
          <w:lang w:val="en-US"/>
        </w:rPr>
      </w:pPr>
    </w:p>
    <w:p w:rsidR="00FD05B6" w:rsidRDefault="00FD05B6" w:rsidP="007B1FDF">
      <w:pPr>
        <w:spacing w:after="0"/>
        <w:ind w:right="-284"/>
        <w:rPr>
          <w:rFonts w:ascii="Times New Roman" w:hAnsi="Times New Roman" w:cs="Times New Roman"/>
          <w:b/>
          <w:sz w:val="28"/>
          <w:szCs w:val="28"/>
          <w:lang w:val="en-US"/>
        </w:rPr>
      </w:pPr>
    </w:p>
    <w:p w:rsidR="00FD05B6" w:rsidRDefault="00FD05B6" w:rsidP="007B1FDF">
      <w:pPr>
        <w:spacing w:after="0"/>
        <w:ind w:right="-284"/>
        <w:rPr>
          <w:rFonts w:ascii="Times New Roman" w:hAnsi="Times New Roman" w:cs="Times New Roman"/>
          <w:b/>
          <w:sz w:val="28"/>
          <w:szCs w:val="28"/>
          <w:lang w:val="en-US"/>
        </w:rPr>
      </w:pPr>
    </w:p>
    <w:p w:rsidR="00FD05B6" w:rsidRDefault="00FD05B6" w:rsidP="007B1FDF">
      <w:pPr>
        <w:spacing w:after="0"/>
        <w:ind w:right="-284"/>
        <w:rPr>
          <w:rFonts w:ascii="Times New Roman" w:hAnsi="Times New Roman" w:cs="Times New Roman"/>
          <w:b/>
          <w:sz w:val="28"/>
          <w:szCs w:val="28"/>
          <w:lang w:val="en-US"/>
        </w:rPr>
      </w:pPr>
    </w:p>
    <w:p w:rsidR="00FD05B6" w:rsidRDefault="00FD05B6" w:rsidP="007B1FDF">
      <w:pPr>
        <w:spacing w:after="0"/>
        <w:ind w:right="-284"/>
        <w:rPr>
          <w:rFonts w:ascii="Times New Roman" w:hAnsi="Times New Roman" w:cs="Times New Roman"/>
          <w:b/>
          <w:sz w:val="28"/>
          <w:szCs w:val="28"/>
          <w:lang w:val="en-US"/>
        </w:rPr>
      </w:pPr>
    </w:p>
    <w:p w:rsidR="00FD05B6" w:rsidRDefault="00FD05B6" w:rsidP="007B1FDF">
      <w:pPr>
        <w:spacing w:after="0"/>
        <w:ind w:right="-284"/>
        <w:rPr>
          <w:rFonts w:ascii="Times New Roman" w:hAnsi="Times New Roman" w:cs="Times New Roman"/>
          <w:b/>
          <w:sz w:val="28"/>
          <w:szCs w:val="28"/>
          <w:lang w:val="en-US"/>
        </w:rPr>
      </w:pPr>
    </w:p>
    <w:p w:rsidR="00FD05B6" w:rsidRDefault="00FD05B6" w:rsidP="007B1FDF">
      <w:pPr>
        <w:spacing w:after="0"/>
        <w:ind w:right="-284"/>
        <w:rPr>
          <w:rFonts w:ascii="Times New Roman" w:hAnsi="Times New Roman" w:cs="Times New Roman"/>
          <w:b/>
          <w:sz w:val="28"/>
          <w:szCs w:val="28"/>
          <w:lang w:val="en-US"/>
        </w:rPr>
      </w:pPr>
    </w:p>
    <w:p w:rsidR="00FD05B6" w:rsidRDefault="00FD05B6" w:rsidP="007B1FDF">
      <w:pPr>
        <w:spacing w:after="0"/>
        <w:ind w:right="-284"/>
        <w:rPr>
          <w:rFonts w:ascii="Times New Roman" w:hAnsi="Times New Roman" w:cs="Times New Roman"/>
          <w:b/>
          <w:sz w:val="28"/>
          <w:szCs w:val="28"/>
          <w:lang w:val="en-US"/>
        </w:rPr>
      </w:pPr>
    </w:p>
    <w:p w:rsidR="00FD05B6" w:rsidRDefault="00FD05B6" w:rsidP="007B1FDF">
      <w:pPr>
        <w:spacing w:after="0"/>
        <w:ind w:right="-284"/>
        <w:rPr>
          <w:rFonts w:ascii="Times New Roman" w:hAnsi="Times New Roman" w:cs="Times New Roman"/>
          <w:b/>
          <w:sz w:val="28"/>
          <w:szCs w:val="28"/>
          <w:lang w:val="en-US"/>
        </w:rPr>
      </w:pPr>
    </w:p>
    <w:p w:rsidR="00FD05B6" w:rsidRDefault="00FD05B6" w:rsidP="007B1FDF">
      <w:pPr>
        <w:spacing w:after="0"/>
        <w:ind w:right="-284"/>
        <w:rPr>
          <w:rFonts w:ascii="Times New Roman" w:hAnsi="Times New Roman" w:cs="Times New Roman"/>
          <w:b/>
          <w:sz w:val="28"/>
          <w:szCs w:val="28"/>
          <w:lang w:val="en-US"/>
        </w:rPr>
      </w:pPr>
    </w:p>
    <w:p w:rsidR="00FD05B6" w:rsidRPr="00FD05B6" w:rsidRDefault="00FD05B6" w:rsidP="007B1FDF">
      <w:pPr>
        <w:spacing w:after="0"/>
        <w:ind w:right="-284"/>
        <w:rPr>
          <w:rFonts w:ascii="Times New Roman" w:hAnsi="Times New Roman" w:cs="Times New Roman"/>
          <w:b/>
          <w:sz w:val="28"/>
          <w:szCs w:val="28"/>
          <w:lang w:val="en-US"/>
        </w:rPr>
      </w:pPr>
    </w:p>
    <w:p w:rsidR="00936FC2" w:rsidRPr="008F2E0C" w:rsidRDefault="00936FC2" w:rsidP="0055019E">
      <w:pPr>
        <w:spacing w:after="0"/>
        <w:ind w:left="-567" w:right="-284"/>
        <w:jc w:val="center"/>
        <w:rPr>
          <w:rFonts w:ascii="Times New Roman" w:hAnsi="Times New Roman" w:cs="Times New Roman"/>
          <w:b/>
          <w:sz w:val="28"/>
          <w:szCs w:val="28"/>
        </w:rPr>
      </w:pPr>
      <w:r w:rsidRPr="008F2E0C">
        <w:rPr>
          <w:rFonts w:ascii="Times New Roman" w:hAnsi="Times New Roman" w:cs="Times New Roman"/>
          <w:b/>
          <w:sz w:val="28"/>
          <w:szCs w:val="28"/>
        </w:rPr>
        <w:t>Классификация личностных результатов</w:t>
      </w:r>
    </w:p>
    <w:p w:rsidR="008F2E0C" w:rsidRDefault="008F2E0C" w:rsidP="0055019E">
      <w:pPr>
        <w:pStyle w:val="a3"/>
        <w:spacing w:before="0" w:beforeAutospacing="0" w:after="0" w:afterAutospacing="0" w:line="317" w:lineRule="atLeast"/>
        <w:ind w:left="284" w:right="-456"/>
        <w:jc w:val="both"/>
        <w:rPr>
          <w:rFonts w:ascii="Arial" w:hAnsi="Arial" w:cs="Arial"/>
          <w:color w:val="000000"/>
          <w:sz w:val="23"/>
          <w:szCs w:val="23"/>
        </w:rPr>
      </w:pPr>
    </w:p>
    <w:p w:rsidR="008F2E0C" w:rsidRPr="008F2E0C" w:rsidRDefault="008F2E0C" w:rsidP="0055019E">
      <w:pPr>
        <w:pStyle w:val="a3"/>
        <w:spacing w:before="0" w:beforeAutospacing="0" w:after="0" w:afterAutospacing="0" w:line="317" w:lineRule="atLeast"/>
        <w:ind w:left="284" w:right="-456" w:firstLine="424"/>
        <w:jc w:val="both"/>
        <w:rPr>
          <w:color w:val="000000"/>
          <w:sz w:val="28"/>
          <w:szCs w:val="28"/>
        </w:rPr>
      </w:pPr>
      <w:r w:rsidRPr="008F2E0C">
        <w:rPr>
          <w:color w:val="000000"/>
          <w:sz w:val="28"/>
          <w:szCs w:val="28"/>
        </w:rPr>
        <w:t>Ориентация на результаты образования — это важнейший компонент Федеральных государственных образовательных стандартов.</w:t>
      </w:r>
    </w:p>
    <w:p w:rsidR="008F2E0C" w:rsidRDefault="008F2E0C" w:rsidP="0055019E">
      <w:pPr>
        <w:pStyle w:val="a3"/>
        <w:spacing w:before="0" w:beforeAutospacing="0" w:after="0" w:afterAutospacing="0" w:line="317" w:lineRule="atLeast"/>
        <w:ind w:left="284" w:right="-456" w:firstLine="424"/>
        <w:jc w:val="both"/>
        <w:rPr>
          <w:color w:val="000000"/>
          <w:sz w:val="28"/>
          <w:szCs w:val="28"/>
        </w:rPr>
      </w:pPr>
      <w:r w:rsidRPr="008F2E0C">
        <w:rPr>
          <w:color w:val="000000"/>
          <w:sz w:val="28"/>
          <w:szCs w:val="28"/>
        </w:rPr>
        <w:t xml:space="preserve">В концепции ФГОС указаны требования к результатам освоения основных общеобразовательных программ, которые структурируются по ключевым задачам общего образования и включают в себя: предметные, </w:t>
      </w:r>
      <w:proofErr w:type="spellStart"/>
      <w:r w:rsidRPr="008F2E0C">
        <w:rPr>
          <w:color w:val="000000"/>
          <w:sz w:val="28"/>
          <w:szCs w:val="28"/>
        </w:rPr>
        <w:t>метапредметные</w:t>
      </w:r>
      <w:proofErr w:type="spellEnd"/>
      <w:r w:rsidRPr="008F2E0C">
        <w:rPr>
          <w:color w:val="000000"/>
          <w:sz w:val="28"/>
          <w:szCs w:val="28"/>
        </w:rPr>
        <w:t xml:space="preserve"> и личностные результаты</w:t>
      </w:r>
      <w:r>
        <w:rPr>
          <w:color w:val="000000"/>
          <w:sz w:val="28"/>
          <w:szCs w:val="28"/>
        </w:rPr>
        <w:t>.</w:t>
      </w:r>
    </w:p>
    <w:p w:rsidR="008F2E0C" w:rsidRPr="008F2E0C" w:rsidRDefault="008F2E0C" w:rsidP="0055019E">
      <w:pPr>
        <w:pStyle w:val="a3"/>
        <w:spacing w:before="0" w:beforeAutospacing="0" w:after="0" w:afterAutospacing="0" w:line="317" w:lineRule="atLeast"/>
        <w:ind w:left="284" w:right="-456"/>
        <w:jc w:val="both"/>
        <w:rPr>
          <w:color w:val="000000"/>
          <w:sz w:val="28"/>
          <w:szCs w:val="28"/>
        </w:rPr>
      </w:pPr>
    </w:p>
    <w:p w:rsidR="009147C0" w:rsidRPr="002C1CD6" w:rsidRDefault="009147C0" w:rsidP="0055019E">
      <w:pPr>
        <w:spacing w:after="0"/>
        <w:ind w:left="284" w:right="-456"/>
        <w:jc w:val="both"/>
        <w:rPr>
          <w:rFonts w:ascii="Times New Roman" w:hAnsi="Times New Roman" w:cs="Times New Roman"/>
          <w:sz w:val="28"/>
          <w:szCs w:val="28"/>
        </w:rPr>
      </w:pPr>
      <w:r w:rsidRPr="002C1CD6">
        <w:rPr>
          <w:rFonts w:ascii="Times New Roman" w:hAnsi="Times New Roman" w:cs="Times New Roman"/>
          <w:sz w:val="28"/>
          <w:szCs w:val="28"/>
        </w:rPr>
        <w:t>Личностные результаты:</w:t>
      </w:r>
    </w:p>
    <w:p w:rsidR="009147C0" w:rsidRPr="002C1CD6" w:rsidRDefault="009147C0" w:rsidP="0055019E">
      <w:pPr>
        <w:spacing w:after="0"/>
        <w:ind w:left="284" w:right="-456"/>
        <w:jc w:val="both"/>
        <w:rPr>
          <w:rFonts w:ascii="Times New Roman" w:hAnsi="Times New Roman" w:cs="Times New Roman"/>
          <w:sz w:val="28"/>
          <w:szCs w:val="28"/>
        </w:rPr>
      </w:pPr>
      <w:r w:rsidRPr="002C1CD6">
        <w:rPr>
          <w:rFonts w:ascii="Times New Roman" w:hAnsi="Times New Roman" w:cs="Times New Roman"/>
          <w:sz w:val="28"/>
          <w:szCs w:val="28"/>
        </w:rPr>
        <w:t xml:space="preserve">- сформировавшиеся в образовательном процессе качества личности; мировоззрение, убеждения, нравственные принципы, система ценностных отношений учащихся к себе, другим людям, профессиональной деятельности, </w:t>
      </w:r>
      <w:proofErr w:type="gramStart"/>
      <w:r w:rsidRPr="002C1CD6">
        <w:rPr>
          <w:rFonts w:ascii="Times New Roman" w:hAnsi="Times New Roman" w:cs="Times New Roman"/>
          <w:sz w:val="28"/>
          <w:szCs w:val="28"/>
        </w:rPr>
        <w:t>гражданскими</w:t>
      </w:r>
      <w:proofErr w:type="gramEnd"/>
      <w:r w:rsidRPr="002C1CD6">
        <w:rPr>
          <w:rFonts w:ascii="Times New Roman" w:hAnsi="Times New Roman" w:cs="Times New Roman"/>
          <w:sz w:val="28"/>
          <w:szCs w:val="28"/>
        </w:rPr>
        <w:t xml:space="preserve"> правам и обязанностям, государственному строю, духовной сфере, общественной жизни;</w:t>
      </w:r>
    </w:p>
    <w:p w:rsidR="009147C0" w:rsidRPr="002C1CD6" w:rsidRDefault="009147C0" w:rsidP="0055019E">
      <w:pPr>
        <w:spacing w:after="0"/>
        <w:ind w:left="284" w:right="-456"/>
        <w:jc w:val="both"/>
        <w:rPr>
          <w:rFonts w:ascii="Times New Roman" w:hAnsi="Times New Roman" w:cs="Times New Roman"/>
          <w:sz w:val="28"/>
          <w:szCs w:val="28"/>
        </w:rPr>
      </w:pPr>
      <w:r w:rsidRPr="002C1CD6">
        <w:rPr>
          <w:rFonts w:ascii="Times New Roman" w:hAnsi="Times New Roman" w:cs="Times New Roman"/>
          <w:sz w:val="28"/>
          <w:szCs w:val="28"/>
        </w:rPr>
        <w:t xml:space="preserve">- результаты, отражающие социальную активность, общественную деятельность: </w:t>
      </w:r>
      <w:proofErr w:type="spellStart"/>
      <w:r w:rsidRPr="002C1CD6">
        <w:rPr>
          <w:rFonts w:ascii="Times New Roman" w:hAnsi="Times New Roman" w:cs="Times New Roman"/>
          <w:sz w:val="28"/>
          <w:szCs w:val="28"/>
        </w:rPr>
        <w:t>сформированность</w:t>
      </w:r>
      <w:proofErr w:type="spellEnd"/>
      <w:r w:rsidRPr="002C1CD6">
        <w:rPr>
          <w:rFonts w:ascii="Times New Roman" w:hAnsi="Times New Roman" w:cs="Times New Roman"/>
          <w:sz w:val="28"/>
          <w:szCs w:val="28"/>
        </w:rPr>
        <w:t xml:space="preserve"> общественной активности личности, гражданской позиции, культуры общения и поведения в социуме, навыков здорового образа жизни, самоопределение, нравственно-этическая ориентация и др.</w:t>
      </w:r>
    </w:p>
    <w:p w:rsidR="00936FC2" w:rsidRPr="002C1CD6" w:rsidRDefault="00F56AC6" w:rsidP="007B1FDF">
      <w:pPr>
        <w:spacing w:after="0"/>
        <w:ind w:left="284" w:right="-456" w:firstLine="424"/>
        <w:jc w:val="both"/>
        <w:rPr>
          <w:rFonts w:ascii="Times New Roman" w:hAnsi="Times New Roman" w:cs="Times New Roman"/>
          <w:sz w:val="28"/>
          <w:szCs w:val="28"/>
        </w:rPr>
      </w:pPr>
      <w:r>
        <w:rPr>
          <w:rFonts w:ascii="Times New Roman" w:hAnsi="Times New Roman" w:cs="Times New Roman"/>
          <w:sz w:val="28"/>
          <w:szCs w:val="28"/>
        </w:rPr>
        <w:t>Планируемый результат</w:t>
      </w:r>
      <w:r w:rsidR="008F2E0C">
        <w:rPr>
          <w:rFonts w:ascii="Times New Roman" w:hAnsi="Times New Roman" w:cs="Times New Roman"/>
          <w:sz w:val="28"/>
          <w:szCs w:val="28"/>
        </w:rPr>
        <w:t xml:space="preserve">: </w:t>
      </w:r>
      <w:r w:rsidR="00936FC2" w:rsidRPr="002C1CD6">
        <w:rPr>
          <w:rFonts w:ascii="Times New Roman" w:hAnsi="Times New Roman" w:cs="Times New Roman"/>
          <w:sz w:val="28"/>
          <w:szCs w:val="28"/>
        </w:rPr>
        <w:t>совокупность личностных каче</w:t>
      </w:r>
      <w:proofErr w:type="gramStart"/>
      <w:r w:rsidR="00936FC2" w:rsidRPr="002C1CD6">
        <w:rPr>
          <w:rFonts w:ascii="Times New Roman" w:hAnsi="Times New Roman" w:cs="Times New Roman"/>
          <w:sz w:val="28"/>
          <w:szCs w:val="28"/>
        </w:rPr>
        <w:t>ств</w:t>
      </w:r>
      <w:r w:rsidR="008F2E0C">
        <w:rPr>
          <w:rFonts w:ascii="Times New Roman" w:hAnsi="Times New Roman" w:cs="Times New Roman"/>
          <w:sz w:val="28"/>
          <w:szCs w:val="28"/>
        </w:rPr>
        <w:t xml:space="preserve"> </w:t>
      </w:r>
      <w:r w:rsidR="00936FC2" w:rsidRPr="002C1CD6">
        <w:rPr>
          <w:rFonts w:ascii="Times New Roman" w:hAnsi="Times New Roman" w:cs="Times New Roman"/>
          <w:sz w:val="28"/>
          <w:szCs w:val="28"/>
        </w:rPr>
        <w:t>пр</w:t>
      </w:r>
      <w:proofErr w:type="gramEnd"/>
      <w:r w:rsidR="00936FC2" w:rsidRPr="002C1CD6">
        <w:rPr>
          <w:rFonts w:ascii="Times New Roman" w:hAnsi="Times New Roman" w:cs="Times New Roman"/>
          <w:sz w:val="28"/>
          <w:szCs w:val="28"/>
        </w:rPr>
        <w:t>иобретаемых учащимися в ходе освоения программ.</w:t>
      </w:r>
    </w:p>
    <w:p w:rsidR="00C173DE" w:rsidRPr="002C1CD6" w:rsidRDefault="00C173DE" w:rsidP="0055019E">
      <w:pPr>
        <w:spacing w:after="0"/>
        <w:ind w:left="-567" w:right="-284"/>
        <w:rPr>
          <w:rFonts w:ascii="Times New Roman" w:hAnsi="Times New Roman" w:cs="Times New Roman"/>
          <w:sz w:val="28"/>
          <w:szCs w:val="28"/>
        </w:rPr>
      </w:pPr>
    </w:p>
    <w:p w:rsidR="00C173DE" w:rsidRPr="002C1CD6" w:rsidRDefault="00C173DE" w:rsidP="0055019E">
      <w:pPr>
        <w:spacing w:after="0"/>
        <w:ind w:left="-567" w:right="-284"/>
        <w:jc w:val="center"/>
        <w:rPr>
          <w:rFonts w:ascii="Times New Roman" w:hAnsi="Times New Roman" w:cs="Times New Roman"/>
          <w:sz w:val="28"/>
          <w:szCs w:val="28"/>
        </w:rPr>
      </w:pPr>
      <w:r w:rsidRPr="002C1CD6">
        <w:rPr>
          <w:rFonts w:ascii="Times New Roman" w:hAnsi="Times New Roman" w:cs="Times New Roman"/>
          <w:sz w:val="28"/>
          <w:szCs w:val="28"/>
        </w:rPr>
        <w:t>КОМПЛЕКСНЫЙ ПОДХОД К ОЦЕНКЕ РЕЗУЛЬТАТОВ</w:t>
      </w:r>
    </w:p>
    <w:p w:rsidR="00C173DE" w:rsidRPr="002F76AD" w:rsidRDefault="00C173DE" w:rsidP="0055019E">
      <w:pPr>
        <w:spacing w:after="0"/>
        <w:ind w:left="284" w:right="-456"/>
        <w:jc w:val="both"/>
        <w:rPr>
          <w:rFonts w:ascii="Times New Roman" w:hAnsi="Times New Roman" w:cs="Times New Roman"/>
          <w:b/>
          <w:sz w:val="28"/>
          <w:szCs w:val="28"/>
        </w:rPr>
      </w:pPr>
      <w:r w:rsidRPr="002F76AD">
        <w:rPr>
          <w:rFonts w:ascii="Times New Roman" w:hAnsi="Times New Roman" w:cs="Times New Roman"/>
          <w:b/>
          <w:sz w:val="28"/>
          <w:szCs w:val="28"/>
        </w:rPr>
        <w:t>ЛИЧНОСТНЫЕ</w:t>
      </w:r>
    </w:p>
    <w:p w:rsidR="00C173DE" w:rsidRPr="002C1CD6" w:rsidRDefault="00C173DE" w:rsidP="0055019E">
      <w:pPr>
        <w:spacing w:after="0"/>
        <w:ind w:left="284" w:right="-456" w:firstLine="424"/>
        <w:jc w:val="both"/>
        <w:rPr>
          <w:rFonts w:ascii="Times New Roman" w:hAnsi="Times New Roman" w:cs="Times New Roman"/>
          <w:sz w:val="28"/>
          <w:szCs w:val="28"/>
        </w:rPr>
      </w:pPr>
      <w:r w:rsidRPr="002C1CD6">
        <w:rPr>
          <w:rFonts w:ascii="Times New Roman" w:hAnsi="Times New Roman" w:cs="Times New Roman"/>
          <w:sz w:val="28"/>
          <w:szCs w:val="28"/>
        </w:rPr>
        <w:t xml:space="preserve">Готовность и способность </w:t>
      </w:r>
      <w:proofErr w:type="gramStart"/>
      <w:r w:rsidRPr="002C1CD6">
        <w:rPr>
          <w:rFonts w:ascii="Times New Roman" w:hAnsi="Times New Roman" w:cs="Times New Roman"/>
          <w:sz w:val="28"/>
          <w:szCs w:val="28"/>
        </w:rPr>
        <w:t>обучающихся</w:t>
      </w:r>
      <w:proofErr w:type="gramEnd"/>
      <w:r w:rsidRPr="002C1CD6">
        <w:rPr>
          <w:rFonts w:ascii="Times New Roman" w:hAnsi="Times New Roman" w:cs="Times New Roman"/>
          <w:sz w:val="28"/>
          <w:szCs w:val="28"/>
        </w:rPr>
        <w:t xml:space="preserve"> к саморазвитию, </w:t>
      </w:r>
      <w:proofErr w:type="spellStart"/>
      <w:r w:rsidRPr="002C1CD6">
        <w:rPr>
          <w:rFonts w:ascii="Times New Roman" w:hAnsi="Times New Roman" w:cs="Times New Roman"/>
          <w:sz w:val="28"/>
          <w:szCs w:val="28"/>
        </w:rPr>
        <w:t>сформированность</w:t>
      </w:r>
      <w:proofErr w:type="spellEnd"/>
      <w:r w:rsidRPr="002C1CD6">
        <w:rPr>
          <w:rFonts w:ascii="Times New Roman" w:hAnsi="Times New Roman" w:cs="Times New Roman"/>
          <w:sz w:val="28"/>
          <w:szCs w:val="28"/>
        </w:rPr>
        <w:t xml:space="preserve"> мотивации к обучению и познанию, ценностные </w:t>
      </w:r>
      <w:r w:rsidR="00854A43">
        <w:rPr>
          <w:rFonts w:ascii="Times New Roman" w:hAnsi="Times New Roman" w:cs="Times New Roman"/>
          <w:sz w:val="28"/>
          <w:szCs w:val="28"/>
        </w:rPr>
        <w:t>ориентиры</w:t>
      </w:r>
      <w:r w:rsidRPr="002C1CD6">
        <w:rPr>
          <w:rFonts w:ascii="Times New Roman" w:hAnsi="Times New Roman" w:cs="Times New Roman"/>
          <w:sz w:val="28"/>
          <w:szCs w:val="28"/>
        </w:rPr>
        <w:t xml:space="preserve"> обучающихся, социальные к</w:t>
      </w:r>
      <w:r w:rsidR="008F2E0C">
        <w:rPr>
          <w:rFonts w:ascii="Times New Roman" w:hAnsi="Times New Roman" w:cs="Times New Roman"/>
          <w:sz w:val="28"/>
          <w:szCs w:val="28"/>
        </w:rPr>
        <w:t>омпетенции, личностные качества (</w:t>
      </w:r>
      <w:r w:rsidR="008F2E0C" w:rsidRPr="0055019E">
        <w:rPr>
          <w:rFonts w:ascii="Times New Roman" w:hAnsi="Times New Roman" w:cs="Times New Roman"/>
          <w:i/>
          <w:sz w:val="28"/>
          <w:szCs w:val="28"/>
        </w:rPr>
        <w:t>Таблица 1</w:t>
      </w:r>
      <w:r w:rsidR="008F2E0C">
        <w:rPr>
          <w:rFonts w:ascii="Times New Roman" w:hAnsi="Times New Roman" w:cs="Times New Roman"/>
          <w:sz w:val="28"/>
          <w:szCs w:val="28"/>
        </w:rPr>
        <w:t>).</w:t>
      </w:r>
    </w:p>
    <w:p w:rsidR="00C173DE" w:rsidRPr="002C1CD6" w:rsidRDefault="00C173DE" w:rsidP="0055019E">
      <w:pPr>
        <w:spacing w:after="0"/>
        <w:ind w:left="284" w:right="-456"/>
        <w:jc w:val="both"/>
        <w:rPr>
          <w:rFonts w:ascii="Times New Roman" w:hAnsi="Times New Roman" w:cs="Times New Roman"/>
          <w:sz w:val="28"/>
          <w:szCs w:val="28"/>
        </w:rPr>
      </w:pPr>
      <w:r w:rsidRPr="002C1CD6">
        <w:rPr>
          <w:rFonts w:ascii="Times New Roman" w:hAnsi="Times New Roman" w:cs="Times New Roman"/>
          <w:sz w:val="28"/>
          <w:szCs w:val="28"/>
        </w:rPr>
        <w:t>ПРЕДМЕТНЫЕ</w:t>
      </w:r>
    </w:p>
    <w:p w:rsidR="00C173DE" w:rsidRPr="002C1CD6" w:rsidRDefault="00C173DE" w:rsidP="0055019E">
      <w:pPr>
        <w:spacing w:after="0"/>
        <w:ind w:left="284" w:right="-456" w:firstLine="424"/>
        <w:jc w:val="both"/>
        <w:rPr>
          <w:rFonts w:ascii="Times New Roman" w:hAnsi="Times New Roman" w:cs="Times New Roman"/>
          <w:sz w:val="28"/>
          <w:szCs w:val="28"/>
        </w:rPr>
      </w:pPr>
      <w:r w:rsidRPr="002C1CD6">
        <w:rPr>
          <w:rFonts w:ascii="Times New Roman" w:hAnsi="Times New Roman" w:cs="Times New Roman"/>
          <w:sz w:val="28"/>
          <w:szCs w:val="28"/>
        </w:rPr>
        <w:t>Освоенный опыт специфической для данной предметной области деятельности по получению нового знания, его преобразованию и применению, система основополагающих элементов научного знания, лежащая в основе научной картины мира</w:t>
      </w:r>
      <w:r w:rsidR="001B76A6" w:rsidRPr="002C1CD6">
        <w:rPr>
          <w:rFonts w:ascii="Times New Roman" w:hAnsi="Times New Roman" w:cs="Times New Roman"/>
          <w:sz w:val="28"/>
          <w:szCs w:val="28"/>
        </w:rPr>
        <w:t>.</w:t>
      </w:r>
    </w:p>
    <w:p w:rsidR="00C173DE" w:rsidRPr="002C1CD6" w:rsidRDefault="00C173DE" w:rsidP="0055019E">
      <w:pPr>
        <w:spacing w:after="0"/>
        <w:ind w:left="284" w:right="-456"/>
        <w:jc w:val="both"/>
        <w:rPr>
          <w:rFonts w:ascii="Times New Roman" w:hAnsi="Times New Roman" w:cs="Times New Roman"/>
          <w:sz w:val="28"/>
          <w:szCs w:val="28"/>
        </w:rPr>
      </w:pPr>
      <w:r w:rsidRPr="002C1CD6">
        <w:rPr>
          <w:rFonts w:ascii="Times New Roman" w:hAnsi="Times New Roman" w:cs="Times New Roman"/>
          <w:sz w:val="28"/>
          <w:szCs w:val="28"/>
        </w:rPr>
        <w:t>МЕТАПРОЕДМЕТНЫЕ</w:t>
      </w:r>
    </w:p>
    <w:p w:rsidR="001B76A6" w:rsidRPr="002C1CD6" w:rsidRDefault="001B76A6" w:rsidP="0055019E">
      <w:pPr>
        <w:spacing w:after="0"/>
        <w:ind w:left="284" w:right="-456" w:firstLine="424"/>
        <w:jc w:val="both"/>
        <w:rPr>
          <w:rFonts w:ascii="Times New Roman" w:hAnsi="Times New Roman" w:cs="Times New Roman"/>
          <w:sz w:val="28"/>
          <w:szCs w:val="28"/>
        </w:rPr>
      </w:pPr>
      <w:r w:rsidRPr="002C1CD6">
        <w:rPr>
          <w:rFonts w:ascii="Times New Roman" w:hAnsi="Times New Roman" w:cs="Times New Roman"/>
          <w:sz w:val="28"/>
          <w:szCs w:val="28"/>
        </w:rPr>
        <w:t xml:space="preserve">Освоенные универсальные учебные действия, обеспечивающие овладение ключевыми компетенциями, составляющими основу умения учиться, и </w:t>
      </w:r>
      <w:proofErr w:type="spellStart"/>
      <w:r w:rsidRPr="002C1CD6">
        <w:rPr>
          <w:rFonts w:ascii="Times New Roman" w:hAnsi="Times New Roman" w:cs="Times New Roman"/>
          <w:sz w:val="28"/>
          <w:szCs w:val="28"/>
        </w:rPr>
        <w:t>межпредметные</w:t>
      </w:r>
      <w:proofErr w:type="spellEnd"/>
      <w:r w:rsidRPr="002C1CD6">
        <w:rPr>
          <w:rFonts w:ascii="Times New Roman" w:hAnsi="Times New Roman" w:cs="Times New Roman"/>
          <w:sz w:val="28"/>
          <w:szCs w:val="28"/>
        </w:rPr>
        <w:t xml:space="preserve"> понятия.</w:t>
      </w:r>
    </w:p>
    <w:p w:rsidR="0055019E" w:rsidRDefault="0055019E" w:rsidP="0055019E">
      <w:pPr>
        <w:spacing w:after="0"/>
        <w:ind w:left="284" w:right="-284"/>
        <w:jc w:val="right"/>
        <w:rPr>
          <w:rFonts w:ascii="Times New Roman" w:hAnsi="Times New Roman" w:cs="Times New Roman"/>
          <w:i/>
          <w:sz w:val="28"/>
          <w:szCs w:val="28"/>
        </w:rPr>
      </w:pPr>
    </w:p>
    <w:p w:rsidR="00C83A90" w:rsidRPr="008F2E0C" w:rsidRDefault="008F2E0C" w:rsidP="0055019E">
      <w:pPr>
        <w:spacing w:after="0"/>
        <w:ind w:left="284" w:right="-284"/>
        <w:jc w:val="right"/>
        <w:rPr>
          <w:rFonts w:ascii="Times New Roman" w:hAnsi="Times New Roman" w:cs="Times New Roman"/>
          <w:i/>
          <w:sz w:val="28"/>
          <w:szCs w:val="28"/>
        </w:rPr>
      </w:pPr>
      <w:r w:rsidRPr="008F2E0C">
        <w:rPr>
          <w:rFonts w:ascii="Times New Roman" w:hAnsi="Times New Roman" w:cs="Times New Roman"/>
          <w:i/>
          <w:sz w:val="28"/>
          <w:szCs w:val="28"/>
        </w:rPr>
        <w:t>Таблица 1</w:t>
      </w:r>
    </w:p>
    <w:tbl>
      <w:tblPr>
        <w:tblStyle w:val="a4"/>
        <w:tblW w:w="16850" w:type="dxa"/>
        <w:tblInd w:w="392" w:type="dxa"/>
        <w:tblLayout w:type="fixed"/>
        <w:tblLook w:val="04A0"/>
      </w:tblPr>
      <w:tblGrid>
        <w:gridCol w:w="791"/>
        <w:gridCol w:w="4454"/>
        <w:gridCol w:w="5126"/>
        <w:gridCol w:w="4603"/>
        <w:gridCol w:w="1876"/>
      </w:tblGrid>
      <w:tr w:rsidR="008F2E0C" w:rsidRPr="002C1CD6" w:rsidTr="007D43E5">
        <w:trPr>
          <w:gridAfter w:val="1"/>
          <w:wAfter w:w="1876" w:type="dxa"/>
        </w:trPr>
        <w:tc>
          <w:tcPr>
            <w:tcW w:w="791" w:type="dxa"/>
          </w:tcPr>
          <w:p w:rsidR="008F2E0C" w:rsidRPr="002C1CD6" w:rsidRDefault="008F2E0C" w:rsidP="0055019E">
            <w:pPr>
              <w:ind w:right="-108"/>
              <w:jc w:val="center"/>
              <w:textAlignment w:val="baseline"/>
              <w:outlineLvl w:val="2"/>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p>
        </w:tc>
        <w:tc>
          <w:tcPr>
            <w:tcW w:w="4454" w:type="dxa"/>
          </w:tcPr>
          <w:p w:rsidR="008F2E0C" w:rsidRPr="002C1CD6" w:rsidRDefault="0055019E" w:rsidP="0055019E">
            <w:pPr>
              <w:ind w:right="-570"/>
              <w:textAlignment w:val="baseline"/>
              <w:outlineLvl w:val="2"/>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8F2E0C" w:rsidRPr="002C1CD6">
              <w:rPr>
                <w:rFonts w:ascii="Times New Roman" w:eastAsia="Times New Roman" w:hAnsi="Times New Roman" w:cs="Times New Roman"/>
                <w:bCs/>
                <w:color w:val="000000"/>
                <w:sz w:val="28"/>
                <w:szCs w:val="28"/>
              </w:rPr>
              <w:t>Понятие</w:t>
            </w:r>
          </w:p>
        </w:tc>
        <w:tc>
          <w:tcPr>
            <w:tcW w:w="5126" w:type="dxa"/>
          </w:tcPr>
          <w:p w:rsidR="008F2E0C" w:rsidRPr="002C1CD6" w:rsidRDefault="008F2E0C" w:rsidP="0055019E">
            <w:pPr>
              <w:ind w:right="-570"/>
              <w:jc w:val="center"/>
              <w:textAlignment w:val="baseline"/>
              <w:outlineLvl w:val="2"/>
              <w:rPr>
                <w:rFonts w:ascii="Times New Roman" w:eastAsia="Times New Roman" w:hAnsi="Times New Roman" w:cs="Times New Roman"/>
                <w:bCs/>
                <w:color w:val="000000"/>
                <w:sz w:val="28"/>
                <w:szCs w:val="28"/>
              </w:rPr>
            </w:pPr>
            <w:r w:rsidRPr="002C1CD6">
              <w:rPr>
                <w:rFonts w:ascii="Times New Roman" w:eastAsia="Times New Roman" w:hAnsi="Times New Roman" w:cs="Times New Roman"/>
                <w:bCs/>
                <w:color w:val="000000"/>
                <w:sz w:val="28"/>
                <w:szCs w:val="28"/>
              </w:rPr>
              <w:t>Уровни/показатели</w:t>
            </w:r>
          </w:p>
        </w:tc>
        <w:tc>
          <w:tcPr>
            <w:tcW w:w="4603" w:type="dxa"/>
          </w:tcPr>
          <w:p w:rsidR="008F2E0C" w:rsidRPr="002C1CD6" w:rsidRDefault="008F2E0C" w:rsidP="0055019E">
            <w:pPr>
              <w:jc w:val="center"/>
              <w:textAlignment w:val="baseline"/>
              <w:outlineLvl w:val="2"/>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Тест/диагностика/</w:t>
            </w:r>
            <w:r w:rsidRPr="002C1CD6">
              <w:rPr>
                <w:rFonts w:ascii="Times New Roman" w:eastAsia="Times New Roman" w:hAnsi="Times New Roman" w:cs="Times New Roman"/>
                <w:bCs/>
                <w:color w:val="000000"/>
                <w:sz w:val="28"/>
                <w:szCs w:val="28"/>
              </w:rPr>
              <w:t xml:space="preserve"> метод</w:t>
            </w:r>
            <w:r>
              <w:rPr>
                <w:rFonts w:ascii="Times New Roman" w:eastAsia="Times New Roman" w:hAnsi="Times New Roman" w:cs="Times New Roman"/>
                <w:bCs/>
                <w:color w:val="000000"/>
                <w:sz w:val="28"/>
                <w:szCs w:val="28"/>
              </w:rPr>
              <w:t>ика</w:t>
            </w:r>
          </w:p>
        </w:tc>
      </w:tr>
      <w:tr w:rsidR="008F2E0C" w:rsidRPr="0055019E" w:rsidTr="007D43E5">
        <w:trPr>
          <w:gridAfter w:val="1"/>
          <w:wAfter w:w="1876" w:type="dxa"/>
        </w:trPr>
        <w:tc>
          <w:tcPr>
            <w:tcW w:w="791" w:type="dxa"/>
          </w:tcPr>
          <w:p w:rsidR="008F2E0C" w:rsidRPr="0055019E" w:rsidRDefault="008F2E0C" w:rsidP="0055019E">
            <w:pPr>
              <w:ind w:left="34" w:right="-250"/>
              <w:jc w:val="center"/>
              <w:textAlignment w:val="baseline"/>
              <w:outlineLvl w:val="2"/>
              <w:rPr>
                <w:rFonts w:ascii="Times New Roman" w:eastAsia="Times New Roman" w:hAnsi="Times New Roman" w:cs="Times New Roman"/>
                <w:bCs/>
                <w:color w:val="000000"/>
                <w:sz w:val="28"/>
                <w:szCs w:val="28"/>
              </w:rPr>
            </w:pPr>
            <w:r w:rsidRPr="0055019E">
              <w:rPr>
                <w:rFonts w:ascii="Times New Roman" w:eastAsia="Times New Roman" w:hAnsi="Times New Roman" w:cs="Times New Roman"/>
                <w:bCs/>
                <w:color w:val="000000"/>
                <w:sz w:val="28"/>
                <w:szCs w:val="28"/>
              </w:rPr>
              <w:t>1</w:t>
            </w:r>
          </w:p>
        </w:tc>
        <w:tc>
          <w:tcPr>
            <w:tcW w:w="4454" w:type="dxa"/>
          </w:tcPr>
          <w:p w:rsidR="008F2E0C" w:rsidRPr="00857D34" w:rsidRDefault="00C034CF" w:rsidP="007D43E5">
            <w:pPr>
              <w:ind w:right="16"/>
              <w:textAlignment w:val="baseline"/>
              <w:outlineLvl w:val="2"/>
              <w:rPr>
                <w:rFonts w:ascii="Times New Roman" w:eastAsia="Times New Roman" w:hAnsi="Times New Roman" w:cs="Times New Roman"/>
                <w:bCs/>
                <w:color w:val="000000" w:themeColor="text1"/>
                <w:sz w:val="28"/>
                <w:szCs w:val="28"/>
                <w:highlight w:val="yellow"/>
              </w:rPr>
            </w:pPr>
            <w:r w:rsidRPr="00857D34">
              <w:rPr>
                <w:rFonts w:ascii="Times New Roman" w:hAnsi="Times New Roman" w:cs="Times New Roman"/>
                <w:bCs/>
                <w:color w:val="000000" w:themeColor="text1"/>
                <w:sz w:val="28"/>
                <w:szCs w:val="28"/>
                <w:shd w:val="clear" w:color="auto" w:fill="FFFFFF"/>
              </w:rPr>
              <w:t>Саморазвитие</w:t>
            </w:r>
            <w:r w:rsidRPr="00857D34">
              <w:rPr>
                <w:rFonts w:ascii="Times New Roman" w:hAnsi="Times New Roman" w:cs="Times New Roman"/>
                <w:color w:val="000000" w:themeColor="text1"/>
                <w:sz w:val="28"/>
                <w:szCs w:val="28"/>
                <w:shd w:val="clear" w:color="auto" w:fill="FFFFFF"/>
              </w:rPr>
              <w:t> — </w:t>
            </w:r>
            <w:r w:rsidRPr="00857D34">
              <w:rPr>
                <w:rFonts w:ascii="Times New Roman" w:hAnsi="Times New Roman" w:cs="Times New Roman"/>
                <w:bCs/>
                <w:color w:val="000000" w:themeColor="text1"/>
                <w:sz w:val="28"/>
                <w:szCs w:val="28"/>
                <w:shd w:val="clear" w:color="auto" w:fill="FFFFFF"/>
              </w:rPr>
              <w:t>это</w:t>
            </w:r>
            <w:r w:rsidRPr="00857D34">
              <w:rPr>
                <w:rFonts w:ascii="Times New Roman" w:hAnsi="Times New Roman" w:cs="Times New Roman"/>
                <w:color w:val="000000" w:themeColor="text1"/>
                <w:sz w:val="28"/>
                <w:szCs w:val="28"/>
                <w:shd w:val="clear" w:color="auto" w:fill="FFFFFF"/>
              </w:rPr>
              <w:t> работа над улучшением своих качеств: физических и умственных </w:t>
            </w:r>
            <w:r w:rsidRPr="00857D34">
              <w:rPr>
                <w:rFonts w:ascii="Times New Roman" w:hAnsi="Times New Roman" w:cs="Times New Roman"/>
                <w:bCs/>
                <w:color w:val="000000" w:themeColor="text1"/>
                <w:sz w:val="28"/>
                <w:szCs w:val="28"/>
                <w:shd w:val="clear" w:color="auto" w:fill="FFFFFF"/>
              </w:rPr>
              <w:t>способностей</w:t>
            </w:r>
            <w:r w:rsidRPr="00857D34">
              <w:rPr>
                <w:rFonts w:ascii="Times New Roman" w:hAnsi="Times New Roman" w:cs="Times New Roman"/>
                <w:color w:val="000000" w:themeColor="text1"/>
                <w:sz w:val="28"/>
                <w:szCs w:val="28"/>
                <w:shd w:val="clear" w:color="auto" w:fill="FFFFFF"/>
              </w:rPr>
              <w:t>, профессиональных навыков, уровня образования и воспитания, умения общаться и строить отношения</w:t>
            </w:r>
          </w:p>
        </w:tc>
        <w:tc>
          <w:tcPr>
            <w:tcW w:w="5126" w:type="dxa"/>
          </w:tcPr>
          <w:p w:rsidR="007D43E5" w:rsidRPr="007D43E5" w:rsidRDefault="007D43E5" w:rsidP="007D43E5">
            <w:pPr>
              <w:ind w:right="106"/>
              <w:rPr>
                <w:rFonts w:ascii="Times New Roman" w:hAnsi="Times New Roman" w:cs="Times New Roman"/>
                <w:color w:val="000000" w:themeColor="text1"/>
                <w:sz w:val="28"/>
                <w:szCs w:val="28"/>
              </w:rPr>
            </w:pPr>
            <w:r w:rsidRPr="007D43E5">
              <w:rPr>
                <w:rFonts w:ascii="Times New Roman" w:hAnsi="Times New Roman" w:cs="Times New Roman"/>
                <w:color w:val="000000" w:themeColor="text1"/>
                <w:sz w:val="28"/>
                <w:szCs w:val="28"/>
              </w:rPr>
              <w:t xml:space="preserve">Существуют </w:t>
            </w:r>
            <w:r w:rsidRPr="007D43E5">
              <w:rPr>
                <w:rFonts w:ascii="Times New Roman" w:hAnsi="Times New Roman" w:cs="Times New Roman"/>
                <w:b/>
                <w:color w:val="000000" w:themeColor="text1"/>
                <w:sz w:val="28"/>
                <w:szCs w:val="28"/>
              </w:rPr>
              <w:t>четыре уровня жизни</w:t>
            </w:r>
            <w:r w:rsidRPr="007D43E5">
              <w:rPr>
                <w:rFonts w:ascii="Times New Roman" w:hAnsi="Times New Roman" w:cs="Times New Roman"/>
                <w:color w:val="000000" w:themeColor="text1"/>
                <w:sz w:val="28"/>
                <w:szCs w:val="28"/>
              </w:rPr>
              <w:t>, в которых нам нужно развиваться: физический</w:t>
            </w:r>
            <w:r>
              <w:rPr>
                <w:rFonts w:ascii="Times New Roman" w:hAnsi="Times New Roman" w:cs="Times New Roman"/>
                <w:color w:val="000000" w:themeColor="text1"/>
                <w:sz w:val="28"/>
                <w:szCs w:val="28"/>
              </w:rPr>
              <w:t xml:space="preserve">, </w:t>
            </w:r>
            <w:r w:rsidRPr="007D43E5">
              <w:rPr>
                <w:rFonts w:ascii="Times New Roman" w:hAnsi="Times New Roman" w:cs="Times New Roman"/>
                <w:color w:val="000000" w:themeColor="text1"/>
                <w:sz w:val="28"/>
                <w:szCs w:val="28"/>
              </w:rPr>
              <w:t>социальный, интеллектуальный, духовный (эволюционный).</w:t>
            </w:r>
          </w:p>
          <w:p w:rsidR="007D43E5" w:rsidRPr="007D43E5" w:rsidRDefault="007D43E5" w:rsidP="0055019E">
            <w:pPr>
              <w:ind w:right="68"/>
              <w:textAlignment w:val="baseline"/>
              <w:rPr>
                <w:rFonts w:ascii="Times New Roman" w:eastAsia="Times New Roman" w:hAnsi="Times New Roman" w:cs="Times New Roman"/>
                <w:bCs/>
                <w:color w:val="000000" w:themeColor="text1"/>
                <w:sz w:val="28"/>
                <w:szCs w:val="28"/>
                <w:highlight w:val="yellow"/>
              </w:rPr>
            </w:pPr>
          </w:p>
        </w:tc>
        <w:tc>
          <w:tcPr>
            <w:tcW w:w="4603" w:type="dxa"/>
          </w:tcPr>
          <w:p w:rsidR="0055019E" w:rsidRPr="007D43E5" w:rsidRDefault="008F2E0C" w:rsidP="0055019E">
            <w:pPr>
              <w:ind w:right="-570"/>
              <w:textAlignment w:val="baseline"/>
              <w:outlineLvl w:val="2"/>
              <w:rPr>
                <w:rFonts w:ascii="Times New Roman" w:eastAsia="Times New Roman" w:hAnsi="Times New Roman" w:cs="Times New Roman"/>
                <w:b/>
                <w:bCs/>
                <w:color w:val="000000" w:themeColor="text1"/>
                <w:sz w:val="28"/>
                <w:szCs w:val="28"/>
                <w:u w:val="single"/>
              </w:rPr>
            </w:pPr>
            <w:r w:rsidRPr="007D43E5">
              <w:rPr>
                <w:rFonts w:ascii="Times New Roman" w:eastAsia="Times New Roman" w:hAnsi="Times New Roman" w:cs="Times New Roman"/>
                <w:bCs/>
                <w:color w:val="000000" w:themeColor="text1"/>
                <w:sz w:val="28"/>
                <w:szCs w:val="28"/>
                <w:u w:val="single"/>
              </w:rPr>
              <w:t>Тест 1</w:t>
            </w:r>
            <w:r w:rsidR="0055019E" w:rsidRPr="007D43E5">
              <w:rPr>
                <w:rFonts w:ascii="Times New Roman" w:eastAsia="Times New Roman" w:hAnsi="Times New Roman" w:cs="Times New Roman"/>
                <w:b/>
                <w:bCs/>
                <w:color w:val="000000" w:themeColor="text1"/>
                <w:sz w:val="28"/>
                <w:szCs w:val="28"/>
                <w:u w:val="single"/>
              </w:rPr>
              <w:t xml:space="preserve"> </w:t>
            </w:r>
          </w:p>
          <w:p w:rsidR="0055019E" w:rsidRPr="007D43E5" w:rsidRDefault="0055019E" w:rsidP="0055019E">
            <w:pPr>
              <w:textAlignment w:val="baseline"/>
              <w:outlineLvl w:val="2"/>
              <w:rPr>
                <w:rFonts w:ascii="Times New Roman" w:eastAsia="Times New Roman" w:hAnsi="Times New Roman" w:cs="Times New Roman"/>
                <w:bCs/>
                <w:color w:val="000000" w:themeColor="text1"/>
                <w:sz w:val="28"/>
                <w:szCs w:val="28"/>
              </w:rPr>
            </w:pPr>
            <w:r w:rsidRPr="007D43E5">
              <w:rPr>
                <w:rFonts w:ascii="Times New Roman" w:eastAsia="Times New Roman" w:hAnsi="Times New Roman" w:cs="Times New Roman"/>
                <w:bCs/>
                <w:color w:val="000000" w:themeColor="text1"/>
                <w:sz w:val="28"/>
                <w:szCs w:val="28"/>
              </w:rPr>
              <w:t>Диагностика готовность к саморазвитию по 2 основным показателям.</w:t>
            </w:r>
          </w:p>
        </w:tc>
      </w:tr>
      <w:tr w:rsidR="008F2E0C" w:rsidRPr="0055019E" w:rsidTr="007D43E5">
        <w:trPr>
          <w:gridAfter w:val="1"/>
          <w:wAfter w:w="1876" w:type="dxa"/>
        </w:trPr>
        <w:tc>
          <w:tcPr>
            <w:tcW w:w="791" w:type="dxa"/>
          </w:tcPr>
          <w:p w:rsidR="008F2E0C" w:rsidRPr="0055019E" w:rsidRDefault="008F2E0C" w:rsidP="0055019E">
            <w:pPr>
              <w:ind w:left="34" w:right="-250"/>
              <w:jc w:val="center"/>
              <w:textAlignment w:val="baseline"/>
              <w:outlineLvl w:val="2"/>
              <w:rPr>
                <w:rFonts w:ascii="Times New Roman" w:eastAsia="Times New Roman" w:hAnsi="Times New Roman" w:cs="Times New Roman"/>
                <w:bCs/>
                <w:color w:val="000000"/>
                <w:sz w:val="28"/>
                <w:szCs w:val="28"/>
              </w:rPr>
            </w:pPr>
            <w:r w:rsidRPr="0055019E">
              <w:rPr>
                <w:rFonts w:ascii="Times New Roman" w:eastAsia="Times New Roman" w:hAnsi="Times New Roman" w:cs="Times New Roman"/>
                <w:bCs/>
                <w:color w:val="000000"/>
                <w:sz w:val="28"/>
                <w:szCs w:val="28"/>
              </w:rPr>
              <w:t>2</w:t>
            </w:r>
          </w:p>
        </w:tc>
        <w:tc>
          <w:tcPr>
            <w:tcW w:w="4454" w:type="dxa"/>
          </w:tcPr>
          <w:p w:rsidR="008F2E0C" w:rsidRPr="0055019E" w:rsidRDefault="008F2E0C" w:rsidP="007B1FDF">
            <w:pPr>
              <w:ind w:right="56"/>
              <w:jc w:val="both"/>
              <w:textAlignment w:val="baseline"/>
              <w:outlineLvl w:val="2"/>
              <w:rPr>
                <w:rFonts w:ascii="Times New Roman" w:hAnsi="Times New Roman" w:cs="Times New Roman"/>
                <w:color w:val="000000"/>
                <w:sz w:val="28"/>
                <w:szCs w:val="28"/>
              </w:rPr>
            </w:pPr>
            <w:proofErr w:type="spellStart"/>
            <w:r w:rsidRPr="0055019E">
              <w:rPr>
                <w:rFonts w:ascii="Times New Roman" w:eastAsia="Times New Roman" w:hAnsi="Times New Roman" w:cs="Times New Roman"/>
                <w:bCs/>
                <w:color w:val="000000"/>
                <w:sz w:val="28"/>
                <w:szCs w:val="28"/>
              </w:rPr>
              <w:t>Сформированность</w:t>
            </w:r>
            <w:proofErr w:type="spellEnd"/>
            <w:r w:rsidRPr="0055019E">
              <w:rPr>
                <w:rFonts w:ascii="Times New Roman" w:eastAsia="Times New Roman" w:hAnsi="Times New Roman" w:cs="Times New Roman"/>
                <w:bCs/>
                <w:color w:val="000000"/>
                <w:sz w:val="28"/>
                <w:szCs w:val="28"/>
              </w:rPr>
              <w:t xml:space="preserve"> мотивации – это</w:t>
            </w:r>
            <w:r w:rsidRPr="0055019E">
              <w:rPr>
                <w:rFonts w:ascii="Times New Roman" w:hAnsi="Times New Roman" w:cs="Times New Roman"/>
                <w:color w:val="000000"/>
                <w:sz w:val="28"/>
                <w:szCs w:val="28"/>
              </w:rPr>
              <w:t xml:space="preserve"> когда человек оценивает себя сам, свои личностные качества, поступки, возможности, способности, </w:t>
            </w:r>
            <w:proofErr w:type="gramStart"/>
            <w:r w:rsidRPr="0055019E">
              <w:rPr>
                <w:rFonts w:ascii="Times New Roman" w:hAnsi="Times New Roman" w:cs="Times New Roman"/>
                <w:color w:val="000000"/>
                <w:sz w:val="28"/>
                <w:szCs w:val="28"/>
              </w:rPr>
              <w:t>то</w:t>
            </w:r>
            <w:proofErr w:type="gramEnd"/>
            <w:r w:rsidRPr="0055019E">
              <w:rPr>
                <w:rFonts w:ascii="Times New Roman" w:hAnsi="Times New Roman" w:cs="Times New Roman"/>
                <w:color w:val="000000"/>
                <w:sz w:val="28"/>
                <w:szCs w:val="28"/>
              </w:rPr>
              <w:t xml:space="preserve"> как он оценивает себя среди других людей.</w:t>
            </w:r>
          </w:p>
          <w:p w:rsidR="008F2E0C" w:rsidRPr="0055019E" w:rsidRDefault="008F2E0C" w:rsidP="007B1FDF">
            <w:pPr>
              <w:pStyle w:val="a3"/>
              <w:spacing w:before="188" w:beforeAutospacing="0" w:after="188" w:afterAutospacing="0"/>
              <w:ind w:right="56"/>
              <w:jc w:val="both"/>
              <w:textAlignment w:val="baseline"/>
              <w:rPr>
                <w:color w:val="000000"/>
                <w:sz w:val="28"/>
                <w:szCs w:val="28"/>
              </w:rPr>
            </w:pPr>
            <w:r w:rsidRPr="0055019E">
              <w:rPr>
                <w:color w:val="000000"/>
                <w:sz w:val="28"/>
                <w:szCs w:val="28"/>
              </w:rPr>
              <w:t>Через систему самооценок человек оценивает себя и окружающий его мир. От этих самооценок зависит деятельность человека его настроение, поведение и взаимоотношение между людьми.</w:t>
            </w:r>
          </w:p>
          <w:p w:rsidR="008F2E0C" w:rsidRPr="0055019E" w:rsidRDefault="008F2E0C" w:rsidP="0055019E">
            <w:pPr>
              <w:ind w:right="-570"/>
              <w:textAlignment w:val="baseline"/>
              <w:outlineLvl w:val="2"/>
              <w:rPr>
                <w:rFonts w:ascii="Times New Roman" w:eastAsia="Times New Roman" w:hAnsi="Times New Roman" w:cs="Times New Roman"/>
                <w:bCs/>
                <w:color w:val="000000"/>
                <w:sz w:val="28"/>
                <w:szCs w:val="28"/>
              </w:rPr>
            </w:pPr>
          </w:p>
        </w:tc>
        <w:tc>
          <w:tcPr>
            <w:tcW w:w="5126" w:type="dxa"/>
          </w:tcPr>
          <w:p w:rsidR="008F2E0C" w:rsidRPr="0069761E" w:rsidRDefault="008F2E0C" w:rsidP="0055019E">
            <w:pPr>
              <w:ind w:right="-570"/>
              <w:textAlignment w:val="baseline"/>
              <w:outlineLvl w:val="2"/>
              <w:rPr>
                <w:rFonts w:ascii="Times New Roman" w:eastAsia="Times New Roman" w:hAnsi="Times New Roman" w:cs="Times New Roman"/>
                <w:bCs/>
                <w:sz w:val="28"/>
                <w:szCs w:val="28"/>
              </w:rPr>
            </w:pPr>
            <w:r w:rsidRPr="0069761E">
              <w:rPr>
                <w:rFonts w:ascii="Times New Roman" w:eastAsia="Times New Roman" w:hAnsi="Times New Roman" w:cs="Times New Roman"/>
                <w:sz w:val="28"/>
                <w:szCs w:val="28"/>
              </w:rPr>
              <w:t>- </w:t>
            </w:r>
            <w:r w:rsidRPr="0069761E">
              <w:rPr>
                <w:rFonts w:ascii="Times New Roman" w:eastAsia="Times New Roman" w:hAnsi="Times New Roman" w:cs="Times New Roman"/>
                <w:bCs/>
                <w:sz w:val="28"/>
                <w:szCs w:val="28"/>
              </w:rPr>
              <w:t>П</w:t>
            </w:r>
            <w:r w:rsidR="0069761E" w:rsidRPr="0069761E">
              <w:rPr>
                <w:rFonts w:ascii="Times New Roman" w:eastAsia="Times New Roman" w:hAnsi="Times New Roman" w:cs="Times New Roman"/>
                <w:bCs/>
                <w:sz w:val="28"/>
                <w:szCs w:val="28"/>
              </w:rPr>
              <w:t>ознавательные мотивы</w:t>
            </w:r>
          </w:p>
          <w:p w:rsidR="0069761E" w:rsidRPr="0069761E" w:rsidRDefault="0069761E" w:rsidP="0055019E">
            <w:pPr>
              <w:ind w:right="-570"/>
              <w:textAlignment w:val="baseline"/>
              <w:outlineLvl w:val="2"/>
              <w:rPr>
                <w:rFonts w:ascii="Times New Roman" w:eastAsia="Times New Roman" w:hAnsi="Times New Roman" w:cs="Times New Roman"/>
                <w:bCs/>
                <w:sz w:val="28"/>
                <w:szCs w:val="28"/>
              </w:rPr>
            </w:pPr>
            <w:r w:rsidRPr="0069761E">
              <w:rPr>
                <w:rFonts w:ascii="Times New Roman" w:eastAsia="Times New Roman" w:hAnsi="Times New Roman" w:cs="Times New Roman"/>
                <w:bCs/>
                <w:sz w:val="28"/>
                <w:szCs w:val="28"/>
              </w:rPr>
              <w:t>- Социальные мотивы</w:t>
            </w:r>
          </w:p>
          <w:p w:rsidR="008F2E0C" w:rsidRPr="0069761E" w:rsidRDefault="008F2E0C" w:rsidP="0055019E">
            <w:pPr>
              <w:ind w:right="-570"/>
              <w:textAlignment w:val="baseline"/>
              <w:outlineLvl w:val="2"/>
              <w:rPr>
                <w:rFonts w:ascii="Times New Roman" w:eastAsia="Times New Roman" w:hAnsi="Times New Roman" w:cs="Times New Roman"/>
                <w:sz w:val="28"/>
                <w:szCs w:val="28"/>
              </w:rPr>
            </w:pPr>
            <w:r w:rsidRPr="0069761E">
              <w:rPr>
                <w:rFonts w:ascii="Times New Roman" w:eastAsia="Times New Roman" w:hAnsi="Times New Roman" w:cs="Times New Roman"/>
                <w:bCs/>
                <w:sz w:val="28"/>
                <w:szCs w:val="28"/>
              </w:rPr>
              <w:t xml:space="preserve">- </w:t>
            </w:r>
            <w:r w:rsidR="0069761E" w:rsidRPr="0069761E">
              <w:rPr>
                <w:rFonts w:ascii="Times New Roman" w:eastAsia="Times New Roman" w:hAnsi="Times New Roman" w:cs="Times New Roman"/>
                <w:bCs/>
                <w:sz w:val="28"/>
                <w:szCs w:val="28"/>
              </w:rPr>
              <w:t>Позиционный мотив</w:t>
            </w:r>
            <w:r w:rsidRPr="0069761E">
              <w:rPr>
                <w:rFonts w:ascii="Times New Roman" w:eastAsia="Times New Roman" w:hAnsi="Times New Roman" w:cs="Times New Roman"/>
                <w:sz w:val="28"/>
                <w:szCs w:val="28"/>
              </w:rPr>
              <w:t> </w:t>
            </w:r>
          </w:p>
          <w:p w:rsidR="008F2E0C" w:rsidRPr="0069761E" w:rsidRDefault="008F2E0C" w:rsidP="0055019E">
            <w:pPr>
              <w:ind w:right="-570"/>
              <w:textAlignment w:val="baseline"/>
              <w:outlineLvl w:val="2"/>
              <w:rPr>
                <w:rFonts w:ascii="Times New Roman" w:eastAsia="Times New Roman" w:hAnsi="Times New Roman" w:cs="Times New Roman"/>
                <w:sz w:val="28"/>
                <w:szCs w:val="28"/>
              </w:rPr>
            </w:pPr>
            <w:r w:rsidRPr="0069761E">
              <w:rPr>
                <w:rFonts w:ascii="Times New Roman" w:eastAsia="Times New Roman" w:hAnsi="Times New Roman" w:cs="Times New Roman"/>
                <w:sz w:val="28"/>
                <w:szCs w:val="28"/>
              </w:rPr>
              <w:t>-</w:t>
            </w:r>
            <w:r w:rsidRPr="0069761E">
              <w:rPr>
                <w:rFonts w:ascii="Times New Roman" w:eastAsia="Times New Roman" w:hAnsi="Times New Roman" w:cs="Times New Roman"/>
                <w:bCs/>
                <w:sz w:val="28"/>
                <w:szCs w:val="28"/>
              </w:rPr>
              <w:t xml:space="preserve"> </w:t>
            </w:r>
            <w:r w:rsidR="0069761E" w:rsidRPr="0069761E">
              <w:rPr>
                <w:rFonts w:ascii="Times New Roman" w:eastAsia="Times New Roman" w:hAnsi="Times New Roman" w:cs="Times New Roman"/>
                <w:bCs/>
                <w:sz w:val="28"/>
                <w:szCs w:val="28"/>
              </w:rPr>
              <w:t>Внутренние мотивы</w:t>
            </w:r>
            <w:r w:rsidRPr="0069761E">
              <w:rPr>
                <w:rFonts w:ascii="Times New Roman" w:eastAsia="Times New Roman" w:hAnsi="Times New Roman" w:cs="Times New Roman"/>
                <w:sz w:val="28"/>
                <w:szCs w:val="28"/>
              </w:rPr>
              <w:t> </w:t>
            </w:r>
          </w:p>
          <w:p w:rsidR="008F2E0C" w:rsidRPr="0069761E" w:rsidRDefault="008F2E0C" w:rsidP="0069761E">
            <w:pPr>
              <w:ind w:right="-570"/>
              <w:textAlignment w:val="baseline"/>
              <w:outlineLvl w:val="2"/>
              <w:rPr>
                <w:rFonts w:ascii="Times New Roman" w:eastAsia="Times New Roman" w:hAnsi="Times New Roman" w:cs="Times New Roman"/>
                <w:bCs/>
                <w:color w:val="000000"/>
                <w:sz w:val="28"/>
                <w:szCs w:val="28"/>
              </w:rPr>
            </w:pPr>
            <w:r w:rsidRPr="0069761E">
              <w:rPr>
                <w:rFonts w:ascii="Times New Roman" w:eastAsia="Times New Roman" w:hAnsi="Times New Roman" w:cs="Times New Roman"/>
                <w:sz w:val="28"/>
                <w:szCs w:val="28"/>
              </w:rPr>
              <w:t>-</w:t>
            </w:r>
            <w:r w:rsidRPr="0069761E">
              <w:rPr>
                <w:rFonts w:ascii="Times New Roman" w:eastAsia="Times New Roman" w:hAnsi="Times New Roman" w:cs="Times New Roman"/>
                <w:bCs/>
                <w:sz w:val="28"/>
                <w:szCs w:val="28"/>
              </w:rPr>
              <w:t xml:space="preserve"> </w:t>
            </w:r>
            <w:r w:rsidR="0069761E" w:rsidRPr="0069761E">
              <w:rPr>
                <w:rFonts w:ascii="Times New Roman" w:eastAsia="Times New Roman" w:hAnsi="Times New Roman" w:cs="Times New Roman"/>
                <w:bCs/>
                <w:sz w:val="28"/>
                <w:szCs w:val="28"/>
              </w:rPr>
              <w:t>Внешние мотивы</w:t>
            </w:r>
            <w:r w:rsidRPr="0069761E">
              <w:rPr>
                <w:rFonts w:ascii="Times New Roman" w:eastAsia="Times New Roman" w:hAnsi="Times New Roman" w:cs="Times New Roman"/>
                <w:bCs/>
                <w:color w:val="333333"/>
                <w:sz w:val="28"/>
                <w:szCs w:val="28"/>
              </w:rPr>
              <w:t>  </w:t>
            </w:r>
          </w:p>
        </w:tc>
        <w:tc>
          <w:tcPr>
            <w:tcW w:w="4603" w:type="dxa"/>
          </w:tcPr>
          <w:p w:rsidR="0069761E" w:rsidRDefault="0055019E" w:rsidP="0069761E">
            <w:pPr>
              <w:ind w:right="-570"/>
              <w:textAlignment w:val="baseline"/>
              <w:outlineLvl w:val="2"/>
              <w:rPr>
                <w:rFonts w:ascii="Times New Roman" w:eastAsia="Times New Roman" w:hAnsi="Times New Roman" w:cs="Times New Roman"/>
                <w:bCs/>
                <w:color w:val="000000"/>
                <w:sz w:val="28"/>
                <w:szCs w:val="28"/>
                <w:u w:val="single"/>
              </w:rPr>
            </w:pPr>
            <w:r w:rsidRPr="0069761E">
              <w:rPr>
                <w:rFonts w:ascii="Times New Roman" w:eastAsia="Times New Roman" w:hAnsi="Times New Roman" w:cs="Times New Roman"/>
                <w:bCs/>
                <w:color w:val="000000"/>
                <w:sz w:val="28"/>
                <w:szCs w:val="28"/>
                <w:u w:val="single"/>
              </w:rPr>
              <w:t xml:space="preserve">Тест 2 </w:t>
            </w:r>
          </w:p>
          <w:p w:rsidR="008F2E0C" w:rsidRPr="0069761E" w:rsidRDefault="0069761E" w:rsidP="0069761E">
            <w:pPr>
              <w:ind w:right="-570"/>
              <w:textAlignment w:val="baseline"/>
              <w:outlineLvl w:val="2"/>
              <w:rPr>
                <w:rFonts w:ascii="Times New Roman" w:eastAsia="Times New Roman" w:hAnsi="Times New Roman" w:cs="Times New Roman"/>
                <w:bCs/>
                <w:color w:val="000000"/>
                <w:sz w:val="28"/>
                <w:szCs w:val="28"/>
                <w:u w:val="single"/>
              </w:rPr>
            </w:pPr>
            <w:r w:rsidRPr="0069761E">
              <w:rPr>
                <w:rFonts w:ascii="Times New Roman" w:eastAsia="Times New Roman" w:hAnsi="Times New Roman" w:cs="Times New Roman"/>
                <w:bCs/>
                <w:color w:val="000000"/>
                <w:sz w:val="28"/>
                <w:szCs w:val="28"/>
              </w:rPr>
              <w:t xml:space="preserve">1. </w:t>
            </w:r>
            <w:r w:rsidR="008F2E0C" w:rsidRPr="0069761E">
              <w:rPr>
                <w:rFonts w:ascii="Times New Roman" w:eastAsia="Times New Roman" w:hAnsi="Times New Roman" w:cs="Times New Roman"/>
                <w:bCs/>
                <w:color w:val="000000"/>
                <w:sz w:val="28"/>
                <w:szCs w:val="28"/>
              </w:rPr>
              <w:t xml:space="preserve">Методика изучения </w:t>
            </w:r>
            <w:r w:rsidRPr="0069761E">
              <w:rPr>
                <w:rFonts w:ascii="Times New Roman" w:eastAsia="Times New Roman" w:hAnsi="Times New Roman" w:cs="Times New Roman"/>
                <w:bCs/>
                <w:color w:val="000000"/>
                <w:sz w:val="28"/>
                <w:szCs w:val="28"/>
              </w:rPr>
              <w:t xml:space="preserve"> отношения к предметам</w:t>
            </w:r>
            <w:r>
              <w:rPr>
                <w:rFonts w:ascii="Times New Roman" w:eastAsia="Times New Roman" w:hAnsi="Times New Roman" w:cs="Times New Roman"/>
                <w:bCs/>
                <w:color w:val="000000"/>
                <w:sz w:val="28"/>
                <w:szCs w:val="28"/>
              </w:rPr>
              <w:t xml:space="preserve"> Г.Н. Казанцева</w:t>
            </w:r>
            <w:r w:rsidR="008F2E0C" w:rsidRPr="0069761E">
              <w:rPr>
                <w:rFonts w:ascii="Times New Roman" w:eastAsia="Times New Roman" w:hAnsi="Times New Roman" w:cs="Times New Roman"/>
                <w:bCs/>
                <w:color w:val="000000"/>
                <w:sz w:val="28"/>
                <w:szCs w:val="28"/>
              </w:rPr>
              <w:t>.</w:t>
            </w:r>
          </w:p>
          <w:p w:rsidR="008F2E0C" w:rsidRPr="0069761E" w:rsidRDefault="0069761E" w:rsidP="00B406EC">
            <w:pPr>
              <w:pStyle w:val="a6"/>
              <w:tabs>
                <w:tab w:val="left" w:pos="0"/>
              </w:tabs>
              <w:ind w:left="0" w:right="34"/>
              <w:rPr>
                <w:rFonts w:ascii="Times New Roman" w:eastAsia="Times New Roman" w:hAnsi="Times New Roman" w:cs="Times New Roman"/>
                <w:color w:val="000000"/>
                <w:sz w:val="28"/>
                <w:szCs w:val="28"/>
              </w:rPr>
            </w:pPr>
            <w:r w:rsidRPr="0069761E">
              <w:rPr>
                <w:rFonts w:ascii="Times New Roman" w:eastAsia="Times New Roman" w:hAnsi="Times New Roman" w:cs="Times New Roman"/>
                <w:bCs/>
                <w:color w:val="000000"/>
                <w:sz w:val="28"/>
                <w:szCs w:val="28"/>
              </w:rPr>
              <w:t>2</w:t>
            </w:r>
            <w:r w:rsidR="008F2E0C" w:rsidRPr="0069761E">
              <w:rPr>
                <w:rFonts w:ascii="Times New Roman" w:eastAsia="Times New Roman" w:hAnsi="Times New Roman" w:cs="Times New Roman"/>
                <w:bCs/>
                <w:color w:val="000000"/>
                <w:sz w:val="28"/>
                <w:szCs w:val="28"/>
              </w:rPr>
              <w:t>.Методика изучения мотивации учения подростков</w:t>
            </w:r>
          </w:p>
          <w:p w:rsidR="008F2E0C" w:rsidRPr="0069761E" w:rsidRDefault="008F2E0C" w:rsidP="00B406EC">
            <w:pPr>
              <w:tabs>
                <w:tab w:val="left" w:pos="0"/>
              </w:tabs>
              <w:ind w:right="34"/>
              <w:rPr>
                <w:rFonts w:ascii="Times New Roman" w:eastAsia="Times New Roman" w:hAnsi="Times New Roman" w:cs="Times New Roman"/>
                <w:color w:val="000000"/>
                <w:sz w:val="28"/>
                <w:szCs w:val="28"/>
              </w:rPr>
            </w:pPr>
            <w:r w:rsidRPr="0069761E">
              <w:rPr>
                <w:rFonts w:ascii="Times New Roman" w:eastAsia="Times New Roman" w:hAnsi="Times New Roman" w:cs="Times New Roman"/>
                <w:color w:val="000000"/>
                <w:sz w:val="28"/>
                <w:szCs w:val="28"/>
              </w:rPr>
              <w:t>(для учащихся 6-7-го класса)</w:t>
            </w:r>
          </w:p>
          <w:p w:rsidR="008F2E0C" w:rsidRPr="0069761E" w:rsidRDefault="008F2E0C" w:rsidP="00B406EC">
            <w:pPr>
              <w:tabs>
                <w:tab w:val="left" w:pos="0"/>
              </w:tabs>
              <w:ind w:right="34"/>
              <w:rPr>
                <w:rFonts w:ascii="Times New Roman" w:eastAsia="Times New Roman" w:hAnsi="Times New Roman" w:cs="Times New Roman"/>
                <w:color w:val="000000"/>
                <w:sz w:val="28"/>
                <w:szCs w:val="28"/>
              </w:rPr>
            </w:pPr>
            <w:r w:rsidRPr="0069761E">
              <w:rPr>
                <w:rFonts w:ascii="Times New Roman" w:eastAsia="Times New Roman" w:hAnsi="Times New Roman" w:cs="Times New Roman"/>
                <w:i/>
                <w:iCs/>
                <w:color w:val="000000"/>
                <w:sz w:val="28"/>
                <w:szCs w:val="28"/>
              </w:rPr>
              <w:t>Анкета</w:t>
            </w:r>
          </w:p>
          <w:p w:rsidR="008F2E0C" w:rsidRPr="0069761E" w:rsidRDefault="0069761E" w:rsidP="00B406EC">
            <w:pPr>
              <w:pStyle w:val="a6"/>
              <w:ind w:left="0" w:right="34"/>
              <w:rPr>
                <w:rFonts w:ascii="Times New Roman" w:eastAsia="Times New Roman" w:hAnsi="Times New Roman" w:cs="Times New Roman"/>
                <w:color w:val="000000"/>
                <w:sz w:val="28"/>
                <w:szCs w:val="28"/>
              </w:rPr>
            </w:pPr>
            <w:r w:rsidRPr="0069761E">
              <w:rPr>
                <w:rFonts w:ascii="Times New Roman" w:eastAsia="Times New Roman" w:hAnsi="Times New Roman" w:cs="Times New Roman"/>
                <w:bCs/>
                <w:color w:val="000000"/>
                <w:sz w:val="28"/>
                <w:szCs w:val="28"/>
              </w:rPr>
              <w:t>3</w:t>
            </w:r>
            <w:r w:rsidR="008F2E0C" w:rsidRPr="0069761E">
              <w:rPr>
                <w:rFonts w:ascii="Times New Roman" w:eastAsia="Times New Roman" w:hAnsi="Times New Roman" w:cs="Times New Roman"/>
                <w:bCs/>
                <w:color w:val="000000"/>
                <w:sz w:val="28"/>
                <w:szCs w:val="28"/>
              </w:rPr>
              <w:t xml:space="preserve">.Методика изучения мотивации обучения старших подростков на этапе окончания средней школы </w:t>
            </w:r>
            <w:r w:rsidR="008F2E0C" w:rsidRPr="0069761E">
              <w:rPr>
                <w:rFonts w:ascii="Times New Roman" w:eastAsia="Times New Roman" w:hAnsi="Times New Roman" w:cs="Times New Roman"/>
                <w:color w:val="000000"/>
                <w:sz w:val="28"/>
                <w:szCs w:val="28"/>
              </w:rPr>
              <w:t>(для учащихся 8-9-го класса).</w:t>
            </w:r>
          </w:p>
          <w:p w:rsidR="008F2E0C" w:rsidRPr="0069761E" w:rsidRDefault="008F2E0C" w:rsidP="0055019E">
            <w:pPr>
              <w:pStyle w:val="a6"/>
              <w:ind w:left="0"/>
              <w:rPr>
                <w:rFonts w:ascii="Times New Roman" w:eastAsia="Times New Roman" w:hAnsi="Times New Roman" w:cs="Times New Roman"/>
                <w:color w:val="000000"/>
                <w:sz w:val="28"/>
                <w:szCs w:val="28"/>
              </w:rPr>
            </w:pPr>
          </w:p>
          <w:p w:rsidR="008F2E0C" w:rsidRPr="0069761E" w:rsidRDefault="008F2E0C" w:rsidP="0055019E">
            <w:pPr>
              <w:shd w:val="clear" w:color="auto" w:fill="FFFFFF"/>
              <w:ind w:hanging="8"/>
              <w:rPr>
                <w:rFonts w:ascii="Times New Roman" w:eastAsia="Times New Roman" w:hAnsi="Times New Roman" w:cs="Times New Roman"/>
                <w:bCs/>
                <w:color w:val="000000"/>
                <w:sz w:val="28"/>
                <w:szCs w:val="28"/>
              </w:rPr>
            </w:pPr>
          </w:p>
        </w:tc>
      </w:tr>
      <w:tr w:rsidR="008F2E0C" w:rsidRPr="0055019E" w:rsidTr="007D43E5">
        <w:trPr>
          <w:gridAfter w:val="1"/>
          <w:wAfter w:w="1876" w:type="dxa"/>
        </w:trPr>
        <w:tc>
          <w:tcPr>
            <w:tcW w:w="791" w:type="dxa"/>
          </w:tcPr>
          <w:p w:rsidR="008F2E0C" w:rsidRPr="0055019E" w:rsidRDefault="008F2E0C" w:rsidP="0055019E">
            <w:pPr>
              <w:ind w:left="34" w:right="-250"/>
              <w:jc w:val="center"/>
              <w:textAlignment w:val="baseline"/>
              <w:outlineLvl w:val="2"/>
              <w:rPr>
                <w:rFonts w:ascii="Times New Roman" w:eastAsia="Times New Roman" w:hAnsi="Times New Roman" w:cs="Times New Roman"/>
                <w:bCs/>
                <w:color w:val="000000"/>
                <w:sz w:val="28"/>
                <w:szCs w:val="28"/>
              </w:rPr>
            </w:pPr>
            <w:r w:rsidRPr="0055019E">
              <w:rPr>
                <w:rFonts w:ascii="Times New Roman" w:eastAsia="Times New Roman" w:hAnsi="Times New Roman" w:cs="Times New Roman"/>
                <w:bCs/>
                <w:color w:val="000000"/>
                <w:sz w:val="28"/>
                <w:szCs w:val="28"/>
              </w:rPr>
              <w:t>3</w:t>
            </w:r>
          </w:p>
        </w:tc>
        <w:tc>
          <w:tcPr>
            <w:tcW w:w="4454" w:type="dxa"/>
          </w:tcPr>
          <w:p w:rsidR="008F2E0C" w:rsidRPr="0055019E" w:rsidRDefault="008F2E0C" w:rsidP="0078507C">
            <w:pPr>
              <w:shd w:val="clear" w:color="auto" w:fill="FFFFFF" w:themeFill="background1"/>
              <w:textAlignment w:val="baseline"/>
              <w:outlineLvl w:val="2"/>
              <w:rPr>
                <w:rFonts w:ascii="Times New Roman" w:eastAsia="Times New Roman" w:hAnsi="Times New Roman" w:cs="Times New Roman"/>
                <w:bCs/>
                <w:color w:val="000000"/>
                <w:sz w:val="28"/>
                <w:szCs w:val="28"/>
              </w:rPr>
            </w:pPr>
            <w:r w:rsidRPr="0055019E">
              <w:rPr>
                <w:rFonts w:ascii="Times New Roman" w:eastAsia="Times New Roman" w:hAnsi="Times New Roman" w:cs="Times New Roman"/>
                <w:bCs/>
                <w:color w:val="000000"/>
                <w:sz w:val="28"/>
                <w:szCs w:val="28"/>
              </w:rPr>
              <w:t>Ценностные</w:t>
            </w:r>
            <w:r w:rsidR="00EE0E37">
              <w:rPr>
                <w:rFonts w:ascii="Times New Roman" w:eastAsia="Times New Roman" w:hAnsi="Times New Roman" w:cs="Times New Roman"/>
                <w:bCs/>
                <w:color w:val="000000"/>
                <w:sz w:val="28"/>
                <w:szCs w:val="28"/>
              </w:rPr>
              <w:t xml:space="preserve"> ориентации, являясь одним из центральных личностных новообразований, выражают сознательное </w:t>
            </w:r>
            <w:r w:rsidRPr="0055019E">
              <w:rPr>
                <w:rFonts w:ascii="Times New Roman" w:eastAsia="Times New Roman" w:hAnsi="Times New Roman" w:cs="Times New Roman"/>
                <w:bCs/>
                <w:color w:val="000000"/>
                <w:sz w:val="28"/>
                <w:szCs w:val="28"/>
              </w:rPr>
              <w:t xml:space="preserve"> </w:t>
            </w:r>
            <w:r w:rsidR="00EE0E37">
              <w:rPr>
                <w:rFonts w:ascii="Times New Roman" w:eastAsia="Times New Roman" w:hAnsi="Times New Roman" w:cs="Times New Roman"/>
                <w:bCs/>
                <w:color w:val="000000"/>
                <w:sz w:val="28"/>
                <w:szCs w:val="28"/>
              </w:rPr>
              <w:t xml:space="preserve">отношение человека к социальной действительности, и в этом своем качестве определяют </w:t>
            </w:r>
            <w:r w:rsidR="00EE0E37">
              <w:rPr>
                <w:rFonts w:ascii="Times New Roman" w:eastAsia="Times New Roman" w:hAnsi="Times New Roman" w:cs="Times New Roman"/>
                <w:bCs/>
                <w:color w:val="000000"/>
                <w:sz w:val="28"/>
                <w:szCs w:val="28"/>
              </w:rPr>
              <w:lastRenderedPageBreak/>
              <w:t xml:space="preserve">широкую мотивацию его поведения и оказывают </w:t>
            </w:r>
            <w:r w:rsidR="00A676D9">
              <w:rPr>
                <w:rFonts w:ascii="Times New Roman" w:eastAsia="Times New Roman" w:hAnsi="Times New Roman" w:cs="Times New Roman"/>
                <w:bCs/>
                <w:color w:val="000000"/>
                <w:sz w:val="28"/>
                <w:szCs w:val="28"/>
              </w:rPr>
              <w:t xml:space="preserve">существенное влияние на все стороны его действительности. </w:t>
            </w:r>
            <w:r w:rsidR="007C3B86">
              <w:rPr>
                <w:rFonts w:ascii="Times New Roman" w:eastAsia="Times New Roman" w:hAnsi="Times New Roman" w:cs="Times New Roman"/>
                <w:bCs/>
                <w:color w:val="000000"/>
                <w:sz w:val="28"/>
                <w:szCs w:val="28"/>
              </w:rPr>
              <w:t>Ценностные ориентации – способ дифференциации объектов действительности по их значимости (положительной или отрицательной).</w:t>
            </w:r>
          </w:p>
        </w:tc>
        <w:tc>
          <w:tcPr>
            <w:tcW w:w="5126" w:type="dxa"/>
          </w:tcPr>
          <w:p w:rsidR="008F2E0C" w:rsidRDefault="005F386E" w:rsidP="0055019E">
            <w:pPr>
              <w:ind w:right="-570"/>
              <w:textAlignment w:val="baseline"/>
              <w:outlineLvl w:val="2"/>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lastRenderedPageBreak/>
              <w:t>Когнитивный, или смысловой</w:t>
            </w:r>
          </w:p>
          <w:p w:rsidR="005F386E" w:rsidRDefault="005F386E" w:rsidP="0055019E">
            <w:pPr>
              <w:ind w:right="-570"/>
              <w:textAlignment w:val="baseline"/>
              <w:outlineLvl w:val="2"/>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Эмоциональный</w:t>
            </w:r>
          </w:p>
          <w:p w:rsidR="005F386E" w:rsidRPr="0055019E" w:rsidRDefault="005F386E" w:rsidP="0055019E">
            <w:pPr>
              <w:ind w:right="-570"/>
              <w:textAlignment w:val="baseline"/>
              <w:outlineLvl w:val="2"/>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Поведенческий</w:t>
            </w:r>
          </w:p>
        </w:tc>
        <w:tc>
          <w:tcPr>
            <w:tcW w:w="4603" w:type="dxa"/>
          </w:tcPr>
          <w:p w:rsidR="0055019E" w:rsidRPr="00EE0E37" w:rsidRDefault="0055019E" w:rsidP="0055019E">
            <w:pPr>
              <w:ind w:right="-570"/>
              <w:textAlignment w:val="baseline"/>
              <w:outlineLvl w:val="2"/>
              <w:rPr>
                <w:rFonts w:ascii="Times New Roman" w:eastAsia="Times New Roman" w:hAnsi="Times New Roman" w:cs="Times New Roman"/>
                <w:b/>
                <w:bCs/>
                <w:sz w:val="28"/>
                <w:szCs w:val="28"/>
                <w:u w:val="single"/>
              </w:rPr>
            </w:pPr>
            <w:r w:rsidRPr="00EE0E37">
              <w:rPr>
                <w:rFonts w:ascii="Times New Roman" w:eastAsia="Times New Roman" w:hAnsi="Times New Roman" w:cs="Times New Roman"/>
                <w:bCs/>
                <w:sz w:val="28"/>
                <w:szCs w:val="28"/>
                <w:u w:val="single"/>
              </w:rPr>
              <w:t>Тест 3</w:t>
            </w:r>
            <w:r w:rsidRPr="00EE0E37">
              <w:rPr>
                <w:rFonts w:ascii="Times New Roman" w:eastAsia="Times New Roman" w:hAnsi="Times New Roman" w:cs="Times New Roman"/>
                <w:b/>
                <w:bCs/>
                <w:sz w:val="28"/>
                <w:szCs w:val="28"/>
                <w:u w:val="single"/>
              </w:rPr>
              <w:t xml:space="preserve"> </w:t>
            </w:r>
          </w:p>
          <w:p w:rsidR="008F2E0C" w:rsidRPr="00EE0E37" w:rsidRDefault="008F2E0C" w:rsidP="0055019E">
            <w:pPr>
              <w:rPr>
                <w:rFonts w:ascii="Times New Roman" w:eastAsia="Times New Roman" w:hAnsi="Times New Roman" w:cs="Times New Roman"/>
                <w:bCs/>
                <w:sz w:val="28"/>
                <w:szCs w:val="28"/>
                <w:shd w:val="clear" w:color="auto" w:fill="FFFFFF"/>
              </w:rPr>
            </w:pPr>
            <w:r w:rsidRPr="00EE0E37">
              <w:rPr>
                <w:rFonts w:ascii="Times New Roman" w:eastAsia="Times New Roman" w:hAnsi="Times New Roman" w:cs="Times New Roman"/>
                <w:bCs/>
                <w:sz w:val="28"/>
                <w:szCs w:val="28"/>
                <w:shd w:val="clear" w:color="auto" w:fill="FFFFFF"/>
              </w:rPr>
              <w:t>Методика 1. Анкета изучения ценностных ориентаций</w:t>
            </w:r>
            <w:r w:rsidR="00EE0E37" w:rsidRPr="00EE0E37">
              <w:rPr>
                <w:rFonts w:ascii="Times New Roman" w:eastAsia="Times New Roman" w:hAnsi="Times New Roman" w:cs="Times New Roman"/>
                <w:bCs/>
                <w:sz w:val="28"/>
                <w:szCs w:val="28"/>
                <w:shd w:val="clear" w:color="auto" w:fill="FFFFFF"/>
              </w:rPr>
              <w:t xml:space="preserve"> (Л.Н. </w:t>
            </w:r>
            <w:proofErr w:type="spellStart"/>
            <w:r w:rsidR="00EE0E37" w:rsidRPr="00EE0E37">
              <w:rPr>
                <w:rFonts w:ascii="Times New Roman" w:eastAsia="Times New Roman" w:hAnsi="Times New Roman" w:cs="Times New Roman"/>
                <w:bCs/>
                <w:sz w:val="28"/>
                <w:szCs w:val="28"/>
                <w:shd w:val="clear" w:color="auto" w:fill="FFFFFF"/>
              </w:rPr>
              <w:t>Мурзич</w:t>
            </w:r>
            <w:proofErr w:type="spellEnd"/>
            <w:r w:rsidR="00EE0E37" w:rsidRPr="00EE0E37">
              <w:rPr>
                <w:rFonts w:ascii="Times New Roman" w:eastAsia="Times New Roman" w:hAnsi="Times New Roman" w:cs="Times New Roman"/>
                <w:bCs/>
                <w:sz w:val="28"/>
                <w:szCs w:val="28"/>
                <w:shd w:val="clear" w:color="auto" w:fill="FFFFFF"/>
              </w:rPr>
              <w:t>, А.В. Тарасова)</w:t>
            </w:r>
            <w:r w:rsidR="00EE0E37">
              <w:rPr>
                <w:rFonts w:ascii="Times New Roman" w:eastAsia="Times New Roman" w:hAnsi="Times New Roman" w:cs="Times New Roman"/>
                <w:bCs/>
                <w:sz w:val="28"/>
                <w:szCs w:val="28"/>
                <w:shd w:val="clear" w:color="auto" w:fill="FFFFFF"/>
              </w:rPr>
              <w:t>.</w:t>
            </w:r>
          </w:p>
          <w:p w:rsidR="008F2E0C" w:rsidRPr="00EE0E37" w:rsidRDefault="008F2E0C" w:rsidP="0055019E">
            <w:pPr>
              <w:rPr>
                <w:rFonts w:ascii="Times New Roman" w:eastAsia="Times New Roman" w:hAnsi="Times New Roman" w:cs="Times New Roman"/>
                <w:bCs/>
                <w:sz w:val="28"/>
                <w:szCs w:val="28"/>
                <w:shd w:val="clear" w:color="auto" w:fill="FFFFFF"/>
              </w:rPr>
            </w:pPr>
          </w:p>
          <w:p w:rsidR="008F2E0C" w:rsidRPr="00EE0E37" w:rsidRDefault="008F2E0C" w:rsidP="0055019E">
            <w:pPr>
              <w:rPr>
                <w:rFonts w:ascii="Times New Roman" w:eastAsia="Times New Roman" w:hAnsi="Times New Roman" w:cs="Times New Roman"/>
                <w:sz w:val="28"/>
                <w:szCs w:val="28"/>
              </w:rPr>
            </w:pPr>
            <w:r w:rsidRPr="00EE0E37">
              <w:rPr>
                <w:rFonts w:ascii="Times New Roman" w:eastAsia="Times New Roman" w:hAnsi="Times New Roman" w:cs="Times New Roman"/>
                <w:bCs/>
                <w:sz w:val="28"/>
                <w:szCs w:val="28"/>
                <w:shd w:val="clear" w:color="auto" w:fill="FFFFFF"/>
              </w:rPr>
              <w:t xml:space="preserve">Методика 2. Изучение ценностных </w:t>
            </w:r>
            <w:r w:rsidRPr="00EE0E37">
              <w:rPr>
                <w:rFonts w:ascii="Times New Roman" w:eastAsia="Times New Roman" w:hAnsi="Times New Roman" w:cs="Times New Roman"/>
                <w:bCs/>
                <w:sz w:val="28"/>
                <w:szCs w:val="28"/>
                <w:shd w:val="clear" w:color="auto" w:fill="FFFFFF"/>
              </w:rPr>
              <w:lastRenderedPageBreak/>
              <w:t>ориентаций ранжированием списка ценностей</w:t>
            </w:r>
            <w:r w:rsidR="00EE0E37">
              <w:rPr>
                <w:rFonts w:ascii="Times New Roman" w:eastAsia="Times New Roman" w:hAnsi="Times New Roman" w:cs="Times New Roman"/>
                <w:bCs/>
                <w:sz w:val="28"/>
                <w:szCs w:val="28"/>
                <w:shd w:val="clear" w:color="auto" w:fill="FFFFFF"/>
              </w:rPr>
              <w:t xml:space="preserve"> (</w:t>
            </w:r>
            <w:proofErr w:type="spellStart"/>
            <w:r w:rsidR="00EE0E37">
              <w:rPr>
                <w:rFonts w:ascii="Times New Roman" w:eastAsia="Times New Roman" w:hAnsi="Times New Roman" w:cs="Times New Roman"/>
                <w:bCs/>
                <w:sz w:val="28"/>
                <w:szCs w:val="28"/>
                <w:shd w:val="clear" w:color="auto" w:fill="FFFFFF"/>
              </w:rPr>
              <w:t>М.Рокич</w:t>
            </w:r>
            <w:proofErr w:type="spellEnd"/>
            <w:r w:rsidR="00EE0E37">
              <w:rPr>
                <w:rFonts w:ascii="Times New Roman" w:eastAsia="Times New Roman" w:hAnsi="Times New Roman" w:cs="Times New Roman"/>
                <w:bCs/>
                <w:sz w:val="28"/>
                <w:szCs w:val="28"/>
                <w:shd w:val="clear" w:color="auto" w:fill="FFFFFF"/>
              </w:rPr>
              <w:t>).</w:t>
            </w:r>
          </w:p>
          <w:p w:rsidR="008F2E0C" w:rsidRPr="00EE0E37" w:rsidRDefault="008F2E0C" w:rsidP="0055019E">
            <w:pPr>
              <w:rPr>
                <w:rFonts w:ascii="Times New Roman" w:eastAsia="Times New Roman" w:hAnsi="Times New Roman" w:cs="Times New Roman"/>
                <w:sz w:val="28"/>
                <w:szCs w:val="28"/>
              </w:rPr>
            </w:pPr>
          </w:p>
          <w:p w:rsidR="008F2E0C" w:rsidRPr="00EE0E37" w:rsidRDefault="008F2E0C" w:rsidP="0055019E">
            <w:pPr>
              <w:rPr>
                <w:rFonts w:ascii="Times New Roman" w:eastAsia="Times New Roman" w:hAnsi="Times New Roman" w:cs="Times New Roman"/>
                <w:sz w:val="28"/>
                <w:szCs w:val="28"/>
              </w:rPr>
            </w:pPr>
            <w:r w:rsidRPr="00EE0E37">
              <w:rPr>
                <w:rFonts w:ascii="Times New Roman" w:eastAsia="Times New Roman" w:hAnsi="Times New Roman" w:cs="Times New Roman"/>
                <w:bCs/>
                <w:sz w:val="28"/>
                <w:szCs w:val="28"/>
                <w:shd w:val="clear" w:color="auto" w:fill="FFFFFF"/>
              </w:rPr>
              <w:t>Методика 3. Тест исследования культурно-ценностных ориентаций</w:t>
            </w:r>
            <w:r w:rsidR="00EE0E37">
              <w:rPr>
                <w:rFonts w:ascii="Times New Roman" w:eastAsia="Times New Roman" w:hAnsi="Times New Roman" w:cs="Times New Roman"/>
                <w:bCs/>
                <w:sz w:val="28"/>
                <w:szCs w:val="28"/>
                <w:shd w:val="clear" w:color="auto" w:fill="FFFFFF"/>
              </w:rPr>
              <w:t xml:space="preserve"> (</w:t>
            </w:r>
            <w:proofErr w:type="spellStart"/>
            <w:r w:rsidR="00EE0E37">
              <w:rPr>
                <w:rFonts w:ascii="Times New Roman" w:eastAsia="Times New Roman" w:hAnsi="Times New Roman" w:cs="Times New Roman"/>
                <w:bCs/>
                <w:sz w:val="28"/>
                <w:szCs w:val="28"/>
                <w:shd w:val="clear" w:color="auto" w:fill="FFFFFF"/>
              </w:rPr>
              <w:t>Дж</w:t>
            </w:r>
            <w:proofErr w:type="gramStart"/>
            <w:r w:rsidR="00EE0E37">
              <w:rPr>
                <w:rFonts w:ascii="Times New Roman" w:eastAsia="Times New Roman" w:hAnsi="Times New Roman" w:cs="Times New Roman"/>
                <w:bCs/>
                <w:sz w:val="28"/>
                <w:szCs w:val="28"/>
                <w:shd w:val="clear" w:color="auto" w:fill="FFFFFF"/>
              </w:rPr>
              <w:t>.Т</w:t>
            </w:r>
            <w:proofErr w:type="gramEnd"/>
            <w:r w:rsidR="00EE0E37">
              <w:rPr>
                <w:rFonts w:ascii="Times New Roman" w:eastAsia="Times New Roman" w:hAnsi="Times New Roman" w:cs="Times New Roman"/>
                <w:bCs/>
                <w:sz w:val="28"/>
                <w:szCs w:val="28"/>
                <w:shd w:val="clear" w:color="auto" w:fill="FFFFFF"/>
              </w:rPr>
              <w:t>аусенд</w:t>
            </w:r>
            <w:proofErr w:type="spellEnd"/>
            <w:r w:rsidR="00EE0E37">
              <w:rPr>
                <w:rFonts w:ascii="Times New Roman" w:eastAsia="Times New Roman" w:hAnsi="Times New Roman" w:cs="Times New Roman"/>
                <w:bCs/>
                <w:sz w:val="28"/>
                <w:szCs w:val="28"/>
                <w:shd w:val="clear" w:color="auto" w:fill="FFFFFF"/>
              </w:rPr>
              <w:t>).</w:t>
            </w:r>
          </w:p>
          <w:p w:rsidR="008F2E0C" w:rsidRPr="0055019E" w:rsidRDefault="008F2E0C" w:rsidP="0055019E">
            <w:pPr>
              <w:ind w:right="-570"/>
              <w:textAlignment w:val="baseline"/>
              <w:outlineLvl w:val="2"/>
              <w:rPr>
                <w:rFonts w:ascii="Times New Roman" w:eastAsia="Times New Roman" w:hAnsi="Times New Roman" w:cs="Times New Roman"/>
                <w:bCs/>
                <w:color w:val="000000"/>
                <w:sz w:val="28"/>
                <w:szCs w:val="28"/>
              </w:rPr>
            </w:pPr>
          </w:p>
        </w:tc>
      </w:tr>
      <w:tr w:rsidR="008F2E0C" w:rsidRPr="0055019E" w:rsidTr="007D43E5">
        <w:tc>
          <w:tcPr>
            <w:tcW w:w="791" w:type="dxa"/>
          </w:tcPr>
          <w:p w:rsidR="008F2E0C" w:rsidRPr="0055019E" w:rsidRDefault="008F2E0C" w:rsidP="0055019E">
            <w:pPr>
              <w:ind w:left="34" w:right="-250"/>
              <w:jc w:val="center"/>
              <w:textAlignment w:val="baseline"/>
              <w:outlineLvl w:val="2"/>
              <w:rPr>
                <w:rFonts w:ascii="Times New Roman" w:eastAsia="Times New Roman" w:hAnsi="Times New Roman" w:cs="Times New Roman"/>
                <w:bCs/>
                <w:color w:val="000000"/>
                <w:sz w:val="28"/>
                <w:szCs w:val="28"/>
              </w:rPr>
            </w:pPr>
            <w:r w:rsidRPr="0055019E">
              <w:rPr>
                <w:rFonts w:ascii="Times New Roman" w:eastAsia="Times New Roman" w:hAnsi="Times New Roman" w:cs="Times New Roman"/>
                <w:bCs/>
                <w:color w:val="000000"/>
                <w:sz w:val="28"/>
                <w:szCs w:val="28"/>
              </w:rPr>
              <w:lastRenderedPageBreak/>
              <w:t>4</w:t>
            </w:r>
          </w:p>
        </w:tc>
        <w:tc>
          <w:tcPr>
            <w:tcW w:w="4454" w:type="dxa"/>
          </w:tcPr>
          <w:p w:rsidR="008F2E0C" w:rsidRPr="0055019E" w:rsidRDefault="008F2E0C" w:rsidP="0055019E">
            <w:pPr>
              <w:ind w:right="-570"/>
              <w:textAlignment w:val="baseline"/>
              <w:outlineLvl w:val="2"/>
              <w:rPr>
                <w:rFonts w:ascii="Times New Roman" w:eastAsia="Times New Roman" w:hAnsi="Times New Roman" w:cs="Times New Roman"/>
                <w:bCs/>
                <w:color w:val="000000"/>
                <w:sz w:val="28"/>
                <w:szCs w:val="28"/>
              </w:rPr>
            </w:pPr>
            <w:r w:rsidRPr="0055019E">
              <w:rPr>
                <w:rFonts w:ascii="Times New Roman" w:eastAsia="Times New Roman" w:hAnsi="Times New Roman" w:cs="Times New Roman"/>
                <w:bCs/>
                <w:color w:val="000000"/>
                <w:sz w:val="28"/>
                <w:szCs w:val="28"/>
              </w:rPr>
              <w:t>Социальна компетентность – это интегрированное личностное образование, включающее знания, умения, навыки и способности, формирующиеся в процессе социализации и позволяющие человеку быстро и эффективно взаимодействовать с социальным окружением.</w:t>
            </w:r>
          </w:p>
          <w:p w:rsidR="008F2E0C" w:rsidRPr="0055019E" w:rsidRDefault="008F2E0C" w:rsidP="0055019E">
            <w:pPr>
              <w:ind w:right="-570"/>
              <w:textAlignment w:val="baseline"/>
              <w:outlineLvl w:val="2"/>
              <w:rPr>
                <w:rFonts w:ascii="Times New Roman" w:eastAsia="Times New Roman" w:hAnsi="Times New Roman" w:cs="Times New Roman"/>
                <w:bCs/>
                <w:color w:val="000000"/>
                <w:sz w:val="28"/>
                <w:szCs w:val="28"/>
              </w:rPr>
            </w:pPr>
          </w:p>
        </w:tc>
        <w:tc>
          <w:tcPr>
            <w:tcW w:w="5126" w:type="dxa"/>
          </w:tcPr>
          <w:p w:rsidR="009B77BE" w:rsidRDefault="009B77BE" w:rsidP="009B77B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F2E0C" w:rsidRPr="0055019E">
              <w:rPr>
                <w:rFonts w:ascii="Times New Roman" w:eastAsia="Times New Roman" w:hAnsi="Times New Roman" w:cs="Times New Roman"/>
                <w:color w:val="000000"/>
                <w:sz w:val="28"/>
                <w:szCs w:val="28"/>
              </w:rPr>
              <w:t>Когнитивный компонент</w:t>
            </w:r>
          </w:p>
          <w:p w:rsidR="009B77BE" w:rsidRDefault="009B77BE" w:rsidP="009B77B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8F2E0C" w:rsidRPr="0055019E">
              <w:rPr>
                <w:rFonts w:ascii="Times New Roman" w:eastAsia="Times New Roman" w:hAnsi="Times New Roman" w:cs="Times New Roman"/>
                <w:color w:val="000000"/>
                <w:sz w:val="28"/>
                <w:szCs w:val="28"/>
              </w:rPr>
              <w:t xml:space="preserve"> Эмоциональный компонент</w:t>
            </w:r>
            <w:r>
              <w:rPr>
                <w:rFonts w:ascii="Times New Roman" w:eastAsia="Times New Roman" w:hAnsi="Times New Roman" w:cs="Times New Roman"/>
                <w:color w:val="000000"/>
                <w:sz w:val="28"/>
                <w:szCs w:val="28"/>
              </w:rPr>
              <w:t xml:space="preserve"> </w:t>
            </w:r>
          </w:p>
          <w:p w:rsidR="008F2E0C" w:rsidRPr="0055019E" w:rsidRDefault="009B77BE" w:rsidP="009B77B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F2E0C" w:rsidRPr="0055019E">
              <w:rPr>
                <w:rFonts w:ascii="Times New Roman" w:eastAsia="Times New Roman" w:hAnsi="Times New Roman" w:cs="Times New Roman"/>
                <w:color w:val="000000"/>
                <w:sz w:val="28"/>
                <w:szCs w:val="28"/>
              </w:rPr>
              <w:t>Поведенческий компонент</w:t>
            </w:r>
          </w:p>
        </w:tc>
        <w:tc>
          <w:tcPr>
            <w:tcW w:w="4603" w:type="dxa"/>
          </w:tcPr>
          <w:p w:rsidR="0055019E" w:rsidRPr="00A676D9" w:rsidRDefault="0055019E" w:rsidP="0055019E">
            <w:pPr>
              <w:ind w:right="-570"/>
              <w:textAlignment w:val="baseline"/>
              <w:outlineLvl w:val="2"/>
              <w:rPr>
                <w:rFonts w:ascii="Times New Roman" w:eastAsia="Times New Roman" w:hAnsi="Times New Roman" w:cs="Times New Roman"/>
                <w:bCs/>
                <w:color w:val="000000"/>
                <w:sz w:val="28"/>
                <w:szCs w:val="28"/>
                <w:u w:val="single"/>
              </w:rPr>
            </w:pPr>
            <w:r w:rsidRPr="00A676D9">
              <w:rPr>
                <w:rFonts w:ascii="Times New Roman" w:eastAsia="Times New Roman" w:hAnsi="Times New Roman" w:cs="Times New Roman"/>
                <w:bCs/>
                <w:color w:val="000000"/>
                <w:sz w:val="28"/>
                <w:szCs w:val="28"/>
                <w:u w:val="single"/>
              </w:rPr>
              <w:t xml:space="preserve">Тест 4 </w:t>
            </w:r>
          </w:p>
          <w:p w:rsidR="008F2E0C" w:rsidRPr="00A676D9" w:rsidRDefault="003A7ABC" w:rsidP="0055019E">
            <w:pPr>
              <w:pStyle w:val="a3"/>
              <w:shd w:val="clear" w:color="auto" w:fill="FFFFFF"/>
              <w:spacing w:before="0" w:beforeAutospacing="0" w:after="125" w:afterAutospacing="0"/>
              <w:rPr>
                <w:color w:val="000000"/>
                <w:sz w:val="28"/>
                <w:szCs w:val="28"/>
              </w:rPr>
            </w:pPr>
            <w:r>
              <w:rPr>
                <w:bCs/>
                <w:color w:val="000000"/>
                <w:sz w:val="28"/>
                <w:szCs w:val="28"/>
              </w:rPr>
              <w:t>Диагностика</w:t>
            </w:r>
            <w:r w:rsidR="008F2E0C" w:rsidRPr="00A676D9">
              <w:rPr>
                <w:bCs/>
                <w:color w:val="000000"/>
                <w:sz w:val="28"/>
                <w:szCs w:val="28"/>
              </w:rPr>
              <w:t>. </w:t>
            </w:r>
            <w:proofErr w:type="gramStart"/>
            <w:r w:rsidR="008F2E0C" w:rsidRPr="003A7ABC">
              <w:rPr>
                <w:color w:val="000000"/>
                <w:sz w:val="28"/>
                <w:szCs w:val="28"/>
              </w:rPr>
              <w:t>Ко</w:t>
            </w:r>
            <w:r w:rsidRPr="003A7ABC">
              <w:rPr>
                <w:color w:val="000000"/>
                <w:sz w:val="28"/>
                <w:szCs w:val="28"/>
              </w:rPr>
              <w:t xml:space="preserve">ммуникативные способности детей (В.В. Синявский, В.А. </w:t>
            </w:r>
            <w:proofErr w:type="spellStart"/>
            <w:r w:rsidRPr="003A7ABC">
              <w:rPr>
                <w:color w:val="000000"/>
                <w:sz w:val="28"/>
                <w:szCs w:val="28"/>
              </w:rPr>
              <w:t>Федорошин</w:t>
            </w:r>
            <w:proofErr w:type="spellEnd"/>
            <w:r w:rsidRPr="003A7ABC">
              <w:rPr>
                <w:color w:val="000000"/>
                <w:sz w:val="28"/>
                <w:szCs w:val="28"/>
              </w:rPr>
              <w:t xml:space="preserve"> (КОС).</w:t>
            </w:r>
            <w:proofErr w:type="gramEnd"/>
          </w:p>
          <w:p w:rsidR="008F2E0C" w:rsidRPr="0055019E" w:rsidRDefault="008F2E0C" w:rsidP="0055019E">
            <w:pPr>
              <w:spacing w:after="162"/>
              <w:rPr>
                <w:rFonts w:ascii="Times New Roman" w:eastAsia="Times New Roman" w:hAnsi="Times New Roman" w:cs="Times New Roman"/>
                <w:color w:val="000000"/>
                <w:sz w:val="28"/>
                <w:szCs w:val="28"/>
              </w:rPr>
            </w:pPr>
          </w:p>
        </w:tc>
        <w:tc>
          <w:tcPr>
            <w:tcW w:w="1876" w:type="dxa"/>
          </w:tcPr>
          <w:p w:rsidR="008F2E0C" w:rsidRPr="0055019E" w:rsidRDefault="008F2E0C" w:rsidP="008F2E0C">
            <w:pPr>
              <w:spacing w:after="162"/>
              <w:ind w:left="284"/>
              <w:rPr>
                <w:rFonts w:ascii="Times New Roman" w:eastAsia="Times New Roman" w:hAnsi="Times New Roman" w:cs="Times New Roman"/>
                <w:color w:val="000000"/>
                <w:sz w:val="28"/>
                <w:szCs w:val="28"/>
              </w:rPr>
            </w:pPr>
          </w:p>
        </w:tc>
      </w:tr>
      <w:tr w:rsidR="008F2E0C" w:rsidRPr="0055019E" w:rsidTr="007D43E5">
        <w:trPr>
          <w:gridAfter w:val="1"/>
          <w:wAfter w:w="1876" w:type="dxa"/>
        </w:trPr>
        <w:tc>
          <w:tcPr>
            <w:tcW w:w="791" w:type="dxa"/>
          </w:tcPr>
          <w:p w:rsidR="008F2E0C" w:rsidRPr="0055019E" w:rsidRDefault="008F2E0C" w:rsidP="0055019E">
            <w:pPr>
              <w:ind w:left="34" w:right="-250"/>
              <w:jc w:val="center"/>
              <w:textAlignment w:val="baseline"/>
              <w:outlineLvl w:val="2"/>
              <w:rPr>
                <w:rFonts w:ascii="Times New Roman" w:eastAsia="Times New Roman" w:hAnsi="Times New Roman" w:cs="Times New Roman"/>
                <w:bCs/>
                <w:color w:val="000000"/>
                <w:sz w:val="28"/>
                <w:szCs w:val="28"/>
              </w:rPr>
            </w:pPr>
            <w:r w:rsidRPr="0055019E">
              <w:rPr>
                <w:rFonts w:ascii="Times New Roman" w:eastAsia="Times New Roman" w:hAnsi="Times New Roman" w:cs="Times New Roman"/>
                <w:bCs/>
                <w:color w:val="000000"/>
                <w:sz w:val="28"/>
                <w:szCs w:val="28"/>
              </w:rPr>
              <w:t>5</w:t>
            </w:r>
          </w:p>
        </w:tc>
        <w:tc>
          <w:tcPr>
            <w:tcW w:w="4454" w:type="dxa"/>
          </w:tcPr>
          <w:p w:rsidR="008F2E0C" w:rsidRPr="0055019E" w:rsidRDefault="008F2E0C" w:rsidP="005E1830">
            <w:pPr>
              <w:ind w:right="34"/>
              <w:textAlignment w:val="baseline"/>
              <w:outlineLvl w:val="2"/>
              <w:rPr>
                <w:rFonts w:ascii="Times New Roman" w:eastAsia="Times New Roman" w:hAnsi="Times New Roman" w:cs="Times New Roman"/>
                <w:bCs/>
                <w:color w:val="000000"/>
                <w:sz w:val="28"/>
                <w:szCs w:val="28"/>
              </w:rPr>
            </w:pPr>
            <w:r w:rsidRPr="0055019E">
              <w:rPr>
                <w:rFonts w:ascii="Times New Roman" w:eastAsia="Times New Roman" w:hAnsi="Times New Roman" w:cs="Times New Roman"/>
                <w:bCs/>
                <w:color w:val="000000"/>
                <w:sz w:val="28"/>
                <w:szCs w:val="28"/>
              </w:rPr>
              <w:t>Личностные качества – обеспечивают целостно-смысловую ориентацию учащихся (умение соотнести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8F2E0C" w:rsidRPr="0055019E" w:rsidRDefault="008F2E0C" w:rsidP="005E1830">
            <w:pPr>
              <w:ind w:right="34"/>
              <w:textAlignment w:val="baseline"/>
              <w:outlineLvl w:val="2"/>
              <w:rPr>
                <w:rFonts w:ascii="Times New Roman" w:eastAsia="Times New Roman" w:hAnsi="Times New Roman" w:cs="Times New Roman"/>
                <w:bCs/>
                <w:color w:val="000000"/>
                <w:sz w:val="28"/>
                <w:szCs w:val="28"/>
              </w:rPr>
            </w:pPr>
            <w:r w:rsidRPr="0055019E">
              <w:rPr>
                <w:rFonts w:ascii="Times New Roman" w:eastAsia="Times New Roman" w:hAnsi="Times New Roman" w:cs="Times New Roman"/>
                <w:bCs/>
                <w:color w:val="000000"/>
                <w:sz w:val="28"/>
                <w:szCs w:val="28"/>
              </w:rPr>
              <w:t xml:space="preserve">- это интерес  к внутреннему миру обучающихся предполагает не просто знания их индивидуальных </w:t>
            </w:r>
            <w:r w:rsidRPr="0055019E">
              <w:rPr>
                <w:rFonts w:ascii="Times New Roman" w:eastAsia="Times New Roman" w:hAnsi="Times New Roman" w:cs="Times New Roman"/>
                <w:bCs/>
                <w:color w:val="000000"/>
                <w:sz w:val="28"/>
                <w:szCs w:val="28"/>
              </w:rPr>
              <w:lastRenderedPageBreak/>
              <w:t>и возрастных особенностей, но и выстраивание всей педагогической деятельности с опорой на индивидуальные особенности обучающихся.</w:t>
            </w:r>
          </w:p>
          <w:p w:rsidR="008F2E0C" w:rsidRPr="0055019E" w:rsidRDefault="008F2E0C" w:rsidP="0055019E">
            <w:pPr>
              <w:ind w:right="-570"/>
              <w:textAlignment w:val="baseline"/>
              <w:outlineLvl w:val="2"/>
              <w:rPr>
                <w:rFonts w:ascii="Times New Roman" w:eastAsia="Times New Roman" w:hAnsi="Times New Roman" w:cs="Times New Roman"/>
                <w:bCs/>
                <w:color w:val="000000"/>
                <w:sz w:val="28"/>
                <w:szCs w:val="28"/>
              </w:rPr>
            </w:pPr>
          </w:p>
        </w:tc>
        <w:tc>
          <w:tcPr>
            <w:tcW w:w="5126" w:type="dxa"/>
          </w:tcPr>
          <w:p w:rsidR="007B1FDF" w:rsidRDefault="007B1FDF" w:rsidP="009B77BE">
            <w:pPr>
              <w:pStyle w:val="a6"/>
              <w:numPr>
                <w:ilvl w:val="0"/>
                <w:numId w:val="4"/>
              </w:numPr>
              <w:tabs>
                <w:tab w:val="left" w:pos="400"/>
              </w:tabs>
              <w:ind w:left="174" w:right="43" w:firstLine="1"/>
              <w:textAlignment w:val="baseline"/>
              <w:outlineLvl w:val="2"/>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lastRenderedPageBreak/>
              <w:t xml:space="preserve">Настойчивость </w:t>
            </w:r>
          </w:p>
          <w:p w:rsidR="007B1FDF" w:rsidRDefault="007B1FDF" w:rsidP="009B77BE">
            <w:pPr>
              <w:pStyle w:val="a6"/>
              <w:numPr>
                <w:ilvl w:val="0"/>
                <w:numId w:val="4"/>
              </w:numPr>
              <w:tabs>
                <w:tab w:val="left" w:pos="400"/>
              </w:tabs>
              <w:ind w:left="174" w:right="43" w:firstLine="1"/>
              <w:textAlignment w:val="baseline"/>
              <w:outlineLvl w:val="2"/>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Выдержка (самообладание)</w:t>
            </w:r>
          </w:p>
          <w:p w:rsidR="007B1FDF" w:rsidRDefault="007B1FDF" w:rsidP="009B77BE">
            <w:pPr>
              <w:pStyle w:val="a6"/>
              <w:numPr>
                <w:ilvl w:val="0"/>
                <w:numId w:val="4"/>
              </w:numPr>
              <w:tabs>
                <w:tab w:val="left" w:pos="400"/>
              </w:tabs>
              <w:ind w:left="174" w:right="43" w:firstLine="1"/>
              <w:textAlignment w:val="baseline"/>
              <w:outlineLvl w:val="2"/>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Дисциплинированность</w:t>
            </w:r>
          </w:p>
          <w:p w:rsidR="007B1FDF" w:rsidRDefault="007B1FDF" w:rsidP="009B77BE">
            <w:pPr>
              <w:pStyle w:val="a6"/>
              <w:numPr>
                <w:ilvl w:val="0"/>
                <w:numId w:val="4"/>
              </w:numPr>
              <w:tabs>
                <w:tab w:val="left" w:pos="400"/>
              </w:tabs>
              <w:ind w:left="174" w:right="43" w:firstLine="1"/>
              <w:textAlignment w:val="baseline"/>
              <w:outlineLvl w:val="2"/>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Воля</w:t>
            </w:r>
          </w:p>
          <w:p w:rsidR="008F2E0C" w:rsidRDefault="007B1FDF" w:rsidP="009B77BE">
            <w:pPr>
              <w:pStyle w:val="a6"/>
              <w:numPr>
                <w:ilvl w:val="0"/>
                <w:numId w:val="4"/>
              </w:numPr>
              <w:tabs>
                <w:tab w:val="left" w:pos="400"/>
              </w:tabs>
              <w:ind w:left="174" w:right="43" w:firstLine="1"/>
              <w:textAlignment w:val="baseline"/>
              <w:outlineLvl w:val="2"/>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Мышление</w:t>
            </w:r>
          </w:p>
          <w:p w:rsidR="007B1FDF" w:rsidRPr="0055019E" w:rsidRDefault="007B1FDF" w:rsidP="007B1FDF">
            <w:pPr>
              <w:pStyle w:val="a6"/>
              <w:tabs>
                <w:tab w:val="left" w:pos="400"/>
              </w:tabs>
              <w:ind w:left="175" w:right="43"/>
              <w:textAlignment w:val="baseline"/>
              <w:outlineLvl w:val="2"/>
              <w:rPr>
                <w:rFonts w:ascii="Times New Roman" w:eastAsia="Times New Roman" w:hAnsi="Times New Roman" w:cs="Times New Roman"/>
                <w:bCs/>
                <w:color w:val="000000"/>
                <w:sz w:val="28"/>
                <w:szCs w:val="28"/>
              </w:rPr>
            </w:pPr>
          </w:p>
        </w:tc>
        <w:tc>
          <w:tcPr>
            <w:tcW w:w="4603" w:type="dxa"/>
          </w:tcPr>
          <w:p w:rsidR="0055019E" w:rsidRPr="0055019E" w:rsidRDefault="0055019E" w:rsidP="0055019E">
            <w:pPr>
              <w:ind w:right="-570"/>
              <w:textAlignment w:val="baseline"/>
              <w:outlineLvl w:val="2"/>
              <w:rPr>
                <w:rFonts w:ascii="Times New Roman" w:eastAsia="Times New Roman" w:hAnsi="Times New Roman" w:cs="Times New Roman"/>
                <w:b/>
                <w:bCs/>
                <w:color w:val="000000"/>
                <w:sz w:val="28"/>
                <w:szCs w:val="28"/>
                <w:u w:val="single"/>
              </w:rPr>
            </w:pPr>
            <w:r w:rsidRPr="0055019E">
              <w:rPr>
                <w:rFonts w:ascii="Times New Roman" w:eastAsia="Times New Roman" w:hAnsi="Times New Roman" w:cs="Times New Roman"/>
                <w:bCs/>
                <w:color w:val="000000"/>
                <w:sz w:val="28"/>
                <w:szCs w:val="28"/>
                <w:u w:val="single"/>
              </w:rPr>
              <w:t>Тест 5</w:t>
            </w:r>
            <w:r w:rsidRPr="0055019E">
              <w:rPr>
                <w:rFonts w:ascii="Times New Roman" w:eastAsia="Times New Roman" w:hAnsi="Times New Roman" w:cs="Times New Roman"/>
                <w:b/>
                <w:bCs/>
                <w:color w:val="000000"/>
                <w:sz w:val="28"/>
                <w:szCs w:val="28"/>
                <w:u w:val="single"/>
              </w:rPr>
              <w:t xml:space="preserve"> </w:t>
            </w:r>
          </w:p>
          <w:p w:rsidR="008F2E0C" w:rsidRPr="0055019E" w:rsidRDefault="008F2E0C" w:rsidP="00C034CF">
            <w:pPr>
              <w:shd w:val="clear" w:color="auto" w:fill="FFFFFF"/>
              <w:ind w:right="62"/>
              <w:rPr>
                <w:rFonts w:ascii="Arial" w:eastAsia="Times New Roman" w:hAnsi="Arial" w:cs="Arial"/>
                <w:color w:val="000000"/>
                <w:sz w:val="28"/>
                <w:szCs w:val="28"/>
              </w:rPr>
            </w:pPr>
            <w:r w:rsidRPr="0055019E">
              <w:rPr>
                <w:rFonts w:ascii="Times New Roman" w:eastAsia="Times New Roman" w:hAnsi="Times New Roman" w:cs="Times New Roman"/>
                <w:bCs/>
                <w:color w:val="000000"/>
                <w:sz w:val="28"/>
                <w:szCs w:val="28"/>
              </w:rPr>
              <w:t>Мониторинг развития личности ребенка в процессе освоения дополнительной образовательной программы</w:t>
            </w:r>
          </w:p>
          <w:p w:rsidR="008F2E0C" w:rsidRPr="0055019E" w:rsidRDefault="008F2E0C" w:rsidP="0055019E">
            <w:pPr>
              <w:ind w:right="176"/>
              <w:textAlignment w:val="baseline"/>
              <w:outlineLvl w:val="2"/>
              <w:rPr>
                <w:rFonts w:ascii="Times New Roman" w:eastAsia="Times New Roman" w:hAnsi="Times New Roman" w:cs="Times New Roman"/>
                <w:bCs/>
                <w:color w:val="000000"/>
                <w:sz w:val="28"/>
                <w:szCs w:val="28"/>
              </w:rPr>
            </w:pPr>
            <w:r w:rsidRPr="0055019E">
              <w:rPr>
                <w:rFonts w:ascii="Times New Roman" w:eastAsia="Times New Roman" w:hAnsi="Times New Roman" w:cs="Times New Roman"/>
                <w:bCs/>
                <w:color w:val="000000"/>
                <w:sz w:val="28"/>
                <w:szCs w:val="28"/>
              </w:rPr>
              <w:t xml:space="preserve">2. Тест П. </w:t>
            </w:r>
            <w:proofErr w:type="spellStart"/>
            <w:r w:rsidRPr="0055019E">
              <w:rPr>
                <w:rFonts w:ascii="Times New Roman" w:eastAsia="Times New Roman" w:hAnsi="Times New Roman" w:cs="Times New Roman"/>
                <w:bCs/>
                <w:color w:val="000000"/>
                <w:sz w:val="28"/>
                <w:szCs w:val="28"/>
              </w:rPr>
              <w:t>Торранса</w:t>
            </w:r>
            <w:proofErr w:type="spellEnd"/>
            <w:r w:rsidRPr="0055019E">
              <w:rPr>
                <w:rFonts w:ascii="Times New Roman" w:eastAsia="Times New Roman" w:hAnsi="Times New Roman" w:cs="Times New Roman"/>
                <w:bCs/>
                <w:color w:val="000000"/>
                <w:sz w:val="28"/>
                <w:szCs w:val="28"/>
              </w:rPr>
              <w:t>. Педагогическое наблюдение</w:t>
            </w:r>
          </w:p>
        </w:tc>
      </w:tr>
      <w:tr w:rsidR="008F2E0C" w:rsidRPr="0055019E" w:rsidTr="007D43E5">
        <w:trPr>
          <w:gridAfter w:val="1"/>
          <w:wAfter w:w="1876" w:type="dxa"/>
        </w:trPr>
        <w:tc>
          <w:tcPr>
            <w:tcW w:w="791" w:type="dxa"/>
          </w:tcPr>
          <w:p w:rsidR="008F2E0C" w:rsidRPr="0055019E" w:rsidRDefault="008F2E0C" w:rsidP="0055019E">
            <w:pPr>
              <w:pStyle w:val="a3"/>
              <w:spacing w:before="0" w:beforeAutospacing="0" w:after="0" w:afterAutospacing="0"/>
              <w:ind w:left="34" w:right="-250" w:firstLine="34"/>
              <w:jc w:val="center"/>
              <w:textAlignment w:val="baseline"/>
              <w:rPr>
                <w:sz w:val="28"/>
                <w:szCs w:val="28"/>
              </w:rPr>
            </w:pPr>
            <w:r w:rsidRPr="0055019E">
              <w:rPr>
                <w:sz w:val="28"/>
                <w:szCs w:val="28"/>
              </w:rPr>
              <w:lastRenderedPageBreak/>
              <w:t>6</w:t>
            </w:r>
          </w:p>
        </w:tc>
        <w:tc>
          <w:tcPr>
            <w:tcW w:w="4454" w:type="dxa"/>
          </w:tcPr>
          <w:p w:rsidR="008F2E0C" w:rsidRPr="0055019E" w:rsidRDefault="008176EA" w:rsidP="0055019E">
            <w:pPr>
              <w:pStyle w:val="a3"/>
              <w:spacing w:before="0" w:beforeAutospacing="0" w:after="0" w:afterAutospacing="0"/>
              <w:ind w:right="56" w:firstLine="34"/>
              <w:textAlignment w:val="baseline"/>
              <w:rPr>
                <w:color w:val="000000"/>
                <w:sz w:val="28"/>
                <w:szCs w:val="28"/>
              </w:rPr>
            </w:pPr>
            <w:hyperlink r:id="rId5" w:history="1">
              <w:r w:rsidR="008F2E0C" w:rsidRPr="00A676D9">
                <w:rPr>
                  <w:rStyle w:val="a5"/>
                  <w:b w:val="0"/>
                  <w:sz w:val="28"/>
                  <w:szCs w:val="28"/>
                  <w:bdr w:val="none" w:sz="0" w:space="0" w:color="auto" w:frame="1"/>
                </w:rPr>
                <w:t>Самооценка</w:t>
              </w:r>
            </w:hyperlink>
            <w:r w:rsidR="008F2E0C" w:rsidRPr="00A676D9">
              <w:rPr>
                <w:rStyle w:val="apple-converted-space"/>
                <w:b/>
                <w:sz w:val="28"/>
                <w:szCs w:val="28"/>
              </w:rPr>
              <w:t> </w:t>
            </w:r>
            <w:r w:rsidR="008F2E0C" w:rsidRPr="0055019E">
              <w:rPr>
                <w:color w:val="000000"/>
                <w:sz w:val="28"/>
                <w:szCs w:val="28"/>
              </w:rPr>
              <w:t xml:space="preserve">– это когда человек оценивает себя сам, свои личностные качества, поступки, возможности, способности, </w:t>
            </w:r>
            <w:proofErr w:type="gramStart"/>
            <w:r w:rsidR="008F2E0C" w:rsidRPr="0055019E">
              <w:rPr>
                <w:color w:val="000000"/>
                <w:sz w:val="28"/>
                <w:szCs w:val="28"/>
              </w:rPr>
              <w:t>то</w:t>
            </w:r>
            <w:proofErr w:type="gramEnd"/>
            <w:r w:rsidR="008F2E0C" w:rsidRPr="0055019E">
              <w:rPr>
                <w:color w:val="000000"/>
                <w:sz w:val="28"/>
                <w:szCs w:val="28"/>
              </w:rPr>
              <w:t xml:space="preserve"> как он оценивает себя среди других людей.</w:t>
            </w:r>
          </w:p>
          <w:p w:rsidR="008F2E0C" w:rsidRPr="0055019E" w:rsidRDefault="008F2E0C" w:rsidP="0055019E">
            <w:pPr>
              <w:pStyle w:val="a3"/>
              <w:spacing w:before="188" w:beforeAutospacing="0" w:after="188" w:afterAutospacing="0"/>
              <w:ind w:right="56" w:firstLine="34"/>
              <w:textAlignment w:val="baseline"/>
              <w:rPr>
                <w:color w:val="000000"/>
                <w:sz w:val="28"/>
                <w:szCs w:val="28"/>
              </w:rPr>
            </w:pPr>
            <w:r w:rsidRPr="0055019E">
              <w:rPr>
                <w:color w:val="000000"/>
                <w:sz w:val="28"/>
                <w:szCs w:val="28"/>
              </w:rPr>
              <w:t>Если на самооценку смотреть как на ядро личности, то можно говорить, что через систему самооценок человек оценивает себя и окружающий его мир. От этих самооценок зависит деятельность человека его настроение, поведение и взаимоотношение между людьми.</w:t>
            </w:r>
          </w:p>
          <w:p w:rsidR="008F2E0C" w:rsidRPr="0055019E" w:rsidRDefault="008F2E0C" w:rsidP="0055019E">
            <w:pPr>
              <w:ind w:right="-570"/>
              <w:textAlignment w:val="baseline"/>
              <w:outlineLvl w:val="2"/>
              <w:rPr>
                <w:rFonts w:ascii="Times New Roman" w:eastAsia="Times New Roman" w:hAnsi="Times New Roman" w:cs="Times New Roman"/>
                <w:bCs/>
                <w:color w:val="000000"/>
                <w:sz w:val="28"/>
                <w:szCs w:val="28"/>
              </w:rPr>
            </w:pPr>
          </w:p>
        </w:tc>
        <w:tc>
          <w:tcPr>
            <w:tcW w:w="5126" w:type="dxa"/>
          </w:tcPr>
          <w:p w:rsidR="008F2E0C" w:rsidRPr="0055019E" w:rsidRDefault="008F2E0C" w:rsidP="0055019E">
            <w:pPr>
              <w:ind w:right="-570"/>
              <w:textAlignment w:val="baseline"/>
              <w:outlineLvl w:val="2"/>
              <w:rPr>
                <w:rFonts w:ascii="Times New Roman" w:eastAsia="Times New Roman" w:hAnsi="Times New Roman" w:cs="Times New Roman"/>
                <w:bCs/>
                <w:color w:val="000000"/>
                <w:sz w:val="28"/>
                <w:szCs w:val="28"/>
              </w:rPr>
            </w:pPr>
            <w:r w:rsidRPr="0055019E">
              <w:rPr>
                <w:rFonts w:ascii="Times New Roman" w:eastAsia="Times New Roman" w:hAnsi="Times New Roman" w:cs="Times New Roman"/>
                <w:bCs/>
                <w:color w:val="000000"/>
                <w:sz w:val="28"/>
                <w:szCs w:val="28"/>
              </w:rPr>
              <w:t xml:space="preserve">-Адекватная </w:t>
            </w:r>
          </w:p>
          <w:p w:rsidR="008F2E0C" w:rsidRDefault="008F2E0C" w:rsidP="005E1830">
            <w:pPr>
              <w:ind w:right="57"/>
              <w:textAlignment w:val="baseline"/>
              <w:outlineLvl w:val="2"/>
              <w:rPr>
                <w:rFonts w:ascii="Times New Roman" w:eastAsia="Times New Roman" w:hAnsi="Times New Roman" w:cs="Times New Roman"/>
                <w:bCs/>
                <w:color w:val="000000"/>
                <w:sz w:val="28"/>
                <w:szCs w:val="28"/>
              </w:rPr>
            </w:pPr>
            <w:r w:rsidRPr="0055019E">
              <w:rPr>
                <w:rFonts w:ascii="Times New Roman" w:eastAsia="Times New Roman" w:hAnsi="Times New Roman" w:cs="Times New Roman"/>
                <w:bCs/>
                <w:color w:val="000000"/>
                <w:sz w:val="28"/>
                <w:szCs w:val="28"/>
              </w:rPr>
              <w:t>-Неадекватная (завышенная или заниженная)</w:t>
            </w:r>
          </w:p>
          <w:p w:rsidR="005E1830" w:rsidRPr="0055019E" w:rsidRDefault="005E1830" w:rsidP="005E1830">
            <w:pPr>
              <w:ind w:right="57"/>
              <w:textAlignment w:val="baseline"/>
              <w:outlineLvl w:val="2"/>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Смешанная</w:t>
            </w:r>
          </w:p>
        </w:tc>
        <w:tc>
          <w:tcPr>
            <w:tcW w:w="4603" w:type="dxa"/>
          </w:tcPr>
          <w:p w:rsidR="008F2E0C" w:rsidRPr="0055019E" w:rsidRDefault="008F2E0C" w:rsidP="0055019E">
            <w:pPr>
              <w:ind w:right="-570"/>
              <w:textAlignment w:val="baseline"/>
              <w:outlineLvl w:val="2"/>
              <w:rPr>
                <w:rFonts w:ascii="Times New Roman" w:eastAsia="Times New Roman" w:hAnsi="Times New Roman" w:cs="Times New Roman"/>
                <w:bCs/>
                <w:color w:val="000000"/>
                <w:sz w:val="28"/>
                <w:szCs w:val="28"/>
                <w:u w:val="single"/>
              </w:rPr>
            </w:pPr>
            <w:r w:rsidRPr="0055019E">
              <w:rPr>
                <w:rFonts w:ascii="Times New Roman" w:eastAsia="Times New Roman" w:hAnsi="Times New Roman" w:cs="Times New Roman"/>
                <w:bCs/>
                <w:color w:val="000000"/>
                <w:sz w:val="28"/>
                <w:szCs w:val="28"/>
                <w:u w:val="single"/>
              </w:rPr>
              <w:t>Тест 6</w:t>
            </w:r>
          </w:p>
          <w:p w:rsidR="008F2E0C" w:rsidRPr="009B77BE" w:rsidRDefault="009B77BE" w:rsidP="009B77BE">
            <w:pPr>
              <w:pStyle w:val="a6"/>
              <w:numPr>
                <w:ilvl w:val="0"/>
                <w:numId w:val="1"/>
              </w:numPr>
              <w:ind w:left="0" w:right="34"/>
              <w:textAlignment w:val="baseline"/>
              <w:outlineLvl w:val="2"/>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1. </w:t>
            </w:r>
            <w:r w:rsidR="008F2E0C" w:rsidRPr="009B77BE">
              <w:rPr>
                <w:rFonts w:ascii="Times New Roman" w:eastAsia="Times New Roman" w:hAnsi="Times New Roman" w:cs="Times New Roman"/>
                <w:bCs/>
                <w:color w:val="000000"/>
                <w:sz w:val="28"/>
                <w:szCs w:val="28"/>
              </w:rPr>
              <w:t>С помощью методики «Градусник»</w:t>
            </w:r>
            <w:r w:rsidRPr="009B77BE">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9B77BE">
              <w:rPr>
                <w:rFonts w:ascii="Times New Roman" w:hAnsi="Times New Roman" w:cs="Times New Roman"/>
                <w:color w:val="000000"/>
                <w:sz w:val="28"/>
                <w:szCs w:val="28"/>
              </w:rPr>
              <w:t xml:space="preserve">Н. П. </w:t>
            </w:r>
            <w:proofErr w:type="spellStart"/>
            <w:r w:rsidRPr="009B77BE">
              <w:rPr>
                <w:rFonts w:ascii="Times New Roman" w:hAnsi="Times New Roman" w:cs="Times New Roman"/>
                <w:color w:val="000000"/>
                <w:sz w:val="28"/>
                <w:szCs w:val="28"/>
              </w:rPr>
              <w:t>Фетискиным</w:t>
            </w:r>
            <w:proofErr w:type="spellEnd"/>
            <w:r>
              <w:rPr>
                <w:rFonts w:ascii="Times New Roman" w:hAnsi="Times New Roman" w:cs="Times New Roman"/>
                <w:color w:val="000000"/>
                <w:sz w:val="28"/>
                <w:szCs w:val="28"/>
              </w:rPr>
              <w:t>).</w:t>
            </w:r>
          </w:p>
          <w:p w:rsidR="008F2E0C" w:rsidRPr="0055019E" w:rsidRDefault="009B77BE" w:rsidP="0055019E">
            <w:pPr>
              <w:pStyle w:val="a6"/>
              <w:numPr>
                <w:ilvl w:val="0"/>
                <w:numId w:val="1"/>
              </w:numPr>
              <w:ind w:left="0" w:right="-570"/>
              <w:textAlignment w:val="baseline"/>
              <w:outlineLvl w:val="2"/>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2. Тест </w:t>
            </w:r>
            <w:r w:rsidR="008F2E0C" w:rsidRPr="0055019E">
              <w:rPr>
                <w:rFonts w:ascii="Times New Roman" w:eastAsia="Times New Roman" w:hAnsi="Times New Roman" w:cs="Times New Roman"/>
                <w:bCs/>
                <w:color w:val="000000"/>
                <w:sz w:val="28"/>
                <w:szCs w:val="28"/>
              </w:rPr>
              <w:t>«Самооценка»</w:t>
            </w:r>
          </w:p>
        </w:tc>
      </w:tr>
    </w:tbl>
    <w:p w:rsidR="00C83A90" w:rsidRPr="0055019E" w:rsidRDefault="00C83A90" w:rsidP="008F2E0C">
      <w:pPr>
        <w:shd w:val="clear" w:color="auto" w:fill="FFFFFF"/>
        <w:spacing w:after="0" w:line="240" w:lineRule="auto"/>
        <w:ind w:left="284" w:right="-284"/>
        <w:textAlignment w:val="baseline"/>
        <w:outlineLvl w:val="2"/>
        <w:rPr>
          <w:rFonts w:ascii="Times New Roman" w:eastAsia="Times New Roman" w:hAnsi="Times New Roman" w:cs="Times New Roman"/>
          <w:bCs/>
          <w:color w:val="000000"/>
          <w:sz w:val="28"/>
          <w:szCs w:val="28"/>
        </w:rPr>
      </w:pPr>
    </w:p>
    <w:p w:rsidR="00C83A90" w:rsidRDefault="00C83A90" w:rsidP="008F2E0C">
      <w:pPr>
        <w:shd w:val="clear" w:color="auto" w:fill="FFFFFF"/>
        <w:spacing w:after="0" w:line="240" w:lineRule="auto"/>
        <w:ind w:left="284" w:right="-284"/>
        <w:textAlignment w:val="baseline"/>
        <w:outlineLvl w:val="2"/>
        <w:rPr>
          <w:rFonts w:ascii="Times New Roman" w:eastAsia="Times New Roman" w:hAnsi="Times New Roman" w:cs="Times New Roman"/>
          <w:bCs/>
          <w:color w:val="000000"/>
          <w:sz w:val="28"/>
          <w:szCs w:val="28"/>
          <w:lang w:val="en-US"/>
        </w:rPr>
      </w:pPr>
    </w:p>
    <w:p w:rsidR="00FD05B6" w:rsidRDefault="00FD05B6" w:rsidP="008F2E0C">
      <w:pPr>
        <w:shd w:val="clear" w:color="auto" w:fill="FFFFFF"/>
        <w:spacing w:after="0" w:line="240" w:lineRule="auto"/>
        <w:ind w:left="284" w:right="-284"/>
        <w:textAlignment w:val="baseline"/>
        <w:outlineLvl w:val="2"/>
        <w:rPr>
          <w:rFonts w:ascii="Times New Roman" w:eastAsia="Times New Roman" w:hAnsi="Times New Roman" w:cs="Times New Roman"/>
          <w:bCs/>
          <w:color w:val="000000"/>
          <w:sz w:val="28"/>
          <w:szCs w:val="28"/>
          <w:lang w:val="en-US"/>
        </w:rPr>
      </w:pPr>
    </w:p>
    <w:p w:rsidR="00FD05B6" w:rsidRDefault="00FD05B6" w:rsidP="008F2E0C">
      <w:pPr>
        <w:shd w:val="clear" w:color="auto" w:fill="FFFFFF"/>
        <w:spacing w:after="0" w:line="240" w:lineRule="auto"/>
        <w:ind w:left="284" w:right="-284"/>
        <w:textAlignment w:val="baseline"/>
        <w:outlineLvl w:val="2"/>
        <w:rPr>
          <w:rFonts w:ascii="Times New Roman" w:eastAsia="Times New Roman" w:hAnsi="Times New Roman" w:cs="Times New Roman"/>
          <w:bCs/>
          <w:color w:val="000000"/>
          <w:sz w:val="28"/>
          <w:szCs w:val="28"/>
          <w:lang w:val="en-US"/>
        </w:rPr>
      </w:pPr>
    </w:p>
    <w:p w:rsidR="00FD05B6" w:rsidRPr="00FD05B6" w:rsidRDefault="00FD05B6" w:rsidP="008F2E0C">
      <w:pPr>
        <w:shd w:val="clear" w:color="auto" w:fill="FFFFFF"/>
        <w:spacing w:after="0" w:line="240" w:lineRule="auto"/>
        <w:ind w:left="284" w:right="-284"/>
        <w:textAlignment w:val="baseline"/>
        <w:outlineLvl w:val="2"/>
        <w:rPr>
          <w:rFonts w:ascii="Times New Roman" w:eastAsia="Times New Roman" w:hAnsi="Times New Roman" w:cs="Times New Roman"/>
          <w:bCs/>
          <w:color w:val="000000"/>
          <w:sz w:val="28"/>
          <w:szCs w:val="28"/>
          <w:lang w:val="en-US"/>
        </w:rPr>
      </w:pPr>
    </w:p>
    <w:p w:rsidR="00FD05B6" w:rsidRPr="009A3CB0" w:rsidRDefault="00FD05B6" w:rsidP="00FD05B6">
      <w:pPr>
        <w:pStyle w:val="1"/>
        <w:jc w:val="center"/>
        <w:rPr>
          <w:rFonts w:ascii="Times New Roman" w:hAnsi="Times New Roman" w:cs="Times New Roman"/>
          <w:color w:val="2A2626"/>
          <w:sz w:val="32"/>
          <w:szCs w:val="32"/>
        </w:rPr>
      </w:pPr>
      <w:r w:rsidRPr="009A3CB0">
        <w:rPr>
          <w:rFonts w:ascii="Times New Roman" w:eastAsia="Times New Roman" w:hAnsi="Times New Roman" w:cs="Times New Roman"/>
          <w:bCs w:val="0"/>
          <w:color w:val="000000"/>
          <w:sz w:val="32"/>
          <w:szCs w:val="32"/>
        </w:rPr>
        <w:lastRenderedPageBreak/>
        <w:t>1.</w:t>
      </w:r>
      <w:r w:rsidRPr="009A3CB0">
        <w:rPr>
          <w:rFonts w:ascii="Times New Roman" w:hAnsi="Times New Roman" w:cs="Times New Roman"/>
          <w:color w:val="2A2626"/>
          <w:sz w:val="32"/>
          <w:szCs w:val="32"/>
        </w:rPr>
        <w:t xml:space="preserve"> Саморазвитие</w:t>
      </w:r>
    </w:p>
    <w:p w:rsidR="00FD05B6" w:rsidRPr="00170C0D" w:rsidRDefault="00FD05B6" w:rsidP="00FD05B6">
      <w:pPr>
        <w:spacing w:after="0"/>
        <w:ind w:left="-567" w:right="-284" w:firstLine="567"/>
        <w:jc w:val="both"/>
        <w:rPr>
          <w:rFonts w:ascii="Times New Roman" w:hAnsi="Times New Roman" w:cs="Times New Roman"/>
          <w:sz w:val="28"/>
          <w:szCs w:val="28"/>
        </w:rPr>
      </w:pPr>
      <w:r w:rsidRPr="00170C0D">
        <w:rPr>
          <w:rFonts w:ascii="Times New Roman" w:hAnsi="Times New Roman" w:cs="Times New Roman"/>
          <w:sz w:val="28"/>
          <w:szCs w:val="28"/>
        </w:rPr>
        <w:t>К саморазвитию можно подобрать такие синонимы, как развитие личности, развитие человека, личностный рост, самообразование, самосовершенствование и другие. Но суть остаётся та же.</w:t>
      </w:r>
    </w:p>
    <w:p w:rsidR="00FD05B6" w:rsidRPr="00170C0D" w:rsidRDefault="00FD05B6" w:rsidP="00FD05B6">
      <w:pPr>
        <w:spacing w:after="0" w:line="303" w:lineRule="atLeast"/>
        <w:ind w:left="-567" w:right="-284" w:firstLine="567"/>
        <w:jc w:val="both"/>
        <w:rPr>
          <w:rFonts w:ascii="Times New Roman" w:hAnsi="Times New Roman" w:cs="Times New Roman"/>
          <w:color w:val="2A2626"/>
          <w:sz w:val="28"/>
          <w:szCs w:val="28"/>
        </w:rPr>
      </w:pPr>
      <w:r w:rsidRPr="00170C0D">
        <w:rPr>
          <w:rFonts w:ascii="Times New Roman" w:hAnsi="Times New Roman" w:cs="Times New Roman"/>
          <w:color w:val="2A2626"/>
          <w:sz w:val="28"/>
          <w:szCs w:val="28"/>
        </w:rPr>
        <w:t xml:space="preserve">Это способность регулярно работать над собой, развивать свои навыки в разных сферах – улучшать физическую форму, постоянно учиться чему-то новому, заниматься творчеством. Это добровольный процесс, основанный исключительно на </w:t>
      </w:r>
      <w:proofErr w:type="spellStart"/>
      <w:r w:rsidRPr="00170C0D">
        <w:rPr>
          <w:rFonts w:ascii="Times New Roman" w:hAnsi="Times New Roman" w:cs="Times New Roman"/>
          <w:color w:val="2A2626"/>
          <w:sz w:val="28"/>
          <w:szCs w:val="28"/>
        </w:rPr>
        <w:t>самомотивации</w:t>
      </w:r>
      <w:proofErr w:type="spellEnd"/>
      <w:r w:rsidRPr="00170C0D">
        <w:rPr>
          <w:rFonts w:ascii="Times New Roman" w:hAnsi="Times New Roman" w:cs="Times New Roman"/>
          <w:color w:val="2A2626"/>
          <w:sz w:val="28"/>
          <w:szCs w:val="28"/>
        </w:rPr>
        <w:t xml:space="preserve"> и самоконтроле, когда Вы в процессе становитесь новой, улучшенной версией себя самого, используя знания и подходы, придерживаясь собственных желаний. Ориентация на изучение и развитие новых навыков и способностей. Человек нуждается в </w:t>
      </w:r>
      <w:proofErr w:type="gramStart"/>
      <w:r w:rsidRPr="00170C0D">
        <w:rPr>
          <w:rFonts w:ascii="Times New Roman" w:hAnsi="Times New Roman" w:cs="Times New Roman"/>
          <w:color w:val="2A2626"/>
          <w:sz w:val="28"/>
          <w:szCs w:val="28"/>
        </w:rPr>
        <w:t>постоянном</w:t>
      </w:r>
      <w:proofErr w:type="gramEnd"/>
      <w:r w:rsidRPr="00170C0D">
        <w:rPr>
          <w:rFonts w:ascii="Times New Roman" w:hAnsi="Times New Roman" w:cs="Times New Roman"/>
          <w:color w:val="2A2626"/>
          <w:sz w:val="28"/>
          <w:szCs w:val="28"/>
        </w:rPr>
        <w:t xml:space="preserve"> физическом и интеллектуальном развитие. Как только процесс роста заканчивается, человек начинает деградировать. Понимать важность саморазвития, хотеть и уметь это делать – это базовая компетенция современного мира.</w:t>
      </w:r>
    </w:p>
    <w:p w:rsidR="00FD05B6" w:rsidRPr="00170C0D" w:rsidRDefault="00FD05B6" w:rsidP="00FD05B6">
      <w:pPr>
        <w:spacing w:after="0"/>
        <w:ind w:left="-567" w:right="-284" w:firstLine="567"/>
        <w:jc w:val="both"/>
        <w:rPr>
          <w:rFonts w:ascii="Times New Roman" w:hAnsi="Times New Roman" w:cs="Times New Roman"/>
          <w:sz w:val="28"/>
          <w:szCs w:val="28"/>
        </w:rPr>
      </w:pPr>
      <w:r w:rsidRPr="00170C0D">
        <w:rPr>
          <w:rFonts w:ascii="Times New Roman" w:hAnsi="Times New Roman" w:cs="Times New Roman"/>
          <w:sz w:val="28"/>
          <w:szCs w:val="28"/>
        </w:rPr>
        <w:t>Саморазвитие — это осознанная, правда не всегда, работа над собой во всех сферах жизни (или на всех уровнях жизни). Это стремление стать лучше, чем ты сам был в прошлом, а не лучше других. Саморазвитие — это целенаправленное изменение судьбы через изменение своего мышления, мировоззрения и системы ценностей.</w:t>
      </w:r>
    </w:p>
    <w:p w:rsidR="00FD05B6" w:rsidRPr="00170C0D" w:rsidRDefault="00FD05B6" w:rsidP="00FD05B6">
      <w:pPr>
        <w:spacing w:after="0"/>
        <w:ind w:left="-567" w:right="-284" w:firstLine="567"/>
        <w:jc w:val="both"/>
        <w:rPr>
          <w:rFonts w:ascii="Times New Roman" w:hAnsi="Times New Roman" w:cs="Times New Roman"/>
          <w:color w:val="000000" w:themeColor="text1"/>
          <w:sz w:val="28"/>
          <w:szCs w:val="28"/>
        </w:rPr>
      </w:pPr>
      <w:r w:rsidRPr="00170C0D">
        <w:rPr>
          <w:rFonts w:ascii="Times New Roman" w:hAnsi="Times New Roman" w:cs="Times New Roman"/>
          <w:bCs/>
          <w:color w:val="000000" w:themeColor="text1"/>
          <w:sz w:val="28"/>
          <w:szCs w:val="28"/>
          <w:shd w:val="clear" w:color="auto" w:fill="FFFFFF"/>
        </w:rPr>
        <w:t>Способность</w:t>
      </w:r>
      <w:r w:rsidRPr="00170C0D">
        <w:rPr>
          <w:rFonts w:ascii="Times New Roman" w:hAnsi="Times New Roman" w:cs="Times New Roman"/>
          <w:color w:val="000000" w:themeColor="text1"/>
          <w:sz w:val="28"/>
          <w:szCs w:val="28"/>
          <w:shd w:val="clear" w:color="auto" w:fill="FFFFFF"/>
        </w:rPr>
        <w:t> </w:t>
      </w:r>
      <w:r w:rsidRPr="00170C0D">
        <w:rPr>
          <w:rFonts w:ascii="Times New Roman" w:hAnsi="Times New Roman" w:cs="Times New Roman"/>
          <w:bCs/>
          <w:color w:val="000000" w:themeColor="text1"/>
          <w:sz w:val="28"/>
          <w:szCs w:val="28"/>
          <w:shd w:val="clear" w:color="auto" w:fill="FFFFFF"/>
        </w:rPr>
        <w:t>к</w:t>
      </w:r>
      <w:r w:rsidRPr="00170C0D">
        <w:rPr>
          <w:rFonts w:ascii="Times New Roman" w:hAnsi="Times New Roman" w:cs="Times New Roman"/>
          <w:color w:val="000000" w:themeColor="text1"/>
          <w:sz w:val="28"/>
          <w:szCs w:val="28"/>
          <w:shd w:val="clear" w:color="auto" w:fill="FFFFFF"/>
        </w:rPr>
        <w:t> </w:t>
      </w:r>
      <w:r w:rsidRPr="00170C0D">
        <w:rPr>
          <w:rFonts w:ascii="Times New Roman" w:hAnsi="Times New Roman" w:cs="Times New Roman"/>
          <w:bCs/>
          <w:color w:val="000000" w:themeColor="text1"/>
          <w:sz w:val="28"/>
          <w:szCs w:val="28"/>
          <w:shd w:val="clear" w:color="auto" w:fill="FFFFFF"/>
        </w:rPr>
        <w:t>саморазвитию</w:t>
      </w:r>
      <w:r w:rsidRPr="00170C0D">
        <w:rPr>
          <w:rFonts w:ascii="Times New Roman" w:hAnsi="Times New Roman" w:cs="Times New Roman"/>
          <w:color w:val="000000" w:themeColor="text1"/>
          <w:sz w:val="28"/>
          <w:szCs w:val="28"/>
          <w:shd w:val="clear" w:color="auto" w:fill="FFFFFF"/>
        </w:rPr>
        <w:t> – </w:t>
      </w:r>
      <w:r w:rsidRPr="00170C0D">
        <w:rPr>
          <w:rFonts w:ascii="Times New Roman" w:hAnsi="Times New Roman" w:cs="Times New Roman"/>
          <w:bCs/>
          <w:color w:val="000000" w:themeColor="text1"/>
          <w:sz w:val="28"/>
          <w:szCs w:val="28"/>
          <w:shd w:val="clear" w:color="auto" w:fill="FFFFFF"/>
        </w:rPr>
        <w:t>это</w:t>
      </w:r>
      <w:r w:rsidRPr="00170C0D">
        <w:rPr>
          <w:rFonts w:ascii="Times New Roman" w:hAnsi="Times New Roman" w:cs="Times New Roman"/>
          <w:color w:val="000000" w:themeColor="text1"/>
          <w:sz w:val="28"/>
          <w:szCs w:val="28"/>
          <w:shd w:val="clear" w:color="auto" w:fill="FFFFFF"/>
        </w:rPr>
        <w:t> </w:t>
      </w:r>
      <w:r w:rsidRPr="00170C0D">
        <w:rPr>
          <w:rFonts w:ascii="Times New Roman" w:hAnsi="Times New Roman" w:cs="Times New Roman"/>
          <w:bCs/>
          <w:color w:val="000000" w:themeColor="text1"/>
          <w:sz w:val="28"/>
          <w:szCs w:val="28"/>
          <w:shd w:val="clear" w:color="auto" w:fill="FFFFFF"/>
        </w:rPr>
        <w:t>способность</w:t>
      </w:r>
      <w:r w:rsidRPr="00170C0D">
        <w:rPr>
          <w:rFonts w:ascii="Times New Roman" w:hAnsi="Times New Roman" w:cs="Times New Roman"/>
          <w:color w:val="000000" w:themeColor="text1"/>
          <w:sz w:val="28"/>
          <w:szCs w:val="28"/>
          <w:shd w:val="clear" w:color="auto" w:fill="FFFFFF"/>
        </w:rPr>
        <w:t> человека к приобретению, обновления и развития знаний, умений, адаптации к изменениям в окружающей среде. </w:t>
      </w:r>
      <w:r w:rsidRPr="00170C0D">
        <w:rPr>
          <w:rFonts w:ascii="Times New Roman" w:hAnsi="Times New Roman" w:cs="Times New Roman"/>
          <w:bCs/>
          <w:color w:val="000000" w:themeColor="text1"/>
          <w:sz w:val="28"/>
          <w:szCs w:val="28"/>
          <w:shd w:val="clear" w:color="auto" w:fill="FFFFFF"/>
        </w:rPr>
        <w:t>Это</w:t>
      </w:r>
      <w:r w:rsidRPr="00170C0D">
        <w:rPr>
          <w:rFonts w:ascii="Times New Roman" w:hAnsi="Times New Roman" w:cs="Times New Roman"/>
          <w:color w:val="000000" w:themeColor="text1"/>
          <w:sz w:val="28"/>
          <w:szCs w:val="28"/>
          <w:shd w:val="clear" w:color="auto" w:fill="FFFFFF"/>
        </w:rPr>
        <w:t> связано с тем, что сдвиги, которые проходят в технологиях, организационных структурах, на рынках, в производственных отношениях усиливаются и углубляются с каждым годом</w:t>
      </w:r>
      <w:r w:rsidRPr="00170C0D">
        <w:rPr>
          <w:rFonts w:ascii="Times New Roman" w:hAnsi="Times New Roman" w:cs="Times New Roman"/>
          <w:color w:val="000000" w:themeColor="text1"/>
          <w:sz w:val="28"/>
          <w:szCs w:val="28"/>
        </w:rPr>
        <w:t>.</w:t>
      </w:r>
    </w:p>
    <w:p w:rsidR="00FD05B6" w:rsidRPr="00170C0D" w:rsidRDefault="00FD05B6" w:rsidP="00FD05B6">
      <w:pPr>
        <w:spacing w:after="0"/>
        <w:ind w:left="-567" w:right="-284" w:firstLine="567"/>
        <w:jc w:val="both"/>
        <w:rPr>
          <w:rFonts w:ascii="Times New Roman" w:hAnsi="Times New Roman" w:cs="Times New Roman"/>
          <w:sz w:val="28"/>
          <w:szCs w:val="28"/>
        </w:rPr>
      </w:pPr>
      <w:r w:rsidRPr="00170C0D">
        <w:rPr>
          <w:rFonts w:ascii="Times New Roman" w:hAnsi="Times New Roman" w:cs="Times New Roman"/>
          <w:sz w:val="28"/>
          <w:szCs w:val="28"/>
        </w:rPr>
        <w:t xml:space="preserve">Существуют </w:t>
      </w:r>
      <w:r w:rsidRPr="00170C0D">
        <w:rPr>
          <w:rFonts w:ascii="Times New Roman" w:hAnsi="Times New Roman" w:cs="Times New Roman"/>
          <w:b/>
          <w:sz w:val="28"/>
          <w:szCs w:val="28"/>
        </w:rPr>
        <w:t>четыре уровня жизни</w:t>
      </w:r>
      <w:r w:rsidRPr="00170C0D">
        <w:rPr>
          <w:rFonts w:ascii="Times New Roman" w:hAnsi="Times New Roman" w:cs="Times New Roman"/>
          <w:sz w:val="28"/>
          <w:szCs w:val="28"/>
        </w:rPr>
        <w:t>, в которых нам нужно развиваться: физический, социальный, интеллектуальный, духовный (эволюционный).</w:t>
      </w:r>
    </w:p>
    <w:p w:rsidR="00FD05B6" w:rsidRPr="00170C0D" w:rsidRDefault="00FD05B6" w:rsidP="00FD05B6">
      <w:pPr>
        <w:spacing w:after="0"/>
        <w:ind w:left="-567" w:right="-284" w:firstLine="567"/>
        <w:jc w:val="both"/>
        <w:rPr>
          <w:rFonts w:ascii="Times New Roman" w:hAnsi="Times New Roman" w:cs="Times New Roman"/>
          <w:sz w:val="28"/>
          <w:szCs w:val="28"/>
        </w:rPr>
      </w:pPr>
      <w:r w:rsidRPr="00170C0D">
        <w:rPr>
          <w:rFonts w:ascii="Times New Roman" w:hAnsi="Times New Roman" w:cs="Times New Roman"/>
          <w:sz w:val="28"/>
          <w:szCs w:val="28"/>
        </w:rPr>
        <w:t>Физический уровень вмещает в себя вопросы физического и психического здоровья, отдыха, спорта и т.п.</w:t>
      </w:r>
      <w:r w:rsidRPr="00170C0D">
        <w:rPr>
          <w:rFonts w:ascii="Times New Roman" w:hAnsi="Times New Roman" w:cs="Times New Roman"/>
          <w:sz w:val="28"/>
          <w:szCs w:val="28"/>
          <w:lang w:val="en-US"/>
        </w:rPr>
        <w:t> </w:t>
      </w:r>
      <w:r w:rsidRPr="00170C0D">
        <w:rPr>
          <w:rFonts w:ascii="Times New Roman" w:hAnsi="Times New Roman" w:cs="Times New Roman"/>
          <w:sz w:val="28"/>
          <w:szCs w:val="28"/>
        </w:rPr>
        <w:t>Социальный уровень включает отношения, карьеру и самореализацию. На интеллектуальном уровне разбираются вопросы разностороннего образования, планирования жизни, изменения судьбы, плотной работы со своей психикой и др. А духовная сфера объясняет и изучает такие понятия, как душа (сущность), развитие возвышенных качеств характера, умение принимать судьбу и т.д.</w:t>
      </w:r>
    </w:p>
    <w:p w:rsidR="00FD05B6" w:rsidRPr="00170C0D" w:rsidRDefault="00FD05B6" w:rsidP="00FD05B6">
      <w:pPr>
        <w:spacing w:after="0"/>
        <w:ind w:left="-567" w:right="-284" w:firstLine="567"/>
        <w:jc w:val="both"/>
        <w:rPr>
          <w:rFonts w:ascii="Times New Roman" w:hAnsi="Times New Roman" w:cs="Times New Roman"/>
          <w:sz w:val="28"/>
          <w:szCs w:val="28"/>
        </w:rPr>
      </w:pPr>
      <w:r w:rsidRPr="00170C0D">
        <w:rPr>
          <w:rFonts w:ascii="Times New Roman" w:hAnsi="Times New Roman" w:cs="Times New Roman"/>
          <w:sz w:val="28"/>
          <w:szCs w:val="28"/>
        </w:rPr>
        <w:t>Сейчас опишем все</w:t>
      </w:r>
      <w:r w:rsidRPr="00170C0D">
        <w:rPr>
          <w:rFonts w:ascii="Times New Roman" w:hAnsi="Times New Roman" w:cs="Times New Roman"/>
          <w:sz w:val="28"/>
          <w:szCs w:val="28"/>
          <w:lang w:val="en-US"/>
        </w:rPr>
        <w:t> </w:t>
      </w:r>
      <w:r w:rsidRPr="00170C0D">
        <w:rPr>
          <w:rFonts w:ascii="Times New Roman" w:hAnsi="Times New Roman" w:cs="Times New Roman"/>
          <w:sz w:val="28"/>
          <w:szCs w:val="28"/>
        </w:rPr>
        <w:t>направления работы над собой на каждом уровне жизни.</w:t>
      </w:r>
    </w:p>
    <w:p w:rsidR="00FD05B6" w:rsidRPr="00170C0D" w:rsidRDefault="00FD05B6" w:rsidP="00FD05B6">
      <w:pPr>
        <w:spacing w:after="0"/>
        <w:ind w:left="-567" w:right="-284"/>
        <w:jc w:val="both"/>
        <w:rPr>
          <w:rFonts w:ascii="Times New Roman" w:hAnsi="Times New Roman" w:cs="Times New Roman"/>
          <w:sz w:val="28"/>
          <w:szCs w:val="28"/>
        </w:rPr>
      </w:pPr>
      <w:r w:rsidRPr="00170C0D">
        <w:rPr>
          <w:rFonts w:ascii="Times New Roman" w:hAnsi="Times New Roman" w:cs="Times New Roman"/>
          <w:sz w:val="28"/>
          <w:szCs w:val="28"/>
        </w:rPr>
        <w:t xml:space="preserve">Направления саморазвития на </w:t>
      </w:r>
      <w:r w:rsidRPr="00170C0D">
        <w:rPr>
          <w:rFonts w:ascii="Times New Roman" w:hAnsi="Times New Roman" w:cs="Times New Roman"/>
          <w:sz w:val="28"/>
          <w:szCs w:val="28"/>
          <w:u w:val="single"/>
        </w:rPr>
        <w:t>физическом</w:t>
      </w:r>
      <w:r w:rsidRPr="00170C0D">
        <w:rPr>
          <w:rFonts w:ascii="Times New Roman" w:hAnsi="Times New Roman" w:cs="Times New Roman"/>
          <w:sz w:val="28"/>
          <w:szCs w:val="28"/>
        </w:rPr>
        <w:t xml:space="preserve"> уровне жизн</w:t>
      </w:r>
      <w:proofErr w:type="gramStart"/>
      <w:r w:rsidRPr="00170C0D">
        <w:rPr>
          <w:rFonts w:ascii="Times New Roman" w:hAnsi="Times New Roman" w:cs="Times New Roman"/>
          <w:sz w:val="28"/>
          <w:szCs w:val="28"/>
        </w:rPr>
        <w:t>и</w:t>
      </w:r>
      <w:r>
        <w:rPr>
          <w:rFonts w:ascii="Times New Roman" w:hAnsi="Times New Roman" w:cs="Times New Roman"/>
          <w:sz w:val="28"/>
          <w:szCs w:val="28"/>
        </w:rPr>
        <w:t>-</w:t>
      </w:r>
      <w:proofErr w:type="gramEnd"/>
      <w:r>
        <w:rPr>
          <w:rFonts w:ascii="Times New Roman" w:hAnsi="Times New Roman" w:cs="Times New Roman"/>
          <w:sz w:val="28"/>
          <w:szCs w:val="28"/>
        </w:rPr>
        <w:t xml:space="preserve"> э</w:t>
      </w:r>
      <w:r w:rsidRPr="00170C0D">
        <w:rPr>
          <w:rFonts w:ascii="Times New Roman" w:hAnsi="Times New Roman" w:cs="Times New Roman"/>
          <w:sz w:val="28"/>
          <w:szCs w:val="28"/>
        </w:rPr>
        <w:t>то базовый уровень жизни, гармонизация которого уже способна приносить некоторое количество счастья. Если мы не работаем над этим уровнем, то у нас ухудшается здоровье, становится меньше энергии и снижается возможность наслаждаться жизнью.</w:t>
      </w:r>
    </w:p>
    <w:p w:rsidR="00FD05B6" w:rsidRPr="00170C0D" w:rsidRDefault="00FD05B6" w:rsidP="00FD05B6">
      <w:pPr>
        <w:spacing w:after="0"/>
        <w:ind w:left="-567" w:right="-284"/>
        <w:jc w:val="both"/>
        <w:rPr>
          <w:rFonts w:ascii="Times New Roman" w:hAnsi="Times New Roman" w:cs="Times New Roman"/>
          <w:sz w:val="28"/>
          <w:szCs w:val="28"/>
        </w:rPr>
      </w:pPr>
      <w:r w:rsidRPr="00170C0D">
        <w:rPr>
          <w:rFonts w:ascii="Times New Roman" w:hAnsi="Times New Roman" w:cs="Times New Roman"/>
          <w:sz w:val="28"/>
          <w:szCs w:val="28"/>
        </w:rPr>
        <w:t>Вот все направления работы над собой на этом уровне:</w:t>
      </w:r>
    </w:p>
    <w:p w:rsidR="00FD05B6" w:rsidRPr="00170C0D" w:rsidRDefault="00FD05B6" w:rsidP="00FD05B6">
      <w:pPr>
        <w:spacing w:after="0"/>
        <w:ind w:left="-567" w:right="-284"/>
        <w:jc w:val="both"/>
        <w:rPr>
          <w:rFonts w:ascii="Times New Roman" w:hAnsi="Times New Roman" w:cs="Times New Roman"/>
          <w:sz w:val="28"/>
          <w:szCs w:val="28"/>
        </w:rPr>
      </w:pPr>
      <w:r w:rsidRPr="00170C0D">
        <w:rPr>
          <w:rFonts w:ascii="Times New Roman" w:hAnsi="Times New Roman" w:cs="Times New Roman"/>
          <w:sz w:val="28"/>
          <w:szCs w:val="28"/>
        </w:rPr>
        <w:t>Очищение тела, психики, дома или квартиры, пространства в целом;</w:t>
      </w:r>
    </w:p>
    <w:p w:rsidR="00FD05B6" w:rsidRPr="00170C0D" w:rsidRDefault="00FD05B6" w:rsidP="00FD05B6">
      <w:pPr>
        <w:spacing w:after="0"/>
        <w:ind w:left="-567" w:right="-284"/>
        <w:jc w:val="both"/>
        <w:rPr>
          <w:rFonts w:ascii="Times New Roman" w:hAnsi="Times New Roman" w:cs="Times New Roman"/>
          <w:sz w:val="28"/>
          <w:szCs w:val="28"/>
        </w:rPr>
      </w:pPr>
      <w:r w:rsidRPr="00170C0D">
        <w:rPr>
          <w:rFonts w:ascii="Times New Roman" w:hAnsi="Times New Roman" w:cs="Times New Roman"/>
          <w:sz w:val="28"/>
          <w:szCs w:val="28"/>
        </w:rPr>
        <w:t>Здоровое питание (важная статья про питание);</w:t>
      </w:r>
    </w:p>
    <w:p w:rsidR="00FD05B6" w:rsidRPr="00170C0D" w:rsidRDefault="00FD05B6" w:rsidP="00FD05B6">
      <w:pPr>
        <w:spacing w:after="0"/>
        <w:ind w:left="-567" w:right="-284"/>
        <w:jc w:val="both"/>
        <w:rPr>
          <w:rFonts w:ascii="Times New Roman" w:hAnsi="Times New Roman" w:cs="Times New Roman"/>
          <w:sz w:val="28"/>
          <w:szCs w:val="28"/>
        </w:rPr>
      </w:pPr>
      <w:r w:rsidRPr="00170C0D">
        <w:rPr>
          <w:rFonts w:ascii="Times New Roman" w:hAnsi="Times New Roman" w:cs="Times New Roman"/>
          <w:sz w:val="28"/>
          <w:szCs w:val="28"/>
        </w:rPr>
        <w:t>Работа над состоянием позвоночника;</w:t>
      </w:r>
    </w:p>
    <w:p w:rsidR="00FD05B6" w:rsidRPr="00170C0D" w:rsidRDefault="00FD05B6" w:rsidP="00FD05B6">
      <w:pPr>
        <w:spacing w:after="0"/>
        <w:ind w:left="-567" w:right="-284"/>
        <w:jc w:val="both"/>
        <w:rPr>
          <w:rFonts w:ascii="Times New Roman" w:hAnsi="Times New Roman" w:cs="Times New Roman"/>
          <w:sz w:val="28"/>
          <w:szCs w:val="28"/>
        </w:rPr>
      </w:pPr>
      <w:r w:rsidRPr="00170C0D">
        <w:rPr>
          <w:rFonts w:ascii="Times New Roman" w:hAnsi="Times New Roman" w:cs="Times New Roman"/>
          <w:sz w:val="28"/>
          <w:szCs w:val="28"/>
        </w:rPr>
        <w:lastRenderedPageBreak/>
        <w:t>Работа с дыханием;</w:t>
      </w:r>
    </w:p>
    <w:p w:rsidR="00FD05B6" w:rsidRPr="00170C0D" w:rsidRDefault="00FD05B6" w:rsidP="00FD05B6">
      <w:pPr>
        <w:spacing w:after="0"/>
        <w:ind w:left="-567" w:right="-284"/>
        <w:jc w:val="both"/>
        <w:rPr>
          <w:rFonts w:ascii="Times New Roman" w:hAnsi="Times New Roman" w:cs="Times New Roman"/>
          <w:sz w:val="28"/>
          <w:szCs w:val="28"/>
        </w:rPr>
      </w:pPr>
      <w:r w:rsidRPr="00170C0D">
        <w:rPr>
          <w:rFonts w:ascii="Times New Roman" w:hAnsi="Times New Roman" w:cs="Times New Roman"/>
          <w:sz w:val="28"/>
          <w:szCs w:val="28"/>
        </w:rPr>
        <w:t>Правильный распорядок дня;</w:t>
      </w:r>
    </w:p>
    <w:p w:rsidR="00FD05B6" w:rsidRPr="00170C0D" w:rsidRDefault="00FD05B6" w:rsidP="00FD05B6">
      <w:pPr>
        <w:spacing w:after="0"/>
        <w:ind w:left="-567" w:right="-284"/>
        <w:jc w:val="both"/>
        <w:rPr>
          <w:rFonts w:ascii="Times New Roman" w:hAnsi="Times New Roman" w:cs="Times New Roman"/>
          <w:sz w:val="28"/>
          <w:szCs w:val="28"/>
        </w:rPr>
      </w:pPr>
      <w:r w:rsidRPr="00170C0D">
        <w:rPr>
          <w:rFonts w:ascii="Times New Roman" w:hAnsi="Times New Roman" w:cs="Times New Roman"/>
          <w:sz w:val="28"/>
          <w:szCs w:val="28"/>
        </w:rPr>
        <w:t>Посты (воздержания от пищи);</w:t>
      </w:r>
    </w:p>
    <w:p w:rsidR="00FD05B6" w:rsidRPr="00170C0D" w:rsidRDefault="00FD05B6" w:rsidP="00FD05B6">
      <w:pPr>
        <w:spacing w:after="0"/>
        <w:ind w:left="-567" w:right="-284"/>
        <w:jc w:val="both"/>
        <w:rPr>
          <w:rFonts w:ascii="Times New Roman" w:hAnsi="Times New Roman" w:cs="Times New Roman"/>
          <w:sz w:val="28"/>
          <w:szCs w:val="28"/>
        </w:rPr>
      </w:pPr>
      <w:r w:rsidRPr="00170C0D">
        <w:rPr>
          <w:rFonts w:ascii="Times New Roman" w:hAnsi="Times New Roman" w:cs="Times New Roman"/>
          <w:sz w:val="28"/>
          <w:szCs w:val="28"/>
        </w:rPr>
        <w:t>Сексуальная жизнь;</w:t>
      </w:r>
    </w:p>
    <w:p w:rsidR="00FD05B6" w:rsidRPr="00170C0D" w:rsidRDefault="00FD05B6" w:rsidP="00FD05B6">
      <w:pPr>
        <w:spacing w:after="0"/>
        <w:ind w:left="-567" w:right="-284"/>
        <w:jc w:val="both"/>
        <w:rPr>
          <w:rFonts w:ascii="Times New Roman" w:hAnsi="Times New Roman" w:cs="Times New Roman"/>
          <w:sz w:val="28"/>
          <w:szCs w:val="28"/>
        </w:rPr>
      </w:pPr>
      <w:r w:rsidRPr="00170C0D">
        <w:rPr>
          <w:rFonts w:ascii="Times New Roman" w:hAnsi="Times New Roman" w:cs="Times New Roman"/>
          <w:sz w:val="28"/>
          <w:szCs w:val="28"/>
        </w:rPr>
        <w:t>Физические упражнения;</w:t>
      </w:r>
    </w:p>
    <w:p w:rsidR="00FD05B6" w:rsidRPr="00170C0D" w:rsidRDefault="00FD05B6" w:rsidP="00FD05B6">
      <w:pPr>
        <w:spacing w:after="0"/>
        <w:ind w:left="-567" w:right="-284"/>
        <w:jc w:val="both"/>
        <w:rPr>
          <w:rFonts w:ascii="Times New Roman" w:hAnsi="Times New Roman" w:cs="Times New Roman"/>
          <w:sz w:val="28"/>
          <w:szCs w:val="28"/>
        </w:rPr>
      </w:pPr>
      <w:r w:rsidRPr="00170C0D">
        <w:rPr>
          <w:rFonts w:ascii="Times New Roman" w:hAnsi="Times New Roman" w:cs="Times New Roman"/>
          <w:sz w:val="28"/>
          <w:szCs w:val="28"/>
        </w:rPr>
        <w:t>Общение с природой;</w:t>
      </w:r>
    </w:p>
    <w:p w:rsidR="00FD05B6" w:rsidRPr="00170C0D" w:rsidRDefault="00FD05B6" w:rsidP="00FD05B6">
      <w:pPr>
        <w:spacing w:after="0"/>
        <w:ind w:left="-567" w:right="-284"/>
        <w:jc w:val="both"/>
        <w:rPr>
          <w:rFonts w:ascii="Times New Roman" w:hAnsi="Times New Roman" w:cs="Times New Roman"/>
          <w:sz w:val="28"/>
          <w:szCs w:val="28"/>
        </w:rPr>
      </w:pPr>
      <w:r w:rsidRPr="00170C0D">
        <w:rPr>
          <w:rFonts w:ascii="Times New Roman" w:hAnsi="Times New Roman" w:cs="Times New Roman"/>
          <w:sz w:val="28"/>
          <w:szCs w:val="28"/>
        </w:rPr>
        <w:t>Вредные привычки;</w:t>
      </w:r>
    </w:p>
    <w:p w:rsidR="00FD05B6" w:rsidRPr="00170C0D" w:rsidRDefault="00FD05B6" w:rsidP="00FD05B6">
      <w:pPr>
        <w:spacing w:after="0"/>
        <w:ind w:left="-567" w:right="-284"/>
        <w:jc w:val="both"/>
        <w:rPr>
          <w:rFonts w:ascii="Times New Roman" w:hAnsi="Times New Roman" w:cs="Times New Roman"/>
          <w:sz w:val="28"/>
          <w:szCs w:val="28"/>
        </w:rPr>
      </w:pPr>
      <w:r w:rsidRPr="00170C0D">
        <w:rPr>
          <w:rFonts w:ascii="Times New Roman" w:hAnsi="Times New Roman" w:cs="Times New Roman"/>
          <w:sz w:val="28"/>
          <w:szCs w:val="28"/>
        </w:rPr>
        <w:t>Гармоничный отдых.</w:t>
      </w:r>
    </w:p>
    <w:p w:rsidR="00FD05B6" w:rsidRPr="00170C0D" w:rsidRDefault="00FD05B6" w:rsidP="00FD05B6">
      <w:pPr>
        <w:spacing w:after="0"/>
        <w:ind w:left="-567" w:right="-284"/>
        <w:jc w:val="both"/>
        <w:rPr>
          <w:rFonts w:ascii="Times New Roman" w:hAnsi="Times New Roman" w:cs="Times New Roman"/>
          <w:sz w:val="28"/>
          <w:szCs w:val="28"/>
        </w:rPr>
      </w:pPr>
      <w:r w:rsidRPr="00170C0D">
        <w:rPr>
          <w:rFonts w:ascii="Times New Roman" w:hAnsi="Times New Roman" w:cs="Times New Roman"/>
          <w:sz w:val="28"/>
          <w:szCs w:val="28"/>
        </w:rPr>
        <w:t>Обычно саморазвитие начинается именно на этом уровне: человек начинается заниматься спортом, питаться более здоровой пищей, отказывается от вредных привычек и т.д.</w:t>
      </w:r>
    </w:p>
    <w:p w:rsidR="00FD05B6" w:rsidRPr="00170C0D" w:rsidRDefault="00FD05B6" w:rsidP="00FD05B6">
      <w:pPr>
        <w:spacing w:after="0"/>
        <w:ind w:left="-567" w:right="-284"/>
        <w:jc w:val="both"/>
        <w:rPr>
          <w:rFonts w:ascii="Times New Roman" w:hAnsi="Times New Roman" w:cs="Times New Roman"/>
          <w:sz w:val="28"/>
          <w:szCs w:val="28"/>
        </w:rPr>
      </w:pPr>
      <w:r w:rsidRPr="00170C0D">
        <w:rPr>
          <w:rFonts w:ascii="Times New Roman" w:hAnsi="Times New Roman" w:cs="Times New Roman"/>
          <w:sz w:val="28"/>
          <w:szCs w:val="28"/>
        </w:rPr>
        <w:t>Направления самосовершенствования на</w:t>
      </w:r>
      <w:r w:rsidRPr="00170C0D">
        <w:rPr>
          <w:rFonts w:ascii="Times New Roman" w:hAnsi="Times New Roman" w:cs="Times New Roman"/>
          <w:sz w:val="28"/>
          <w:szCs w:val="28"/>
          <w:u w:val="single"/>
        </w:rPr>
        <w:t xml:space="preserve"> социальном</w:t>
      </w:r>
      <w:r w:rsidRPr="00170C0D">
        <w:rPr>
          <w:rFonts w:ascii="Times New Roman" w:hAnsi="Times New Roman" w:cs="Times New Roman"/>
          <w:sz w:val="28"/>
          <w:szCs w:val="28"/>
        </w:rPr>
        <w:t xml:space="preserve"> уровне жизни</w:t>
      </w:r>
    </w:p>
    <w:p w:rsidR="00FD05B6" w:rsidRPr="00170C0D" w:rsidRDefault="00FD05B6" w:rsidP="00FD05B6">
      <w:pPr>
        <w:spacing w:after="0"/>
        <w:ind w:left="-567" w:right="-284"/>
        <w:jc w:val="both"/>
        <w:rPr>
          <w:rFonts w:ascii="Times New Roman" w:hAnsi="Times New Roman" w:cs="Times New Roman"/>
          <w:sz w:val="28"/>
          <w:szCs w:val="28"/>
        </w:rPr>
      </w:pPr>
      <w:r w:rsidRPr="00170C0D">
        <w:rPr>
          <w:rFonts w:ascii="Times New Roman" w:hAnsi="Times New Roman" w:cs="Times New Roman"/>
          <w:sz w:val="28"/>
          <w:szCs w:val="28"/>
        </w:rPr>
        <w:t>Этот уровень по всем направлениям тесно связан с отношениями. Также он во многом определяет успешность и ощущение счастья человека. Ниже все важные направления саморазвития в социальной сфере:</w:t>
      </w:r>
    </w:p>
    <w:p w:rsidR="00FD05B6" w:rsidRPr="00170C0D" w:rsidRDefault="00FD05B6" w:rsidP="00FD05B6">
      <w:pPr>
        <w:spacing w:after="0"/>
        <w:ind w:left="-567" w:right="-284"/>
        <w:jc w:val="both"/>
        <w:rPr>
          <w:rFonts w:ascii="Times New Roman" w:hAnsi="Times New Roman" w:cs="Times New Roman"/>
          <w:sz w:val="28"/>
          <w:szCs w:val="28"/>
        </w:rPr>
      </w:pPr>
      <w:r w:rsidRPr="00170C0D">
        <w:rPr>
          <w:rFonts w:ascii="Times New Roman" w:hAnsi="Times New Roman" w:cs="Times New Roman"/>
          <w:sz w:val="28"/>
          <w:szCs w:val="28"/>
        </w:rPr>
        <w:t>Предназначение в деятельности;</w:t>
      </w:r>
    </w:p>
    <w:p w:rsidR="00FD05B6" w:rsidRPr="00170C0D" w:rsidRDefault="00FD05B6" w:rsidP="00FD05B6">
      <w:pPr>
        <w:spacing w:after="0"/>
        <w:ind w:left="-567" w:right="-284"/>
        <w:jc w:val="both"/>
        <w:rPr>
          <w:rFonts w:ascii="Times New Roman" w:hAnsi="Times New Roman" w:cs="Times New Roman"/>
          <w:sz w:val="28"/>
          <w:szCs w:val="28"/>
        </w:rPr>
      </w:pPr>
      <w:r w:rsidRPr="00170C0D">
        <w:rPr>
          <w:rFonts w:ascii="Times New Roman" w:hAnsi="Times New Roman" w:cs="Times New Roman"/>
          <w:sz w:val="28"/>
          <w:szCs w:val="28"/>
        </w:rPr>
        <w:t>Развитие своей мужской или женской природы;</w:t>
      </w:r>
    </w:p>
    <w:p w:rsidR="00FD05B6" w:rsidRPr="00170C0D" w:rsidRDefault="00FD05B6" w:rsidP="00FD05B6">
      <w:pPr>
        <w:spacing w:after="0"/>
        <w:ind w:left="-567" w:right="-284"/>
        <w:jc w:val="both"/>
        <w:rPr>
          <w:rFonts w:ascii="Times New Roman" w:hAnsi="Times New Roman" w:cs="Times New Roman"/>
          <w:sz w:val="28"/>
          <w:szCs w:val="28"/>
        </w:rPr>
      </w:pPr>
      <w:r w:rsidRPr="00170C0D">
        <w:rPr>
          <w:rFonts w:ascii="Times New Roman" w:hAnsi="Times New Roman" w:cs="Times New Roman"/>
          <w:sz w:val="28"/>
          <w:szCs w:val="28"/>
        </w:rPr>
        <w:t>Семейные отношения;</w:t>
      </w:r>
    </w:p>
    <w:p w:rsidR="00FD05B6" w:rsidRPr="00170C0D" w:rsidRDefault="00FD05B6" w:rsidP="00FD05B6">
      <w:pPr>
        <w:spacing w:after="0"/>
        <w:ind w:left="-567" w:right="-284"/>
        <w:jc w:val="both"/>
        <w:rPr>
          <w:rFonts w:ascii="Times New Roman" w:hAnsi="Times New Roman" w:cs="Times New Roman"/>
          <w:sz w:val="28"/>
          <w:szCs w:val="28"/>
        </w:rPr>
      </w:pPr>
      <w:r w:rsidRPr="00170C0D">
        <w:rPr>
          <w:rFonts w:ascii="Times New Roman" w:hAnsi="Times New Roman" w:cs="Times New Roman"/>
          <w:sz w:val="28"/>
          <w:szCs w:val="28"/>
        </w:rPr>
        <w:t>Улучшение судьбы Рода;</w:t>
      </w:r>
    </w:p>
    <w:p w:rsidR="00FD05B6" w:rsidRPr="00170C0D" w:rsidRDefault="00FD05B6" w:rsidP="00FD05B6">
      <w:pPr>
        <w:spacing w:after="0"/>
        <w:ind w:left="-567" w:right="-284"/>
        <w:jc w:val="both"/>
        <w:rPr>
          <w:rFonts w:ascii="Times New Roman" w:hAnsi="Times New Roman" w:cs="Times New Roman"/>
          <w:sz w:val="28"/>
          <w:szCs w:val="28"/>
        </w:rPr>
      </w:pPr>
      <w:r w:rsidRPr="00170C0D">
        <w:rPr>
          <w:rFonts w:ascii="Times New Roman" w:hAnsi="Times New Roman" w:cs="Times New Roman"/>
          <w:sz w:val="28"/>
          <w:szCs w:val="28"/>
        </w:rPr>
        <w:t>Заработок денег;</w:t>
      </w:r>
    </w:p>
    <w:p w:rsidR="00FD05B6" w:rsidRPr="00170C0D" w:rsidRDefault="00FD05B6" w:rsidP="00FD05B6">
      <w:pPr>
        <w:spacing w:after="0"/>
        <w:ind w:left="-567" w:right="-284"/>
        <w:jc w:val="both"/>
        <w:rPr>
          <w:rFonts w:ascii="Times New Roman" w:hAnsi="Times New Roman" w:cs="Times New Roman"/>
          <w:sz w:val="28"/>
          <w:szCs w:val="28"/>
        </w:rPr>
      </w:pPr>
      <w:r w:rsidRPr="00170C0D">
        <w:rPr>
          <w:rFonts w:ascii="Times New Roman" w:hAnsi="Times New Roman" w:cs="Times New Roman"/>
          <w:sz w:val="28"/>
          <w:szCs w:val="28"/>
        </w:rPr>
        <w:t>Отношения с окружающими;</w:t>
      </w:r>
    </w:p>
    <w:p w:rsidR="00FD05B6" w:rsidRPr="00170C0D" w:rsidRDefault="00FD05B6" w:rsidP="00FD05B6">
      <w:pPr>
        <w:spacing w:after="0"/>
        <w:ind w:left="-567" w:right="-284"/>
        <w:jc w:val="both"/>
        <w:rPr>
          <w:rFonts w:ascii="Times New Roman" w:hAnsi="Times New Roman" w:cs="Times New Roman"/>
          <w:sz w:val="28"/>
          <w:szCs w:val="28"/>
        </w:rPr>
      </w:pPr>
      <w:r w:rsidRPr="00170C0D">
        <w:rPr>
          <w:rFonts w:ascii="Times New Roman" w:hAnsi="Times New Roman" w:cs="Times New Roman"/>
          <w:sz w:val="28"/>
          <w:szCs w:val="28"/>
        </w:rPr>
        <w:t>Жизнь на благо</w:t>
      </w:r>
      <w:r w:rsidRPr="00170C0D">
        <w:rPr>
          <w:rFonts w:ascii="Times New Roman" w:hAnsi="Times New Roman" w:cs="Times New Roman"/>
          <w:sz w:val="28"/>
          <w:szCs w:val="28"/>
          <w:lang w:val="en-US"/>
        </w:rPr>
        <w:t> </w:t>
      </w:r>
      <w:r w:rsidRPr="00170C0D">
        <w:rPr>
          <w:rFonts w:ascii="Times New Roman" w:hAnsi="Times New Roman" w:cs="Times New Roman"/>
          <w:sz w:val="28"/>
          <w:szCs w:val="28"/>
        </w:rPr>
        <w:t xml:space="preserve">мира, общества, </w:t>
      </w:r>
      <w:proofErr w:type="gramStart"/>
      <w:r w:rsidRPr="00170C0D">
        <w:rPr>
          <w:rFonts w:ascii="Times New Roman" w:hAnsi="Times New Roman" w:cs="Times New Roman"/>
          <w:sz w:val="28"/>
          <w:szCs w:val="28"/>
        </w:rPr>
        <w:t>близких</w:t>
      </w:r>
      <w:proofErr w:type="gramEnd"/>
      <w:r w:rsidRPr="00170C0D">
        <w:rPr>
          <w:rFonts w:ascii="Times New Roman" w:hAnsi="Times New Roman" w:cs="Times New Roman"/>
          <w:sz w:val="28"/>
          <w:szCs w:val="28"/>
        </w:rPr>
        <w:t>.</w:t>
      </w:r>
    </w:p>
    <w:p w:rsidR="00FD05B6" w:rsidRPr="00170C0D" w:rsidRDefault="00FD05B6" w:rsidP="00FD05B6">
      <w:pPr>
        <w:spacing w:after="0"/>
        <w:ind w:left="-567" w:right="-284"/>
        <w:jc w:val="both"/>
        <w:rPr>
          <w:rFonts w:ascii="Times New Roman" w:hAnsi="Times New Roman" w:cs="Times New Roman"/>
          <w:sz w:val="28"/>
          <w:szCs w:val="28"/>
        </w:rPr>
      </w:pPr>
      <w:r w:rsidRPr="00170C0D">
        <w:rPr>
          <w:rFonts w:ascii="Times New Roman" w:hAnsi="Times New Roman" w:cs="Times New Roman"/>
          <w:sz w:val="28"/>
          <w:szCs w:val="28"/>
        </w:rPr>
        <w:t>Это очень важный уровень и в современном обществе делается большой акцент на успешности в работе (бизнесе), количестве зарабатываемых денег, гармоничной семье и счастливых отношениях в ней и другом.</w:t>
      </w:r>
    </w:p>
    <w:p w:rsidR="00FD05B6" w:rsidRPr="00170C0D" w:rsidRDefault="00FD05B6" w:rsidP="00FD05B6">
      <w:pPr>
        <w:spacing w:after="0"/>
        <w:ind w:left="-567" w:right="-284"/>
        <w:jc w:val="both"/>
        <w:rPr>
          <w:rFonts w:ascii="Times New Roman" w:hAnsi="Times New Roman" w:cs="Times New Roman"/>
          <w:sz w:val="28"/>
          <w:szCs w:val="28"/>
        </w:rPr>
      </w:pPr>
      <w:r w:rsidRPr="00170C0D">
        <w:rPr>
          <w:rFonts w:ascii="Times New Roman" w:hAnsi="Times New Roman" w:cs="Times New Roman"/>
          <w:sz w:val="28"/>
          <w:szCs w:val="28"/>
        </w:rPr>
        <w:t>Направления работы над собой на</w:t>
      </w:r>
      <w:r w:rsidRPr="00170C0D">
        <w:rPr>
          <w:rFonts w:ascii="Times New Roman" w:hAnsi="Times New Roman" w:cs="Times New Roman"/>
          <w:sz w:val="28"/>
          <w:szCs w:val="28"/>
          <w:u w:val="single"/>
        </w:rPr>
        <w:t xml:space="preserve"> интеллектуальном</w:t>
      </w:r>
      <w:r w:rsidRPr="00170C0D">
        <w:rPr>
          <w:rFonts w:ascii="Times New Roman" w:hAnsi="Times New Roman" w:cs="Times New Roman"/>
          <w:sz w:val="28"/>
          <w:szCs w:val="28"/>
        </w:rPr>
        <w:t xml:space="preserve"> уровне жизни</w:t>
      </w:r>
    </w:p>
    <w:p w:rsidR="00FD05B6" w:rsidRPr="00170C0D" w:rsidRDefault="00FD05B6" w:rsidP="00FD05B6">
      <w:pPr>
        <w:spacing w:after="0"/>
        <w:ind w:left="-567" w:right="-284"/>
        <w:jc w:val="both"/>
        <w:rPr>
          <w:rFonts w:ascii="Times New Roman" w:hAnsi="Times New Roman" w:cs="Times New Roman"/>
          <w:sz w:val="28"/>
          <w:szCs w:val="28"/>
        </w:rPr>
      </w:pPr>
      <w:r w:rsidRPr="00170C0D">
        <w:rPr>
          <w:rFonts w:ascii="Times New Roman" w:hAnsi="Times New Roman" w:cs="Times New Roman"/>
          <w:sz w:val="28"/>
          <w:szCs w:val="28"/>
        </w:rPr>
        <w:t>На основе направлений саморазвития, о которых речь пойдёт ниже, Вы сможете узнать истинные признаки образованного и интеллектуального человека. По-настоящему развитый человек должен работать со следующими направлениями:</w:t>
      </w:r>
    </w:p>
    <w:p w:rsidR="00FD05B6" w:rsidRPr="00170C0D" w:rsidRDefault="00FD05B6" w:rsidP="00FD05B6">
      <w:pPr>
        <w:spacing w:after="0"/>
        <w:ind w:left="-567" w:right="-284"/>
        <w:jc w:val="both"/>
        <w:rPr>
          <w:rFonts w:ascii="Times New Roman" w:hAnsi="Times New Roman" w:cs="Times New Roman"/>
          <w:sz w:val="28"/>
          <w:szCs w:val="28"/>
        </w:rPr>
      </w:pPr>
      <w:r w:rsidRPr="00170C0D">
        <w:rPr>
          <w:rFonts w:ascii="Times New Roman" w:hAnsi="Times New Roman" w:cs="Times New Roman"/>
          <w:sz w:val="28"/>
          <w:szCs w:val="28"/>
        </w:rPr>
        <w:t>Постановка и достижение целей;</w:t>
      </w:r>
    </w:p>
    <w:p w:rsidR="00FD05B6" w:rsidRPr="00170C0D" w:rsidRDefault="00FD05B6" w:rsidP="00FD05B6">
      <w:pPr>
        <w:spacing w:after="0"/>
        <w:ind w:left="-567" w:right="-284"/>
        <w:jc w:val="both"/>
        <w:rPr>
          <w:rFonts w:ascii="Times New Roman" w:hAnsi="Times New Roman" w:cs="Times New Roman"/>
          <w:sz w:val="28"/>
          <w:szCs w:val="28"/>
        </w:rPr>
      </w:pPr>
      <w:r w:rsidRPr="00170C0D">
        <w:rPr>
          <w:rFonts w:ascii="Times New Roman" w:hAnsi="Times New Roman" w:cs="Times New Roman"/>
          <w:sz w:val="28"/>
          <w:szCs w:val="28"/>
        </w:rPr>
        <w:t>Работа с эмоциями;</w:t>
      </w:r>
    </w:p>
    <w:p w:rsidR="00FD05B6" w:rsidRPr="00170C0D" w:rsidRDefault="00FD05B6" w:rsidP="00FD05B6">
      <w:pPr>
        <w:spacing w:after="0"/>
        <w:ind w:left="-567" w:right="-284"/>
        <w:jc w:val="both"/>
        <w:rPr>
          <w:rFonts w:ascii="Times New Roman" w:hAnsi="Times New Roman" w:cs="Times New Roman"/>
          <w:sz w:val="28"/>
          <w:szCs w:val="28"/>
        </w:rPr>
      </w:pPr>
      <w:r w:rsidRPr="00170C0D">
        <w:rPr>
          <w:rFonts w:ascii="Times New Roman" w:hAnsi="Times New Roman" w:cs="Times New Roman"/>
          <w:sz w:val="28"/>
          <w:szCs w:val="28"/>
        </w:rPr>
        <w:t>Знание о своей истинной природе;</w:t>
      </w:r>
    </w:p>
    <w:p w:rsidR="00FD05B6" w:rsidRPr="00170C0D" w:rsidRDefault="00FD05B6" w:rsidP="00FD05B6">
      <w:pPr>
        <w:spacing w:after="0"/>
        <w:ind w:left="-567" w:right="-284"/>
        <w:jc w:val="both"/>
        <w:rPr>
          <w:rFonts w:ascii="Times New Roman" w:hAnsi="Times New Roman" w:cs="Times New Roman"/>
          <w:sz w:val="28"/>
          <w:szCs w:val="28"/>
        </w:rPr>
      </w:pPr>
      <w:r w:rsidRPr="00170C0D">
        <w:rPr>
          <w:rFonts w:ascii="Times New Roman" w:hAnsi="Times New Roman" w:cs="Times New Roman"/>
          <w:sz w:val="28"/>
          <w:szCs w:val="28"/>
        </w:rPr>
        <w:lastRenderedPageBreak/>
        <w:t>Правильный жизненный путь;</w:t>
      </w:r>
    </w:p>
    <w:p w:rsidR="00FD05B6" w:rsidRPr="00170C0D" w:rsidRDefault="00FD05B6" w:rsidP="00FD05B6">
      <w:pPr>
        <w:spacing w:after="0"/>
        <w:ind w:left="-567" w:right="-284"/>
        <w:jc w:val="both"/>
        <w:rPr>
          <w:rFonts w:ascii="Times New Roman" w:hAnsi="Times New Roman" w:cs="Times New Roman"/>
          <w:sz w:val="28"/>
          <w:szCs w:val="28"/>
        </w:rPr>
      </w:pPr>
      <w:r w:rsidRPr="00170C0D">
        <w:rPr>
          <w:rFonts w:ascii="Times New Roman" w:hAnsi="Times New Roman" w:cs="Times New Roman"/>
          <w:sz w:val="28"/>
          <w:szCs w:val="28"/>
        </w:rPr>
        <w:t>Знание главной цели человеческой жизни;</w:t>
      </w:r>
    </w:p>
    <w:p w:rsidR="00FD05B6" w:rsidRPr="00170C0D" w:rsidRDefault="00FD05B6" w:rsidP="00FD05B6">
      <w:pPr>
        <w:spacing w:after="0"/>
        <w:ind w:left="-567" w:right="-284"/>
        <w:jc w:val="both"/>
        <w:rPr>
          <w:rFonts w:ascii="Times New Roman" w:hAnsi="Times New Roman" w:cs="Times New Roman"/>
          <w:sz w:val="28"/>
          <w:szCs w:val="28"/>
        </w:rPr>
      </w:pPr>
      <w:r w:rsidRPr="00170C0D">
        <w:rPr>
          <w:rFonts w:ascii="Times New Roman" w:hAnsi="Times New Roman" w:cs="Times New Roman"/>
          <w:sz w:val="28"/>
          <w:szCs w:val="28"/>
        </w:rPr>
        <w:t>Спокойствие ума и контроль чувств;</w:t>
      </w:r>
    </w:p>
    <w:p w:rsidR="00FD05B6" w:rsidRPr="00170C0D" w:rsidRDefault="00FD05B6" w:rsidP="00FD05B6">
      <w:pPr>
        <w:spacing w:after="0"/>
        <w:ind w:left="-567" w:right="-284"/>
        <w:jc w:val="both"/>
        <w:rPr>
          <w:rFonts w:ascii="Times New Roman" w:hAnsi="Times New Roman" w:cs="Times New Roman"/>
          <w:sz w:val="28"/>
          <w:szCs w:val="28"/>
        </w:rPr>
      </w:pPr>
      <w:r w:rsidRPr="00170C0D">
        <w:rPr>
          <w:rFonts w:ascii="Times New Roman" w:hAnsi="Times New Roman" w:cs="Times New Roman"/>
          <w:sz w:val="28"/>
          <w:szCs w:val="28"/>
        </w:rPr>
        <w:t>Изменение своей судьбы.</w:t>
      </w:r>
    </w:p>
    <w:p w:rsidR="00FD05B6" w:rsidRPr="00170C0D" w:rsidRDefault="00FD05B6" w:rsidP="00FD05B6">
      <w:pPr>
        <w:spacing w:after="0"/>
        <w:ind w:left="-567" w:right="-284"/>
        <w:jc w:val="both"/>
        <w:rPr>
          <w:rFonts w:ascii="Times New Roman" w:hAnsi="Times New Roman" w:cs="Times New Roman"/>
          <w:sz w:val="28"/>
          <w:szCs w:val="28"/>
        </w:rPr>
      </w:pPr>
      <w:r w:rsidRPr="00170C0D">
        <w:rPr>
          <w:rFonts w:ascii="Times New Roman" w:hAnsi="Times New Roman" w:cs="Times New Roman"/>
          <w:sz w:val="28"/>
          <w:szCs w:val="28"/>
        </w:rPr>
        <w:t xml:space="preserve">Когда мы ставим цели, живём гармоничной жизнью, учимся контролировать ум и </w:t>
      </w:r>
      <w:proofErr w:type="gramStart"/>
      <w:r w:rsidRPr="00170C0D">
        <w:rPr>
          <w:rFonts w:ascii="Times New Roman" w:hAnsi="Times New Roman" w:cs="Times New Roman"/>
          <w:sz w:val="28"/>
          <w:szCs w:val="28"/>
        </w:rPr>
        <w:t>чувства</w:t>
      </w:r>
      <w:proofErr w:type="gramEnd"/>
      <w:r w:rsidRPr="00170C0D">
        <w:rPr>
          <w:rFonts w:ascii="Times New Roman" w:hAnsi="Times New Roman" w:cs="Times New Roman"/>
          <w:sz w:val="28"/>
          <w:szCs w:val="28"/>
        </w:rPr>
        <w:t xml:space="preserve"> и изменяем свою судьбу, тогда мы наполняем свою жизнь смыслом, а себя энергией и вдохновением. И только тогда мы можем назвать себя образованными людьми. Всё остальное — показатели умных людей, но умным может быть даже животное…</w:t>
      </w:r>
    </w:p>
    <w:p w:rsidR="00FD05B6" w:rsidRPr="00170C0D" w:rsidRDefault="00FD05B6" w:rsidP="00FD05B6">
      <w:pPr>
        <w:spacing w:after="0"/>
        <w:ind w:left="-567" w:right="-284"/>
        <w:jc w:val="both"/>
        <w:rPr>
          <w:rFonts w:ascii="Times New Roman" w:hAnsi="Times New Roman" w:cs="Times New Roman"/>
          <w:sz w:val="28"/>
          <w:szCs w:val="28"/>
        </w:rPr>
      </w:pPr>
      <w:r w:rsidRPr="00170C0D">
        <w:rPr>
          <w:rFonts w:ascii="Times New Roman" w:hAnsi="Times New Roman" w:cs="Times New Roman"/>
          <w:sz w:val="28"/>
          <w:szCs w:val="28"/>
        </w:rPr>
        <w:t xml:space="preserve">Направления саморазвития на </w:t>
      </w:r>
      <w:r w:rsidRPr="00170C0D">
        <w:rPr>
          <w:rFonts w:ascii="Times New Roman" w:hAnsi="Times New Roman" w:cs="Times New Roman"/>
          <w:sz w:val="28"/>
          <w:szCs w:val="28"/>
          <w:u w:val="single"/>
        </w:rPr>
        <w:t>духовном</w:t>
      </w:r>
      <w:r w:rsidRPr="00170C0D">
        <w:rPr>
          <w:rFonts w:ascii="Times New Roman" w:hAnsi="Times New Roman" w:cs="Times New Roman"/>
          <w:sz w:val="28"/>
          <w:szCs w:val="28"/>
        </w:rPr>
        <w:t xml:space="preserve"> уровне жизни</w:t>
      </w:r>
    </w:p>
    <w:p w:rsidR="00FD05B6" w:rsidRPr="00170C0D" w:rsidRDefault="00FD05B6" w:rsidP="00FD05B6">
      <w:pPr>
        <w:spacing w:after="0"/>
        <w:ind w:left="-567" w:right="-284"/>
        <w:jc w:val="both"/>
        <w:rPr>
          <w:rFonts w:ascii="Times New Roman" w:hAnsi="Times New Roman" w:cs="Times New Roman"/>
          <w:sz w:val="28"/>
          <w:szCs w:val="28"/>
        </w:rPr>
      </w:pPr>
      <w:r w:rsidRPr="00170C0D">
        <w:rPr>
          <w:rFonts w:ascii="Times New Roman" w:hAnsi="Times New Roman" w:cs="Times New Roman"/>
          <w:sz w:val="28"/>
          <w:szCs w:val="28"/>
        </w:rPr>
        <w:t>Теперь мы подошли к самому важному уровню жизни. Духовная сфера — основа всех других сфер. Когда мы её игнорируем, тогда страдают другие сферы. А если мы развиваемся духовно (эволюционируем) и при этом соблюдаем принцип гармонии и не забываем про другие уровни, тогда все сферы наполняются энергией, вдохновением, мотивацией и смыслом.</w:t>
      </w:r>
    </w:p>
    <w:p w:rsidR="00FD05B6" w:rsidRPr="00170C0D" w:rsidRDefault="00FD05B6" w:rsidP="00FD05B6">
      <w:pPr>
        <w:spacing w:after="0"/>
        <w:ind w:left="-567" w:right="-284"/>
        <w:jc w:val="both"/>
        <w:rPr>
          <w:rFonts w:ascii="Times New Roman" w:hAnsi="Times New Roman" w:cs="Times New Roman"/>
          <w:sz w:val="28"/>
          <w:szCs w:val="28"/>
        </w:rPr>
      </w:pPr>
      <w:r w:rsidRPr="00170C0D">
        <w:rPr>
          <w:rFonts w:ascii="Times New Roman" w:hAnsi="Times New Roman" w:cs="Times New Roman"/>
          <w:sz w:val="28"/>
          <w:szCs w:val="28"/>
        </w:rPr>
        <w:t xml:space="preserve">Вот направления для гармоничного и подлинного </w:t>
      </w:r>
      <w:r w:rsidRPr="00170C0D">
        <w:rPr>
          <w:rFonts w:ascii="Times New Roman" w:hAnsi="Times New Roman" w:cs="Times New Roman"/>
          <w:sz w:val="28"/>
          <w:szCs w:val="28"/>
          <w:u w:val="single"/>
        </w:rPr>
        <w:t>духовного (эволюционного</w:t>
      </w:r>
      <w:r w:rsidRPr="00170C0D">
        <w:rPr>
          <w:rFonts w:ascii="Times New Roman" w:hAnsi="Times New Roman" w:cs="Times New Roman"/>
          <w:sz w:val="28"/>
          <w:szCs w:val="28"/>
        </w:rPr>
        <w:t>) развития:</w:t>
      </w:r>
    </w:p>
    <w:p w:rsidR="00FD05B6" w:rsidRPr="00170C0D" w:rsidRDefault="00FD05B6" w:rsidP="00FD05B6">
      <w:pPr>
        <w:spacing w:after="0"/>
        <w:ind w:left="-567" w:right="-284"/>
        <w:jc w:val="both"/>
        <w:rPr>
          <w:rFonts w:ascii="Times New Roman" w:hAnsi="Times New Roman" w:cs="Times New Roman"/>
          <w:sz w:val="28"/>
          <w:szCs w:val="28"/>
        </w:rPr>
      </w:pPr>
      <w:r w:rsidRPr="00170C0D">
        <w:rPr>
          <w:rFonts w:ascii="Times New Roman" w:hAnsi="Times New Roman" w:cs="Times New Roman"/>
          <w:sz w:val="28"/>
          <w:szCs w:val="28"/>
        </w:rPr>
        <w:t>Получение настоящих знаний;</w:t>
      </w:r>
    </w:p>
    <w:p w:rsidR="00FD05B6" w:rsidRPr="00170C0D" w:rsidRDefault="00FD05B6" w:rsidP="00FD05B6">
      <w:pPr>
        <w:spacing w:after="0"/>
        <w:ind w:left="-567" w:right="-284"/>
        <w:jc w:val="both"/>
        <w:rPr>
          <w:rFonts w:ascii="Times New Roman" w:hAnsi="Times New Roman" w:cs="Times New Roman"/>
          <w:sz w:val="28"/>
          <w:szCs w:val="28"/>
        </w:rPr>
      </w:pPr>
      <w:r w:rsidRPr="00170C0D">
        <w:rPr>
          <w:rFonts w:ascii="Times New Roman" w:hAnsi="Times New Roman" w:cs="Times New Roman"/>
          <w:sz w:val="28"/>
          <w:szCs w:val="28"/>
        </w:rPr>
        <w:t>Понимание природы души (сущности) — читайте статью об этом;</w:t>
      </w:r>
    </w:p>
    <w:p w:rsidR="00FD05B6" w:rsidRPr="00170C0D" w:rsidRDefault="00FD05B6" w:rsidP="00FD05B6">
      <w:pPr>
        <w:spacing w:after="0"/>
        <w:ind w:left="-567" w:right="-284"/>
        <w:jc w:val="both"/>
        <w:rPr>
          <w:rFonts w:ascii="Times New Roman" w:hAnsi="Times New Roman" w:cs="Times New Roman"/>
          <w:sz w:val="28"/>
          <w:szCs w:val="28"/>
        </w:rPr>
      </w:pPr>
      <w:r w:rsidRPr="00170C0D">
        <w:rPr>
          <w:rFonts w:ascii="Times New Roman" w:hAnsi="Times New Roman" w:cs="Times New Roman"/>
          <w:sz w:val="28"/>
          <w:szCs w:val="28"/>
        </w:rPr>
        <w:t>Развитие разума;</w:t>
      </w:r>
    </w:p>
    <w:p w:rsidR="00FD05B6" w:rsidRPr="00170C0D" w:rsidRDefault="00FD05B6" w:rsidP="00FD05B6">
      <w:pPr>
        <w:spacing w:after="0"/>
        <w:ind w:left="-567" w:right="-284"/>
        <w:jc w:val="both"/>
        <w:rPr>
          <w:rFonts w:ascii="Times New Roman" w:hAnsi="Times New Roman" w:cs="Times New Roman"/>
          <w:sz w:val="28"/>
          <w:szCs w:val="28"/>
        </w:rPr>
      </w:pPr>
      <w:r w:rsidRPr="00170C0D">
        <w:rPr>
          <w:rFonts w:ascii="Times New Roman" w:hAnsi="Times New Roman" w:cs="Times New Roman"/>
          <w:sz w:val="28"/>
          <w:szCs w:val="28"/>
        </w:rPr>
        <w:t>Жизнь в настоящем моменте;</w:t>
      </w:r>
    </w:p>
    <w:p w:rsidR="00FD05B6" w:rsidRPr="00170C0D" w:rsidRDefault="00FD05B6" w:rsidP="00FD05B6">
      <w:pPr>
        <w:spacing w:after="0"/>
        <w:ind w:left="-567" w:right="-284"/>
        <w:jc w:val="both"/>
        <w:rPr>
          <w:rFonts w:ascii="Times New Roman" w:hAnsi="Times New Roman" w:cs="Times New Roman"/>
          <w:sz w:val="28"/>
          <w:szCs w:val="28"/>
        </w:rPr>
      </w:pPr>
      <w:r w:rsidRPr="00170C0D">
        <w:rPr>
          <w:rFonts w:ascii="Times New Roman" w:hAnsi="Times New Roman" w:cs="Times New Roman"/>
          <w:sz w:val="28"/>
          <w:szCs w:val="28"/>
        </w:rPr>
        <w:t>Принятие судьбы (но не слепое);</w:t>
      </w:r>
    </w:p>
    <w:p w:rsidR="00FD05B6" w:rsidRPr="00170C0D" w:rsidRDefault="00FD05B6" w:rsidP="00FD05B6">
      <w:pPr>
        <w:spacing w:after="0"/>
        <w:ind w:left="-567" w:right="-284"/>
        <w:jc w:val="both"/>
        <w:rPr>
          <w:rFonts w:ascii="Times New Roman" w:hAnsi="Times New Roman" w:cs="Times New Roman"/>
          <w:sz w:val="28"/>
          <w:szCs w:val="28"/>
        </w:rPr>
      </w:pPr>
      <w:r w:rsidRPr="00170C0D">
        <w:rPr>
          <w:rFonts w:ascii="Times New Roman" w:hAnsi="Times New Roman" w:cs="Times New Roman"/>
          <w:sz w:val="28"/>
          <w:szCs w:val="28"/>
        </w:rPr>
        <w:t>Развитие</w:t>
      </w:r>
      <w:r w:rsidRPr="00170C0D">
        <w:rPr>
          <w:rFonts w:ascii="Times New Roman" w:hAnsi="Times New Roman" w:cs="Times New Roman"/>
          <w:sz w:val="28"/>
          <w:szCs w:val="28"/>
          <w:lang w:val="en-US"/>
        </w:rPr>
        <w:t> </w:t>
      </w:r>
      <w:r w:rsidRPr="00170C0D">
        <w:rPr>
          <w:rFonts w:ascii="Times New Roman" w:hAnsi="Times New Roman" w:cs="Times New Roman"/>
          <w:sz w:val="28"/>
          <w:szCs w:val="28"/>
        </w:rPr>
        <w:t>возвышенных качеств;</w:t>
      </w:r>
    </w:p>
    <w:p w:rsidR="00FD05B6" w:rsidRPr="00170C0D" w:rsidRDefault="00FD05B6" w:rsidP="00FD05B6">
      <w:pPr>
        <w:spacing w:after="0"/>
        <w:ind w:left="-567" w:right="-284"/>
        <w:jc w:val="both"/>
        <w:rPr>
          <w:rFonts w:ascii="Times New Roman" w:hAnsi="Times New Roman" w:cs="Times New Roman"/>
          <w:sz w:val="28"/>
          <w:szCs w:val="28"/>
        </w:rPr>
      </w:pPr>
      <w:r w:rsidRPr="00170C0D">
        <w:rPr>
          <w:rFonts w:ascii="Times New Roman" w:hAnsi="Times New Roman" w:cs="Times New Roman"/>
          <w:sz w:val="28"/>
          <w:szCs w:val="28"/>
        </w:rPr>
        <w:t>Жизнь по совести в целом.</w:t>
      </w:r>
    </w:p>
    <w:p w:rsidR="00FD05B6" w:rsidRPr="002452D0" w:rsidRDefault="00FD05B6" w:rsidP="00FD05B6">
      <w:pPr>
        <w:spacing w:after="0"/>
        <w:ind w:left="-567" w:right="-284"/>
        <w:jc w:val="both"/>
        <w:rPr>
          <w:rFonts w:ascii="Times New Roman" w:hAnsi="Times New Roman" w:cs="Times New Roman"/>
          <w:sz w:val="28"/>
          <w:szCs w:val="28"/>
        </w:rPr>
      </w:pPr>
      <w:r w:rsidRPr="00170C0D">
        <w:rPr>
          <w:rFonts w:ascii="Times New Roman" w:hAnsi="Times New Roman" w:cs="Times New Roman"/>
          <w:sz w:val="28"/>
          <w:szCs w:val="28"/>
        </w:rPr>
        <w:t xml:space="preserve">Когда Вы начинаете развиваться духовно, важно помнить о балансе </w:t>
      </w:r>
      <w:proofErr w:type="gramStart"/>
      <w:r w:rsidRPr="00170C0D">
        <w:rPr>
          <w:rFonts w:ascii="Times New Roman" w:hAnsi="Times New Roman" w:cs="Times New Roman"/>
          <w:sz w:val="28"/>
          <w:szCs w:val="28"/>
        </w:rPr>
        <w:t>духовного</w:t>
      </w:r>
      <w:proofErr w:type="gramEnd"/>
      <w:r w:rsidRPr="00170C0D">
        <w:rPr>
          <w:rFonts w:ascii="Times New Roman" w:hAnsi="Times New Roman" w:cs="Times New Roman"/>
          <w:sz w:val="28"/>
          <w:szCs w:val="28"/>
        </w:rPr>
        <w:t xml:space="preserve"> и материального. Есть вероятность того, что Вас потянет в сторону духовного, а это значит, что в будущем маятник качнётся обратно и Вы уйдёте в материальное, а к </w:t>
      </w:r>
      <w:proofErr w:type="gramStart"/>
      <w:r w:rsidRPr="00170C0D">
        <w:rPr>
          <w:rFonts w:ascii="Times New Roman" w:hAnsi="Times New Roman" w:cs="Times New Roman"/>
          <w:sz w:val="28"/>
          <w:szCs w:val="28"/>
        </w:rPr>
        <w:t>духовному</w:t>
      </w:r>
      <w:proofErr w:type="gramEnd"/>
      <w:r w:rsidRPr="00170C0D">
        <w:rPr>
          <w:rFonts w:ascii="Times New Roman" w:hAnsi="Times New Roman" w:cs="Times New Roman"/>
          <w:sz w:val="28"/>
          <w:szCs w:val="28"/>
        </w:rPr>
        <w:t xml:space="preserve"> вообще может появиться отвращение. Поэтому всегда нужно стремиться к гармонии и осознанности.</w:t>
      </w:r>
    </w:p>
    <w:p w:rsidR="00FD05B6" w:rsidRPr="002452D0" w:rsidRDefault="00FD05B6" w:rsidP="00FD05B6">
      <w:pPr>
        <w:pStyle w:val="a6"/>
        <w:ind w:left="-567" w:right="-284"/>
        <w:jc w:val="center"/>
        <w:rPr>
          <w:rFonts w:ascii="Times New Roman" w:hAnsi="Times New Roman" w:cs="Times New Roman"/>
          <w:b/>
          <w:sz w:val="32"/>
          <w:szCs w:val="32"/>
        </w:rPr>
      </w:pPr>
      <w:r w:rsidRPr="00280D01">
        <w:rPr>
          <w:rFonts w:ascii="Times New Roman" w:hAnsi="Times New Roman" w:cs="Times New Roman"/>
          <w:b/>
          <w:sz w:val="32"/>
          <w:szCs w:val="32"/>
        </w:rPr>
        <w:t>2.</w:t>
      </w:r>
      <w:r>
        <w:rPr>
          <w:rFonts w:ascii="Times New Roman" w:hAnsi="Times New Roman" w:cs="Times New Roman"/>
          <w:b/>
          <w:sz w:val="32"/>
          <w:szCs w:val="32"/>
        </w:rPr>
        <w:t xml:space="preserve"> </w:t>
      </w:r>
      <w:proofErr w:type="spellStart"/>
      <w:r>
        <w:rPr>
          <w:rFonts w:ascii="Times New Roman" w:hAnsi="Times New Roman" w:cs="Times New Roman"/>
          <w:b/>
          <w:sz w:val="32"/>
          <w:szCs w:val="32"/>
        </w:rPr>
        <w:t>Сформированность</w:t>
      </w:r>
      <w:proofErr w:type="spellEnd"/>
      <w:r>
        <w:rPr>
          <w:rFonts w:ascii="Times New Roman" w:hAnsi="Times New Roman" w:cs="Times New Roman"/>
          <w:b/>
          <w:sz w:val="32"/>
          <w:szCs w:val="32"/>
        </w:rPr>
        <w:t xml:space="preserve"> мотивации</w:t>
      </w:r>
    </w:p>
    <w:p w:rsidR="00FD05B6" w:rsidRPr="009D3048" w:rsidRDefault="00FD05B6" w:rsidP="00FD05B6">
      <w:pPr>
        <w:pStyle w:val="a6"/>
        <w:spacing w:after="0"/>
        <w:ind w:left="-567" w:right="-284"/>
        <w:rPr>
          <w:rFonts w:ascii="Times New Roman" w:hAnsi="Times New Roman" w:cs="Times New Roman"/>
          <w:i/>
          <w:sz w:val="28"/>
          <w:szCs w:val="28"/>
        </w:rPr>
      </w:pPr>
      <w:r w:rsidRPr="009D3048">
        <w:rPr>
          <w:rFonts w:ascii="Times New Roman" w:hAnsi="Times New Roman" w:cs="Times New Roman"/>
          <w:i/>
          <w:sz w:val="28"/>
          <w:szCs w:val="28"/>
        </w:rPr>
        <w:t>Выявление уровня развития мотивации учащихся</w:t>
      </w:r>
    </w:p>
    <w:p w:rsidR="00FD05B6" w:rsidRPr="009D3048" w:rsidRDefault="00FD05B6" w:rsidP="00FD05B6">
      <w:pPr>
        <w:spacing w:after="0" w:line="240" w:lineRule="auto"/>
        <w:ind w:left="-567" w:right="-284" w:firstLine="567"/>
        <w:jc w:val="both"/>
        <w:rPr>
          <w:rFonts w:ascii="Times New Roman" w:hAnsi="Times New Roman" w:cs="Times New Roman"/>
          <w:sz w:val="28"/>
          <w:szCs w:val="28"/>
        </w:rPr>
      </w:pPr>
      <w:r w:rsidRPr="009D3048">
        <w:rPr>
          <w:rFonts w:ascii="Times New Roman" w:hAnsi="Times New Roman" w:cs="Times New Roman"/>
          <w:sz w:val="28"/>
          <w:szCs w:val="28"/>
        </w:rPr>
        <w:t>Мотивация объясняет направленность действия, организованность и устойчивость целостной деятельности, стремление к достижению определенной цели. Формирование учебной мотивац</w:t>
      </w:r>
      <w:proofErr w:type="gramStart"/>
      <w:r w:rsidRPr="009D3048">
        <w:rPr>
          <w:rFonts w:ascii="Times New Roman" w:hAnsi="Times New Roman" w:cs="Times New Roman"/>
          <w:sz w:val="28"/>
          <w:szCs w:val="28"/>
        </w:rPr>
        <w:t>ии у у</w:t>
      </w:r>
      <w:proofErr w:type="gramEnd"/>
      <w:r w:rsidRPr="009D3048">
        <w:rPr>
          <w:rFonts w:ascii="Times New Roman" w:hAnsi="Times New Roman" w:cs="Times New Roman"/>
          <w:sz w:val="28"/>
          <w:szCs w:val="28"/>
        </w:rPr>
        <w:t xml:space="preserve">чащихся без преувеличения можно назвать одной из центральных проблем современной школы. Ее актуальность обусловлена обновлением содержания обучения, постановкой задач формирования у школьников приемов самостоятельного приобретения знаний и развития активной жизненной позиции. Поскольку наиболее острые проблемы в области обучения и воспитания связаны с отсутствием мотивов к получению </w:t>
      </w:r>
      <w:r w:rsidRPr="009D3048">
        <w:rPr>
          <w:rFonts w:ascii="Times New Roman" w:hAnsi="Times New Roman" w:cs="Times New Roman"/>
          <w:sz w:val="28"/>
          <w:szCs w:val="28"/>
        </w:rPr>
        <w:lastRenderedPageBreak/>
        <w:t>образования у основной массы учащихся, следствием чего является снижение базовых показателей образованности и воспитанности выпускников всех учебных заведений, то важность названного критерия становится очевидной. Учебная деятельность имеет для разных школьников различный смысл. Выявление характера учебной мотивации и смысла учения для школьника в каждом конкретном случае играет решающую роль в определении учителем мер педагогического воздействия (влияния).</w:t>
      </w:r>
    </w:p>
    <w:p w:rsidR="00FD05B6" w:rsidRPr="009D3048" w:rsidRDefault="00FD05B6" w:rsidP="00FD05B6">
      <w:pPr>
        <w:spacing w:after="0" w:line="240" w:lineRule="auto"/>
        <w:ind w:left="-567" w:right="-284"/>
        <w:jc w:val="both"/>
        <w:rPr>
          <w:rFonts w:ascii="Times New Roman" w:hAnsi="Times New Roman" w:cs="Times New Roman"/>
          <w:sz w:val="28"/>
          <w:szCs w:val="28"/>
        </w:rPr>
      </w:pPr>
    </w:p>
    <w:p w:rsidR="00FD05B6" w:rsidRPr="009D3048" w:rsidRDefault="00FD05B6" w:rsidP="00FD05B6">
      <w:pPr>
        <w:pStyle w:val="a6"/>
        <w:shd w:val="clear" w:color="auto" w:fill="FFFFFF"/>
        <w:spacing w:after="0" w:line="240" w:lineRule="auto"/>
        <w:ind w:left="-567" w:right="-284"/>
        <w:rPr>
          <w:rFonts w:ascii="Times New Roman" w:eastAsia="Times New Roman" w:hAnsi="Times New Roman" w:cs="Times New Roman"/>
          <w:i/>
          <w:color w:val="000000"/>
          <w:sz w:val="28"/>
          <w:szCs w:val="28"/>
        </w:rPr>
      </w:pPr>
      <w:r w:rsidRPr="009D3048">
        <w:rPr>
          <w:rFonts w:ascii="Times New Roman" w:eastAsia="Times New Roman" w:hAnsi="Times New Roman" w:cs="Times New Roman"/>
          <w:bCs/>
          <w:i/>
          <w:color w:val="000000"/>
          <w:sz w:val="28"/>
          <w:szCs w:val="28"/>
        </w:rPr>
        <w:t>Диагностика уровня развития мотивации учащихся</w:t>
      </w:r>
    </w:p>
    <w:p w:rsidR="00FD05B6" w:rsidRPr="009D3048" w:rsidRDefault="00FD05B6" w:rsidP="00FD05B6">
      <w:pPr>
        <w:spacing w:after="0" w:line="240" w:lineRule="auto"/>
        <w:ind w:left="-567" w:right="-28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9D3048">
        <w:rPr>
          <w:rFonts w:ascii="Times New Roman" w:eastAsia="Times New Roman" w:hAnsi="Times New Roman" w:cs="Times New Roman"/>
          <w:color w:val="000000"/>
          <w:sz w:val="28"/>
          <w:szCs w:val="28"/>
        </w:rPr>
        <w:t>Одним из значимых критериев деятельности учителя является рост мотивации к изучению предмета. Понимание значимости высокой, устойчивой мотивации к изучению предмета для успешности освоения общеобразовательной программы по иностранному языку побудило меня выстроить систему диагностики мотивации учащихся.</w:t>
      </w:r>
    </w:p>
    <w:p w:rsidR="00FD05B6" w:rsidRPr="009D3048" w:rsidRDefault="00FD05B6" w:rsidP="00FD05B6">
      <w:pPr>
        <w:spacing w:after="0" w:line="240" w:lineRule="auto"/>
        <w:ind w:left="-567" w:right="-284" w:firstLine="708"/>
        <w:jc w:val="both"/>
        <w:rPr>
          <w:rFonts w:ascii="Times New Roman" w:eastAsia="Times New Roman" w:hAnsi="Times New Roman" w:cs="Times New Roman"/>
          <w:bCs/>
          <w:color w:val="000000"/>
          <w:sz w:val="28"/>
          <w:szCs w:val="28"/>
        </w:rPr>
      </w:pPr>
    </w:p>
    <w:p w:rsidR="00FD05B6" w:rsidRPr="009D3048" w:rsidRDefault="00FD05B6" w:rsidP="00FD05B6">
      <w:pPr>
        <w:spacing w:after="0" w:line="240" w:lineRule="auto"/>
        <w:ind w:left="-567" w:right="-284" w:firstLine="360"/>
        <w:jc w:val="both"/>
        <w:rPr>
          <w:rFonts w:ascii="Times New Roman" w:eastAsia="Times New Roman" w:hAnsi="Times New Roman" w:cs="Times New Roman"/>
          <w:i/>
          <w:color w:val="000000"/>
          <w:sz w:val="28"/>
          <w:szCs w:val="28"/>
        </w:rPr>
      </w:pPr>
      <w:r w:rsidRPr="009D3048">
        <w:rPr>
          <w:rFonts w:ascii="Times New Roman" w:eastAsia="Times New Roman" w:hAnsi="Times New Roman" w:cs="Times New Roman"/>
          <w:bCs/>
          <w:i/>
          <w:color w:val="000000"/>
          <w:sz w:val="28"/>
          <w:szCs w:val="28"/>
        </w:rPr>
        <w:t>Диагностика  осуществляется с  применением следующих методов:</w:t>
      </w:r>
    </w:p>
    <w:p w:rsidR="00FD05B6" w:rsidRPr="009D3048" w:rsidRDefault="00FD05B6" w:rsidP="00FD05B6">
      <w:pPr>
        <w:numPr>
          <w:ilvl w:val="0"/>
          <w:numId w:val="6"/>
        </w:numPr>
        <w:tabs>
          <w:tab w:val="clear" w:pos="720"/>
          <w:tab w:val="num" w:pos="142"/>
        </w:tabs>
        <w:spacing w:before="25" w:after="0" w:line="240" w:lineRule="auto"/>
        <w:ind w:left="-426" w:right="-284" w:firstLine="0"/>
        <w:jc w:val="both"/>
        <w:rPr>
          <w:rFonts w:ascii="Times New Roman" w:eastAsia="Times New Roman" w:hAnsi="Times New Roman" w:cs="Times New Roman"/>
          <w:color w:val="000000"/>
          <w:sz w:val="28"/>
          <w:szCs w:val="28"/>
        </w:rPr>
      </w:pPr>
      <w:r w:rsidRPr="009D3048">
        <w:rPr>
          <w:rFonts w:ascii="Times New Roman" w:eastAsia="Times New Roman" w:hAnsi="Times New Roman" w:cs="Times New Roman"/>
          <w:color w:val="000000"/>
          <w:sz w:val="28"/>
          <w:szCs w:val="28"/>
        </w:rPr>
        <w:t>Анкет, вопросов, диагностических срезов и специально разработанных заданий для  определения уровня учебной мотивации учащихся.</w:t>
      </w:r>
    </w:p>
    <w:p w:rsidR="00FD05B6" w:rsidRPr="009D3048" w:rsidRDefault="00FD05B6" w:rsidP="00FD05B6">
      <w:pPr>
        <w:numPr>
          <w:ilvl w:val="0"/>
          <w:numId w:val="6"/>
        </w:numPr>
        <w:tabs>
          <w:tab w:val="clear" w:pos="720"/>
          <w:tab w:val="num" w:pos="142"/>
        </w:tabs>
        <w:spacing w:before="25" w:after="0" w:line="240" w:lineRule="auto"/>
        <w:ind w:left="-426" w:right="-284" w:firstLine="0"/>
        <w:jc w:val="both"/>
        <w:rPr>
          <w:rFonts w:ascii="Times New Roman" w:eastAsia="Times New Roman" w:hAnsi="Times New Roman" w:cs="Times New Roman"/>
          <w:color w:val="000000"/>
          <w:sz w:val="28"/>
          <w:szCs w:val="28"/>
        </w:rPr>
      </w:pPr>
      <w:r w:rsidRPr="009D3048">
        <w:rPr>
          <w:rFonts w:ascii="Times New Roman" w:eastAsia="Times New Roman" w:hAnsi="Times New Roman" w:cs="Times New Roman"/>
          <w:color w:val="000000"/>
          <w:sz w:val="28"/>
          <w:szCs w:val="28"/>
        </w:rPr>
        <w:t>Изучение продуктов деятельности учащихся (проверка домашних, индивидуальных, поисково-исследовательских заданий)</w:t>
      </w:r>
    </w:p>
    <w:p w:rsidR="00FD05B6" w:rsidRPr="009D3048" w:rsidRDefault="00FD05B6" w:rsidP="00FD05B6">
      <w:pPr>
        <w:numPr>
          <w:ilvl w:val="0"/>
          <w:numId w:val="6"/>
        </w:numPr>
        <w:tabs>
          <w:tab w:val="clear" w:pos="720"/>
          <w:tab w:val="num" w:pos="142"/>
        </w:tabs>
        <w:spacing w:before="25" w:after="0" w:line="240" w:lineRule="auto"/>
        <w:ind w:left="-426" w:right="-284" w:firstLine="0"/>
        <w:jc w:val="both"/>
        <w:rPr>
          <w:rFonts w:ascii="Times New Roman" w:eastAsia="Times New Roman" w:hAnsi="Times New Roman" w:cs="Times New Roman"/>
          <w:color w:val="000000"/>
          <w:sz w:val="28"/>
          <w:szCs w:val="28"/>
        </w:rPr>
      </w:pPr>
      <w:r w:rsidRPr="009D3048">
        <w:rPr>
          <w:rFonts w:ascii="Times New Roman" w:eastAsia="Times New Roman" w:hAnsi="Times New Roman" w:cs="Times New Roman"/>
          <w:color w:val="000000"/>
          <w:sz w:val="28"/>
          <w:szCs w:val="28"/>
        </w:rPr>
        <w:t>Наблюдения  за учащимися в ходе учебной деятельности.</w:t>
      </w:r>
    </w:p>
    <w:p w:rsidR="00FD05B6" w:rsidRPr="009D3048" w:rsidRDefault="00FD05B6" w:rsidP="00FD05B6">
      <w:pPr>
        <w:numPr>
          <w:ilvl w:val="0"/>
          <w:numId w:val="6"/>
        </w:numPr>
        <w:tabs>
          <w:tab w:val="clear" w:pos="720"/>
          <w:tab w:val="num" w:pos="142"/>
        </w:tabs>
        <w:spacing w:before="25" w:after="0" w:line="240" w:lineRule="auto"/>
        <w:ind w:left="-426" w:right="-284" w:firstLine="0"/>
        <w:jc w:val="both"/>
        <w:rPr>
          <w:rFonts w:ascii="Times New Roman" w:eastAsia="Times New Roman" w:hAnsi="Times New Roman" w:cs="Times New Roman"/>
          <w:color w:val="000000"/>
          <w:sz w:val="28"/>
          <w:szCs w:val="28"/>
        </w:rPr>
      </w:pPr>
      <w:r w:rsidRPr="009D3048">
        <w:rPr>
          <w:rFonts w:ascii="Times New Roman" w:eastAsia="Times New Roman" w:hAnsi="Times New Roman" w:cs="Times New Roman"/>
          <w:color w:val="000000"/>
          <w:sz w:val="28"/>
          <w:szCs w:val="28"/>
        </w:rPr>
        <w:t>Анкетирование родителей учащихся</w:t>
      </w:r>
    </w:p>
    <w:p w:rsidR="00FD05B6" w:rsidRPr="009D3048" w:rsidRDefault="00FD05B6" w:rsidP="00FD05B6">
      <w:pPr>
        <w:numPr>
          <w:ilvl w:val="0"/>
          <w:numId w:val="6"/>
        </w:numPr>
        <w:tabs>
          <w:tab w:val="clear" w:pos="720"/>
          <w:tab w:val="num" w:pos="142"/>
        </w:tabs>
        <w:spacing w:before="25" w:after="0" w:line="240" w:lineRule="auto"/>
        <w:ind w:left="-426" w:right="-284" w:firstLine="0"/>
        <w:jc w:val="both"/>
        <w:rPr>
          <w:rFonts w:ascii="Times New Roman" w:eastAsia="Times New Roman" w:hAnsi="Times New Roman" w:cs="Times New Roman"/>
          <w:color w:val="000000"/>
          <w:sz w:val="28"/>
          <w:szCs w:val="28"/>
        </w:rPr>
      </w:pPr>
      <w:r w:rsidRPr="009D3048">
        <w:rPr>
          <w:rFonts w:ascii="Times New Roman" w:eastAsia="Times New Roman" w:hAnsi="Times New Roman" w:cs="Times New Roman"/>
          <w:color w:val="000000"/>
          <w:sz w:val="28"/>
          <w:szCs w:val="28"/>
        </w:rPr>
        <w:t>Фронтальные проверки преподавания предмета.</w:t>
      </w:r>
    </w:p>
    <w:p w:rsidR="00FD05B6" w:rsidRPr="009D3048" w:rsidRDefault="00FD05B6" w:rsidP="00FD05B6">
      <w:pPr>
        <w:spacing w:after="0" w:line="240" w:lineRule="auto"/>
        <w:ind w:left="-567" w:right="-284" w:firstLine="360"/>
        <w:jc w:val="both"/>
        <w:rPr>
          <w:rFonts w:ascii="Times New Roman" w:eastAsia="Times New Roman" w:hAnsi="Times New Roman" w:cs="Times New Roman"/>
          <w:bCs/>
          <w:color w:val="000000"/>
          <w:sz w:val="28"/>
          <w:szCs w:val="28"/>
        </w:rPr>
      </w:pPr>
    </w:p>
    <w:p w:rsidR="00FD05B6" w:rsidRPr="009D3048" w:rsidRDefault="00FD05B6" w:rsidP="00FD05B6">
      <w:pPr>
        <w:spacing w:after="0" w:line="240" w:lineRule="auto"/>
        <w:ind w:left="-567" w:right="-284" w:firstLine="360"/>
        <w:jc w:val="both"/>
        <w:rPr>
          <w:rFonts w:ascii="Times New Roman" w:eastAsia="Times New Roman" w:hAnsi="Times New Roman" w:cs="Times New Roman"/>
          <w:i/>
          <w:color w:val="000000"/>
          <w:sz w:val="28"/>
          <w:szCs w:val="28"/>
        </w:rPr>
      </w:pPr>
      <w:r w:rsidRPr="009D3048">
        <w:rPr>
          <w:rFonts w:ascii="Times New Roman" w:eastAsia="Times New Roman" w:hAnsi="Times New Roman" w:cs="Times New Roman"/>
          <w:bCs/>
          <w:i/>
          <w:color w:val="000000"/>
          <w:sz w:val="28"/>
          <w:szCs w:val="28"/>
        </w:rPr>
        <w:t>Показателями повышения роста мотивации к изучению предмета являются:</w:t>
      </w:r>
    </w:p>
    <w:p w:rsidR="00FD05B6" w:rsidRPr="009D3048" w:rsidRDefault="00FD05B6" w:rsidP="00FD05B6">
      <w:pPr>
        <w:numPr>
          <w:ilvl w:val="0"/>
          <w:numId w:val="7"/>
        </w:numPr>
        <w:tabs>
          <w:tab w:val="clear" w:pos="720"/>
          <w:tab w:val="num" w:pos="-284"/>
        </w:tabs>
        <w:spacing w:before="100" w:beforeAutospacing="1" w:after="0" w:line="240" w:lineRule="auto"/>
        <w:ind w:left="-567" w:right="-284" w:firstLine="0"/>
        <w:jc w:val="both"/>
        <w:rPr>
          <w:rFonts w:ascii="Times New Roman" w:eastAsia="Times New Roman" w:hAnsi="Times New Roman" w:cs="Times New Roman"/>
          <w:color w:val="000000"/>
          <w:sz w:val="28"/>
          <w:szCs w:val="28"/>
        </w:rPr>
      </w:pPr>
      <w:r w:rsidRPr="009D3048">
        <w:rPr>
          <w:rFonts w:ascii="Times New Roman" w:eastAsia="Times New Roman" w:hAnsi="Times New Roman" w:cs="Times New Roman"/>
          <w:color w:val="000000"/>
          <w:sz w:val="28"/>
          <w:szCs w:val="28"/>
        </w:rPr>
        <w:t>Позитивная динамика количества учащихся – участников олимпиад различных уровней</w:t>
      </w:r>
      <w:r w:rsidRPr="009D3048">
        <w:rPr>
          <w:rFonts w:ascii="Times New Roman" w:eastAsia="Times New Roman" w:hAnsi="Times New Roman" w:cs="Times New Roman"/>
          <w:bCs/>
          <w:color w:val="000000"/>
          <w:sz w:val="28"/>
          <w:szCs w:val="28"/>
        </w:rPr>
        <w:t>.</w:t>
      </w:r>
    </w:p>
    <w:p w:rsidR="00FD05B6" w:rsidRPr="009D3048" w:rsidRDefault="00FD05B6" w:rsidP="00FD05B6">
      <w:pPr>
        <w:numPr>
          <w:ilvl w:val="0"/>
          <w:numId w:val="7"/>
        </w:numPr>
        <w:tabs>
          <w:tab w:val="clear" w:pos="720"/>
          <w:tab w:val="num" w:pos="-284"/>
        </w:tabs>
        <w:spacing w:before="100" w:beforeAutospacing="1" w:after="0" w:line="240" w:lineRule="auto"/>
        <w:ind w:left="-567" w:right="-284" w:firstLine="0"/>
        <w:jc w:val="both"/>
        <w:rPr>
          <w:rFonts w:ascii="Times New Roman" w:eastAsia="Times New Roman" w:hAnsi="Times New Roman" w:cs="Times New Roman"/>
          <w:color w:val="000000"/>
          <w:sz w:val="28"/>
          <w:szCs w:val="28"/>
        </w:rPr>
      </w:pPr>
      <w:r w:rsidRPr="009D3048">
        <w:rPr>
          <w:rFonts w:ascii="Times New Roman" w:eastAsia="Times New Roman" w:hAnsi="Times New Roman" w:cs="Times New Roman"/>
          <w:color w:val="000000"/>
          <w:sz w:val="28"/>
          <w:szCs w:val="28"/>
        </w:rPr>
        <w:t>Количество призовых ме</w:t>
      </w:r>
      <w:proofErr w:type="gramStart"/>
      <w:r w:rsidRPr="009D3048">
        <w:rPr>
          <w:rFonts w:ascii="Times New Roman" w:eastAsia="Times New Roman" w:hAnsi="Times New Roman" w:cs="Times New Roman"/>
          <w:color w:val="000000"/>
          <w:sz w:val="28"/>
          <w:szCs w:val="28"/>
        </w:rPr>
        <w:t>ст в пр</w:t>
      </w:r>
      <w:proofErr w:type="gramEnd"/>
      <w:r w:rsidRPr="009D3048">
        <w:rPr>
          <w:rFonts w:ascii="Times New Roman" w:eastAsia="Times New Roman" w:hAnsi="Times New Roman" w:cs="Times New Roman"/>
          <w:color w:val="000000"/>
          <w:sz w:val="28"/>
          <w:szCs w:val="28"/>
        </w:rPr>
        <w:t>едметных олимпиадах и конкурсах, полученных учащимися.</w:t>
      </w:r>
    </w:p>
    <w:p w:rsidR="00FD05B6" w:rsidRPr="009D3048" w:rsidRDefault="00FD05B6" w:rsidP="00FD05B6">
      <w:pPr>
        <w:numPr>
          <w:ilvl w:val="0"/>
          <w:numId w:val="7"/>
        </w:numPr>
        <w:tabs>
          <w:tab w:val="clear" w:pos="720"/>
          <w:tab w:val="num" w:pos="-284"/>
        </w:tabs>
        <w:spacing w:before="100" w:beforeAutospacing="1" w:after="0" w:line="240" w:lineRule="auto"/>
        <w:ind w:left="-567" w:right="-284" w:firstLine="0"/>
        <w:jc w:val="both"/>
        <w:rPr>
          <w:rFonts w:ascii="Times New Roman" w:eastAsia="Times New Roman" w:hAnsi="Times New Roman" w:cs="Times New Roman"/>
          <w:color w:val="000000"/>
          <w:sz w:val="28"/>
          <w:szCs w:val="28"/>
        </w:rPr>
      </w:pPr>
      <w:r w:rsidRPr="009D3048">
        <w:rPr>
          <w:rFonts w:ascii="Times New Roman" w:eastAsia="Times New Roman" w:hAnsi="Times New Roman" w:cs="Times New Roman"/>
          <w:color w:val="000000"/>
          <w:sz w:val="28"/>
          <w:szCs w:val="28"/>
        </w:rPr>
        <w:t>Позитивная динамика уровня качества обучения</w:t>
      </w:r>
      <w:r w:rsidRPr="009D3048">
        <w:rPr>
          <w:rFonts w:ascii="Times New Roman" w:eastAsia="Times New Roman" w:hAnsi="Times New Roman" w:cs="Times New Roman"/>
          <w:bCs/>
          <w:color w:val="000000"/>
          <w:sz w:val="28"/>
          <w:szCs w:val="28"/>
        </w:rPr>
        <w:t>.</w:t>
      </w:r>
    </w:p>
    <w:p w:rsidR="00FD05B6" w:rsidRPr="009D3048" w:rsidRDefault="00FD05B6" w:rsidP="00FD05B6">
      <w:pPr>
        <w:numPr>
          <w:ilvl w:val="0"/>
          <w:numId w:val="7"/>
        </w:numPr>
        <w:tabs>
          <w:tab w:val="clear" w:pos="720"/>
          <w:tab w:val="num" w:pos="-284"/>
        </w:tabs>
        <w:spacing w:before="100" w:beforeAutospacing="1" w:after="0" w:line="240" w:lineRule="auto"/>
        <w:ind w:left="-567" w:right="-284" w:firstLine="0"/>
        <w:jc w:val="both"/>
        <w:rPr>
          <w:rFonts w:ascii="Times New Roman" w:eastAsia="Times New Roman" w:hAnsi="Times New Roman" w:cs="Times New Roman"/>
          <w:color w:val="000000"/>
          <w:sz w:val="28"/>
          <w:szCs w:val="28"/>
        </w:rPr>
      </w:pPr>
      <w:r w:rsidRPr="009D3048">
        <w:rPr>
          <w:rFonts w:ascii="Times New Roman" w:eastAsia="Times New Roman" w:hAnsi="Times New Roman" w:cs="Times New Roman"/>
          <w:color w:val="000000"/>
          <w:sz w:val="28"/>
          <w:szCs w:val="28"/>
        </w:rPr>
        <w:t>Позитивная динамика количества учащихся, участвующих в исследовательской и проектной деятельности.</w:t>
      </w:r>
    </w:p>
    <w:p w:rsidR="00FD05B6" w:rsidRPr="009D3048" w:rsidRDefault="00FD05B6" w:rsidP="00FD05B6">
      <w:pPr>
        <w:numPr>
          <w:ilvl w:val="0"/>
          <w:numId w:val="7"/>
        </w:numPr>
        <w:tabs>
          <w:tab w:val="clear" w:pos="720"/>
          <w:tab w:val="num" w:pos="-284"/>
        </w:tabs>
        <w:spacing w:before="100" w:beforeAutospacing="1" w:after="0" w:line="240" w:lineRule="auto"/>
        <w:ind w:left="-567" w:right="-284" w:firstLine="0"/>
        <w:jc w:val="both"/>
        <w:rPr>
          <w:rFonts w:ascii="Times New Roman" w:eastAsia="Times New Roman" w:hAnsi="Times New Roman" w:cs="Times New Roman"/>
          <w:color w:val="000000"/>
          <w:sz w:val="28"/>
          <w:szCs w:val="28"/>
        </w:rPr>
      </w:pPr>
      <w:r w:rsidRPr="009D3048">
        <w:rPr>
          <w:rFonts w:ascii="Times New Roman" w:eastAsia="Times New Roman" w:hAnsi="Times New Roman" w:cs="Times New Roman"/>
          <w:color w:val="000000"/>
          <w:sz w:val="28"/>
          <w:szCs w:val="28"/>
        </w:rPr>
        <w:t>Позитивная динамика количества учащихся, принимающих участие в  творческих конкурсах.  </w:t>
      </w:r>
    </w:p>
    <w:p w:rsidR="00FD05B6" w:rsidRPr="009D3048" w:rsidRDefault="00FD05B6" w:rsidP="00FD05B6">
      <w:pPr>
        <w:shd w:val="clear" w:color="auto" w:fill="FFFFFF"/>
        <w:tabs>
          <w:tab w:val="num" w:pos="-284"/>
        </w:tabs>
        <w:spacing w:after="0" w:line="240" w:lineRule="auto"/>
        <w:ind w:left="-567" w:right="-284"/>
        <w:rPr>
          <w:rFonts w:ascii="Times New Roman" w:eastAsia="Times New Roman" w:hAnsi="Times New Roman" w:cs="Times New Roman"/>
          <w:color w:val="000000"/>
          <w:sz w:val="28"/>
          <w:szCs w:val="28"/>
        </w:rPr>
      </w:pPr>
      <w:r w:rsidRPr="009D3048">
        <w:rPr>
          <w:rFonts w:ascii="Times New Roman" w:eastAsia="Times New Roman" w:hAnsi="Times New Roman" w:cs="Times New Roman"/>
          <w:color w:val="000000"/>
          <w:sz w:val="28"/>
          <w:szCs w:val="28"/>
        </w:rPr>
        <w:t>   </w:t>
      </w:r>
      <w:proofErr w:type="gramStart"/>
      <w:r w:rsidRPr="009D3048">
        <w:rPr>
          <w:rFonts w:ascii="Times New Roman" w:eastAsia="Times New Roman" w:hAnsi="Times New Roman" w:cs="Times New Roman"/>
          <w:color w:val="000000"/>
          <w:sz w:val="28"/>
          <w:szCs w:val="28"/>
        </w:rPr>
        <w:t>При создании условий для формирования познавательного интереса, при целенаправленной и регулярной деятельности по его развитию у обучающихся достигается более высокий уровень познавательного интереса, что ведет за собой качественный рост результатов </w:t>
      </w:r>
      <w:hyperlink r:id="rId6" w:history="1">
        <w:r w:rsidRPr="009D3048">
          <w:rPr>
            <w:rFonts w:ascii="Times New Roman" w:eastAsia="Times New Roman" w:hAnsi="Times New Roman" w:cs="Times New Roman"/>
            <w:color w:val="000000" w:themeColor="text1"/>
            <w:sz w:val="28"/>
            <w:szCs w:val="28"/>
          </w:rPr>
          <w:t>обучения</w:t>
        </w:r>
      </w:hyperlink>
      <w:r w:rsidRPr="009D3048">
        <w:rPr>
          <w:rFonts w:ascii="Times New Roman" w:eastAsia="Times New Roman" w:hAnsi="Times New Roman" w:cs="Times New Roman"/>
          <w:color w:val="000000" w:themeColor="text1"/>
          <w:sz w:val="28"/>
          <w:szCs w:val="28"/>
        </w:rPr>
        <w:t>.</w:t>
      </w:r>
      <w:proofErr w:type="gramEnd"/>
    </w:p>
    <w:p w:rsidR="00FD05B6" w:rsidRDefault="00FD05B6" w:rsidP="00FD05B6">
      <w:pPr>
        <w:spacing w:after="0" w:line="240" w:lineRule="auto"/>
        <w:ind w:left="-567" w:right="-284"/>
        <w:jc w:val="both"/>
        <w:rPr>
          <w:rFonts w:ascii="Times New Roman" w:hAnsi="Times New Roman" w:cs="Times New Roman"/>
          <w:sz w:val="24"/>
          <w:szCs w:val="24"/>
        </w:rPr>
      </w:pPr>
    </w:p>
    <w:p w:rsidR="00FD05B6" w:rsidRPr="006E59C7" w:rsidRDefault="00FD05B6" w:rsidP="00FD05B6">
      <w:pPr>
        <w:pStyle w:val="a6"/>
        <w:shd w:val="clear" w:color="auto" w:fill="FFFFFF"/>
        <w:spacing w:after="0" w:line="240" w:lineRule="auto"/>
        <w:ind w:left="-567"/>
        <w:jc w:val="center"/>
        <w:rPr>
          <w:rFonts w:ascii="Calibri" w:eastAsia="Times New Roman" w:hAnsi="Calibri" w:cs="Times New Roman"/>
          <w:color w:val="000000" w:themeColor="text1"/>
        </w:rPr>
      </w:pPr>
      <w:r w:rsidRPr="006E59C7">
        <w:rPr>
          <w:rFonts w:ascii="Times New Roman" w:eastAsia="Times New Roman" w:hAnsi="Times New Roman" w:cs="Times New Roman"/>
          <w:b/>
          <w:bCs/>
          <w:color w:val="000000" w:themeColor="text1"/>
          <w:sz w:val="28"/>
        </w:rPr>
        <w:lastRenderedPageBreak/>
        <w:t>ИССЛЕДОВАНИЕ УЧЕБНОЙ МОТИВАЦИИ ШКОЛЬНИКОВ</w:t>
      </w:r>
      <w:r w:rsidRPr="006E59C7">
        <w:rPr>
          <w:rFonts w:ascii="Times New Roman" w:eastAsia="Times New Roman" w:hAnsi="Times New Roman" w:cs="Times New Roman"/>
          <w:b/>
          <w:bCs/>
          <w:color w:val="000000" w:themeColor="text1"/>
          <w:sz w:val="28"/>
          <w:szCs w:val="28"/>
        </w:rPr>
        <w:br/>
      </w:r>
      <w:r w:rsidRPr="006E59C7">
        <w:rPr>
          <w:rFonts w:ascii="Times New Roman" w:eastAsia="Times New Roman" w:hAnsi="Times New Roman" w:cs="Times New Roman"/>
          <w:b/>
          <w:bCs/>
          <w:color w:val="000000" w:themeColor="text1"/>
          <w:sz w:val="28"/>
        </w:rPr>
        <w:t>ПО МЕТОДИКЕ М. Р. ГИНЗБУРГА</w:t>
      </w:r>
    </w:p>
    <w:p w:rsidR="00FD05B6" w:rsidRPr="00A66A94" w:rsidRDefault="00FD05B6" w:rsidP="00FD05B6">
      <w:pPr>
        <w:shd w:val="clear" w:color="auto" w:fill="FFFFFF"/>
        <w:tabs>
          <w:tab w:val="num" w:pos="-567"/>
        </w:tabs>
        <w:spacing w:after="0" w:line="240" w:lineRule="auto"/>
        <w:ind w:left="-567"/>
        <w:jc w:val="both"/>
        <w:rPr>
          <w:rFonts w:ascii="Calibri" w:eastAsia="Times New Roman" w:hAnsi="Calibri" w:cs="Times New Roman"/>
          <w:color w:val="000000"/>
        </w:rPr>
      </w:pPr>
      <w:r w:rsidRPr="00A66A94">
        <w:rPr>
          <w:rFonts w:ascii="Times New Roman" w:eastAsia="Times New Roman" w:hAnsi="Times New Roman" w:cs="Times New Roman"/>
          <w:color w:val="333333"/>
          <w:sz w:val="28"/>
        </w:rPr>
        <w:t>            Мотивация объясняет направленность действия, организованность и устойчивость целостной деятельности, стремление к достижению определенной цели. Формирование учебной мотивац</w:t>
      </w:r>
      <w:proofErr w:type="gramStart"/>
      <w:r w:rsidRPr="00A66A94">
        <w:rPr>
          <w:rFonts w:ascii="Times New Roman" w:eastAsia="Times New Roman" w:hAnsi="Times New Roman" w:cs="Times New Roman"/>
          <w:color w:val="333333"/>
          <w:sz w:val="28"/>
        </w:rPr>
        <w:t>ии у у</w:t>
      </w:r>
      <w:proofErr w:type="gramEnd"/>
      <w:r w:rsidRPr="00A66A94">
        <w:rPr>
          <w:rFonts w:ascii="Times New Roman" w:eastAsia="Times New Roman" w:hAnsi="Times New Roman" w:cs="Times New Roman"/>
          <w:color w:val="333333"/>
          <w:sz w:val="28"/>
        </w:rPr>
        <w:t>чащихся без преувеличения можно назвать одной из центральных проблем современной школы. Ее актуальность обусловлена обновлением содержания обучения, постановкой задач формирования у школьников приемов самостоятельного приобретения знаний и развития активной жизненной позиции. Поскольку наиболее острые проблемы в области обучения и воспитания связаны с отсутствием мотивов к получению образования у основной массы учащихся, следствием чего является снижение базовых показателей образованности и воспитанности выпускников всех учебных заведений, то важность названного критерия становится очевидной. Учебная деятельность имеет для разных школьников различный смысл. Выявление характера учебной мотивации и смысла учения для школьника в каждом конкретном случае играет решающую роль в определении учителем мер педагогического воздействия (влияния).</w:t>
      </w:r>
      <w:r w:rsidRPr="00A66A94">
        <w:rPr>
          <w:rFonts w:ascii="Times New Roman" w:eastAsia="Times New Roman" w:hAnsi="Times New Roman" w:cs="Times New Roman"/>
          <w:color w:val="333333"/>
          <w:sz w:val="28"/>
          <w:szCs w:val="28"/>
        </w:rPr>
        <w:br/>
      </w:r>
      <w:r w:rsidRPr="00A66A94">
        <w:rPr>
          <w:rFonts w:ascii="Times New Roman" w:eastAsia="Times New Roman" w:hAnsi="Times New Roman" w:cs="Times New Roman"/>
          <w:color w:val="333333"/>
          <w:sz w:val="28"/>
        </w:rPr>
        <w:t>            </w:t>
      </w:r>
      <w:r w:rsidRPr="002452D0">
        <w:rPr>
          <w:rFonts w:ascii="Times New Roman" w:eastAsia="Times New Roman" w:hAnsi="Times New Roman" w:cs="Times New Roman"/>
          <w:color w:val="333333"/>
          <w:sz w:val="28"/>
        </w:rPr>
        <w:t>Мотивационная составляющая личности достаточно разнообразна. Для изучения такой комплексной характеристики, как мотивация, и построения методики ее диагностики представляется важным выделение определенных содержательных блоков, которые будут отражать наиболее существенные компоненты в мотивации обучения. Методика изучения мотивации обучения у школьников должна быть компактной и могла использоваться для экспрес</w:t>
      </w:r>
      <w:proofErr w:type="gramStart"/>
      <w:r w:rsidRPr="002452D0">
        <w:rPr>
          <w:rFonts w:ascii="Times New Roman" w:eastAsia="Times New Roman" w:hAnsi="Times New Roman" w:cs="Times New Roman"/>
          <w:color w:val="333333"/>
          <w:sz w:val="28"/>
        </w:rPr>
        <w:t>с-</w:t>
      </w:r>
      <w:proofErr w:type="gramEnd"/>
      <w:r w:rsidRPr="002452D0">
        <w:rPr>
          <w:rFonts w:ascii="Times New Roman" w:eastAsia="Times New Roman" w:hAnsi="Times New Roman" w:cs="Times New Roman"/>
          <w:color w:val="333333"/>
          <w:sz w:val="28"/>
        </w:rPr>
        <w:t xml:space="preserve"> диагностики. Назовем пять таких блоков.</w:t>
      </w:r>
    </w:p>
    <w:p w:rsidR="00FD05B6" w:rsidRDefault="00FD05B6" w:rsidP="00FD05B6">
      <w:pPr>
        <w:shd w:val="clear" w:color="auto" w:fill="FFFFFF"/>
        <w:tabs>
          <w:tab w:val="num" w:pos="-567"/>
        </w:tabs>
        <w:spacing w:after="0" w:line="240" w:lineRule="auto"/>
        <w:ind w:left="-567"/>
        <w:jc w:val="both"/>
        <w:rPr>
          <w:rFonts w:ascii="Times New Roman" w:eastAsia="Times New Roman" w:hAnsi="Times New Roman" w:cs="Times New Roman"/>
          <w:color w:val="000000"/>
          <w:sz w:val="28"/>
        </w:rPr>
      </w:pPr>
    </w:p>
    <w:p w:rsidR="00FD05B6" w:rsidRPr="006E59C7" w:rsidRDefault="00FD05B6" w:rsidP="00FD05B6">
      <w:pPr>
        <w:shd w:val="clear" w:color="auto" w:fill="FFFFFF"/>
        <w:tabs>
          <w:tab w:val="num" w:pos="-567"/>
        </w:tabs>
        <w:spacing w:after="0" w:line="240" w:lineRule="auto"/>
        <w:ind w:left="-567"/>
        <w:jc w:val="center"/>
        <w:rPr>
          <w:rFonts w:ascii="Calibri" w:eastAsia="Times New Roman" w:hAnsi="Calibri" w:cs="Times New Roman"/>
          <w:color w:val="000000" w:themeColor="text1"/>
        </w:rPr>
      </w:pPr>
      <w:r w:rsidRPr="006E59C7">
        <w:rPr>
          <w:rFonts w:ascii="Times New Roman" w:eastAsia="Times New Roman" w:hAnsi="Times New Roman" w:cs="Times New Roman"/>
          <w:color w:val="000000" w:themeColor="text1"/>
          <w:sz w:val="28"/>
        </w:rPr>
        <w:t>"ВИДЫ МОТИВОВ"</w:t>
      </w:r>
    </w:p>
    <w:p w:rsidR="00FD05B6" w:rsidRPr="006E59C7" w:rsidRDefault="00FD05B6" w:rsidP="00FD05B6">
      <w:pPr>
        <w:shd w:val="clear" w:color="auto" w:fill="FFFFFF"/>
        <w:tabs>
          <w:tab w:val="num" w:pos="-567"/>
        </w:tabs>
        <w:spacing w:after="0" w:line="240" w:lineRule="auto"/>
        <w:ind w:left="-567"/>
        <w:jc w:val="both"/>
        <w:rPr>
          <w:rFonts w:ascii="Calibri" w:eastAsia="Times New Roman" w:hAnsi="Calibri" w:cs="Times New Roman"/>
          <w:color w:val="000000" w:themeColor="text1"/>
        </w:rPr>
      </w:pPr>
      <w:r w:rsidRPr="006E59C7">
        <w:rPr>
          <w:rFonts w:ascii="Times New Roman" w:eastAsia="Times New Roman" w:hAnsi="Times New Roman" w:cs="Times New Roman"/>
          <w:color w:val="000000" w:themeColor="text1"/>
          <w:sz w:val="28"/>
        </w:rPr>
        <w:t>            Рассматривая учебную мотивацию как показатель результативности деятельности образовательного учреждения, мы будем опираться на три подхода к описанию групп мотивов.</w:t>
      </w:r>
      <w:r w:rsidRPr="006E59C7">
        <w:rPr>
          <w:rFonts w:ascii="Times New Roman" w:eastAsia="Times New Roman" w:hAnsi="Times New Roman" w:cs="Times New Roman"/>
          <w:color w:val="000000" w:themeColor="text1"/>
          <w:sz w:val="28"/>
          <w:szCs w:val="28"/>
        </w:rPr>
        <w:br/>
      </w:r>
      <w:r w:rsidRPr="006E59C7">
        <w:rPr>
          <w:rFonts w:ascii="Times New Roman" w:eastAsia="Times New Roman" w:hAnsi="Times New Roman" w:cs="Times New Roman"/>
          <w:i/>
          <w:iCs/>
          <w:color w:val="000000" w:themeColor="text1"/>
          <w:sz w:val="28"/>
        </w:rPr>
        <w:t>Первый вариант классификации предполагает рассмотрение двух больших групп мотивов:</w:t>
      </w:r>
      <w:r w:rsidRPr="006E59C7">
        <w:rPr>
          <w:rFonts w:ascii="Times New Roman" w:eastAsia="Times New Roman" w:hAnsi="Times New Roman" w:cs="Times New Roman"/>
          <w:color w:val="000000" w:themeColor="text1"/>
          <w:sz w:val="28"/>
          <w:szCs w:val="28"/>
        </w:rPr>
        <w:br/>
      </w:r>
      <w:r w:rsidRPr="006E59C7">
        <w:rPr>
          <w:rFonts w:ascii="Times New Roman" w:eastAsia="Times New Roman" w:hAnsi="Times New Roman" w:cs="Times New Roman"/>
          <w:color w:val="000000" w:themeColor="text1"/>
          <w:sz w:val="28"/>
        </w:rPr>
        <w:t>- </w:t>
      </w:r>
      <w:r w:rsidRPr="006E59C7">
        <w:rPr>
          <w:rFonts w:ascii="Times New Roman" w:eastAsia="Times New Roman" w:hAnsi="Times New Roman" w:cs="Times New Roman"/>
          <w:b/>
          <w:bCs/>
          <w:color w:val="000000" w:themeColor="text1"/>
          <w:sz w:val="28"/>
        </w:rPr>
        <w:t>ПОЗНАВАТЕЛЬНЫЕ МОТИВЫ.</w:t>
      </w:r>
      <w:r w:rsidRPr="006E59C7">
        <w:rPr>
          <w:rFonts w:ascii="Times New Roman" w:eastAsia="Times New Roman" w:hAnsi="Times New Roman" w:cs="Times New Roman"/>
          <w:color w:val="000000" w:themeColor="text1"/>
          <w:sz w:val="28"/>
        </w:rPr>
        <w:t xml:space="preserve"> Они связаны с содержанием учебной деятельности и процессом ее выполнения. Эти мотивы свидетельствуют об ориентации школьников на овладение новыми знаниями, учебными навыками, определяются глубиной интереса к знаниям: новым занимательным фактам, явлениям, к существенным свойствам явлений, первым дедуктивным выводам, к закономерностям и тенденциям, к теоретическим принципам, ключевым идеям и т.д. К этой группе относятся также мотивы, свидетельствующие об ориентации школьников на овладение способами добывания знаний: интерес к приемам самостоятельного приобретения знаний, к методам научного познания, к способам </w:t>
      </w:r>
      <w:proofErr w:type="spellStart"/>
      <w:r w:rsidRPr="006E59C7">
        <w:rPr>
          <w:rFonts w:ascii="Times New Roman" w:eastAsia="Times New Roman" w:hAnsi="Times New Roman" w:cs="Times New Roman"/>
          <w:color w:val="000000" w:themeColor="text1"/>
          <w:sz w:val="28"/>
        </w:rPr>
        <w:t>саморегуляции</w:t>
      </w:r>
      <w:proofErr w:type="spellEnd"/>
      <w:r w:rsidRPr="006E59C7">
        <w:rPr>
          <w:rFonts w:ascii="Times New Roman" w:eastAsia="Times New Roman" w:hAnsi="Times New Roman" w:cs="Times New Roman"/>
          <w:color w:val="000000" w:themeColor="text1"/>
          <w:sz w:val="28"/>
        </w:rPr>
        <w:t xml:space="preserve"> учебной работы, рациональной организации собственного учебного труда. Познавательные мотивы отражают стремление школьников к самообразованию, направленность на самостоятельное совершенствование способов добывания знаний;</w:t>
      </w:r>
      <w:r w:rsidRPr="006E59C7">
        <w:rPr>
          <w:rFonts w:ascii="Times New Roman" w:eastAsia="Times New Roman" w:hAnsi="Times New Roman" w:cs="Times New Roman"/>
          <w:color w:val="000000" w:themeColor="text1"/>
          <w:sz w:val="28"/>
          <w:szCs w:val="28"/>
        </w:rPr>
        <w:br/>
      </w:r>
      <w:r w:rsidRPr="006E59C7">
        <w:rPr>
          <w:rFonts w:ascii="Times New Roman" w:eastAsia="Times New Roman" w:hAnsi="Times New Roman" w:cs="Times New Roman"/>
          <w:color w:val="000000" w:themeColor="text1"/>
          <w:sz w:val="28"/>
        </w:rPr>
        <w:t>- </w:t>
      </w:r>
      <w:r w:rsidRPr="006E59C7">
        <w:rPr>
          <w:rFonts w:ascii="Times New Roman" w:eastAsia="Times New Roman" w:hAnsi="Times New Roman" w:cs="Times New Roman"/>
          <w:b/>
          <w:bCs/>
          <w:color w:val="000000" w:themeColor="text1"/>
          <w:sz w:val="28"/>
        </w:rPr>
        <w:t>СОЦИАЛЬНЫЕ МОТИВЫ.</w:t>
      </w:r>
      <w:r w:rsidRPr="006E59C7">
        <w:rPr>
          <w:rFonts w:ascii="Times New Roman" w:eastAsia="Times New Roman" w:hAnsi="Times New Roman" w:cs="Times New Roman"/>
          <w:color w:val="000000" w:themeColor="text1"/>
          <w:sz w:val="28"/>
        </w:rPr>
        <w:t xml:space="preserve"> Они связаны с различными видами социального взаимодействия школьника с другими людьми. Например: стремление получать знания, чтобы быть полезным обществу, желание выполнить свой долг, понимание необходимости учиться, чувство ответственности. При этом велико значение мотивов осознания социальной необходимости, </w:t>
      </w:r>
      <w:r w:rsidRPr="006E59C7">
        <w:rPr>
          <w:rFonts w:ascii="Times New Roman" w:eastAsia="Times New Roman" w:hAnsi="Times New Roman" w:cs="Times New Roman"/>
          <w:color w:val="000000" w:themeColor="text1"/>
          <w:sz w:val="28"/>
        </w:rPr>
        <w:lastRenderedPageBreak/>
        <w:t>долга и ответственности, стремления хорошо подготовиться к выбору профессии. Также к социальным мотивам относятся и так называемые позиционные мотивы, выражающиеся в стремлении занять определенную позицию в отношениях с окружающими, получить их одобрение, заслужить авторитет.</w:t>
      </w:r>
      <w:r w:rsidRPr="006E59C7">
        <w:rPr>
          <w:rFonts w:ascii="Times New Roman" w:eastAsia="Times New Roman" w:hAnsi="Times New Roman" w:cs="Times New Roman"/>
          <w:color w:val="000000" w:themeColor="text1"/>
          <w:sz w:val="28"/>
          <w:szCs w:val="28"/>
        </w:rPr>
        <w:br/>
      </w:r>
      <w:r w:rsidRPr="006E59C7">
        <w:rPr>
          <w:rFonts w:ascii="Times New Roman" w:eastAsia="Times New Roman" w:hAnsi="Times New Roman" w:cs="Times New Roman"/>
          <w:color w:val="000000" w:themeColor="text1"/>
          <w:sz w:val="28"/>
        </w:rPr>
        <w:t>- </w:t>
      </w:r>
      <w:r w:rsidRPr="006E59C7">
        <w:rPr>
          <w:rFonts w:ascii="Times New Roman" w:eastAsia="Times New Roman" w:hAnsi="Times New Roman" w:cs="Times New Roman"/>
          <w:b/>
          <w:bCs/>
          <w:color w:val="000000" w:themeColor="text1"/>
          <w:sz w:val="28"/>
        </w:rPr>
        <w:t>ПОЗИЦИОННЫЙ МОТИВ</w:t>
      </w:r>
      <w:r w:rsidRPr="006E59C7">
        <w:rPr>
          <w:rFonts w:ascii="Times New Roman" w:eastAsia="Times New Roman" w:hAnsi="Times New Roman" w:cs="Times New Roman"/>
          <w:color w:val="000000" w:themeColor="text1"/>
          <w:sz w:val="28"/>
        </w:rPr>
        <w:t xml:space="preserve"> может проявляться </w:t>
      </w:r>
      <w:proofErr w:type="gramStart"/>
      <w:r w:rsidRPr="006E59C7">
        <w:rPr>
          <w:rFonts w:ascii="Times New Roman" w:eastAsia="Times New Roman" w:hAnsi="Times New Roman" w:cs="Times New Roman"/>
          <w:color w:val="000000" w:themeColor="text1"/>
          <w:sz w:val="28"/>
        </w:rPr>
        <w:t>в</w:t>
      </w:r>
      <w:proofErr w:type="gramEnd"/>
      <w:r w:rsidRPr="006E59C7">
        <w:rPr>
          <w:rFonts w:ascii="Times New Roman" w:eastAsia="Times New Roman" w:hAnsi="Times New Roman" w:cs="Times New Roman"/>
          <w:color w:val="000000" w:themeColor="text1"/>
          <w:sz w:val="28"/>
        </w:rPr>
        <w:t xml:space="preserve"> </w:t>
      </w:r>
      <w:proofErr w:type="gramStart"/>
      <w:r w:rsidRPr="006E59C7">
        <w:rPr>
          <w:rFonts w:ascii="Times New Roman" w:eastAsia="Times New Roman" w:hAnsi="Times New Roman" w:cs="Times New Roman"/>
          <w:color w:val="000000" w:themeColor="text1"/>
          <w:sz w:val="28"/>
        </w:rPr>
        <w:t>разного</w:t>
      </w:r>
      <w:proofErr w:type="gramEnd"/>
      <w:r w:rsidRPr="006E59C7">
        <w:rPr>
          <w:rFonts w:ascii="Times New Roman" w:eastAsia="Times New Roman" w:hAnsi="Times New Roman" w:cs="Times New Roman"/>
          <w:color w:val="000000" w:themeColor="text1"/>
          <w:sz w:val="28"/>
        </w:rPr>
        <w:t xml:space="preserve"> рода попытках самоутверждения, в желании занять место лидера, оказывать влияние на других учеников, доминировать в коллективе и т.д. Мотивы социального сотрудничества состоят в том, что ученик не только хочет общаться и взаимодействовать с другими людьми, но и стремится осознавать, анализировать способы и формы своего сотрудничества и взаимоотношений с учителем, товарищами по классу, постоянно совершенствовать эти формы. Данный мотив является важной основой самовоспитания, самосовершенствования личности.</w:t>
      </w:r>
      <w:r w:rsidRPr="006E59C7">
        <w:rPr>
          <w:rFonts w:ascii="Times New Roman" w:eastAsia="Times New Roman" w:hAnsi="Times New Roman" w:cs="Times New Roman"/>
          <w:color w:val="000000" w:themeColor="text1"/>
          <w:sz w:val="28"/>
          <w:szCs w:val="28"/>
        </w:rPr>
        <w:br/>
      </w:r>
      <w:r w:rsidRPr="006E59C7">
        <w:rPr>
          <w:rFonts w:ascii="Times New Roman" w:eastAsia="Times New Roman" w:hAnsi="Times New Roman" w:cs="Times New Roman"/>
          <w:i/>
          <w:iCs/>
          <w:color w:val="000000" w:themeColor="text1"/>
          <w:sz w:val="28"/>
        </w:rPr>
        <w:t>Второй вариант классификации характеризует отношение мотивов</w:t>
      </w:r>
      <w:r w:rsidRPr="006E59C7">
        <w:rPr>
          <w:rFonts w:ascii="Times New Roman" w:eastAsia="Times New Roman" w:hAnsi="Times New Roman" w:cs="Times New Roman"/>
          <w:color w:val="000000" w:themeColor="text1"/>
          <w:sz w:val="28"/>
        </w:rPr>
        <w:t> и непосредственно учебной деятельности. Если мотивы, стимулирующие определенную деятельность (в нашем случае - процесс учения), не связаны напрямую с ней, их называют внешними по отношению к данной деятельности. Если же мотивы непосредственно связаны с учебной деятельностью, то их называют внутренними.</w:t>
      </w:r>
      <w:r w:rsidRPr="006E59C7">
        <w:rPr>
          <w:rFonts w:ascii="Times New Roman" w:eastAsia="Times New Roman" w:hAnsi="Times New Roman" w:cs="Times New Roman"/>
          <w:color w:val="000000" w:themeColor="text1"/>
          <w:sz w:val="28"/>
          <w:szCs w:val="28"/>
        </w:rPr>
        <w:br/>
      </w:r>
      <w:r w:rsidRPr="006E59C7">
        <w:rPr>
          <w:rFonts w:ascii="Times New Roman" w:eastAsia="Times New Roman" w:hAnsi="Times New Roman" w:cs="Times New Roman"/>
          <w:color w:val="000000" w:themeColor="text1"/>
          <w:sz w:val="28"/>
        </w:rPr>
        <w:t>Мотив учения может быть </w:t>
      </w:r>
      <w:r w:rsidRPr="006E59C7">
        <w:rPr>
          <w:rFonts w:ascii="Times New Roman" w:eastAsia="Times New Roman" w:hAnsi="Times New Roman" w:cs="Times New Roman"/>
          <w:b/>
          <w:bCs/>
          <w:color w:val="000000" w:themeColor="text1"/>
          <w:sz w:val="28"/>
        </w:rPr>
        <w:t>внутренним</w:t>
      </w:r>
      <w:r w:rsidRPr="006E59C7">
        <w:rPr>
          <w:rFonts w:ascii="Times New Roman" w:eastAsia="Times New Roman" w:hAnsi="Times New Roman" w:cs="Times New Roman"/>
          <w:color w:val="000000" w:themeColor="text1"/>
          <w:sz w:val="28"/>
        </w:rPr>
        <w:t> - при самостоятельной познавательной работе или </w:t>
      </w:r>
      <w:r w:rsidRPr="006E59C7">
        <w:rPr>
          <w:rFonts w:ascii="Times New Roman" w:eastAsia="Times New Roman" w:hAnsi="Times New Roman" w:cs="Times New Roman"/>
          <w:b/>
          <w:bCs/>
          <w:color w:val="000000" w:themeColor="text1"/>
          <w:sz w:val="28"/>
        </w:rPr>
        <w:t>внешним</w:t>
      </w:r>
      <w:r w:rsidRPr="006E59C7">
        <w:rPr>
          <w:rFonts w:ascii="Times New Roman" w:eastAsia="Times New Roman" w:hAnsi="Times New Roman" w:cs="Times New Roman"/>
          <w:color w:val="000000" w:themeColor="text1"/>
          <w:sz w:val="28"/>
        </w:rPr>
        <w:t> - при оказании помощи взрослым.</w:t>
      </w:r>
    </w:p>
    <w:p w:rsidR="00FD05B6" w:rsidRPr="006E59C7" w:rsidRDefault="00FD05B6" w:rsidP="00FD05B6">
      <w:pPr>
        <w:shd w:val="clear" w:color="auto" w:fill="FFFFFF"/>
        <w:tabs>
          <w:tab w:val="num" w:pos="-567"/>
        </w:tabs>
        <w:spacing w:after="0" w:line="240" w:lineRule="auto"/>
        <w:ind w:left="-567"/>
        <w:jc w:val="both"/>
        <w:rPr>
          <w:rFonts w:ascii="Calibri" w:eastAsia="Times New Roman" w:hAnsi="Calibri" w:cs="Times New Roman"/>
          <w:color w:val="000000" w:themeColor="text1"/>
        </w:rPr>
      </w:pPr>
      <w:r w:rsidRPr="006E59C7">
        <w:rPr>
          <w:rFonts w:ascii="Times New Roman" w:eastAsia="Times New Roman" w:hAnsi="Times New Roman" w:cs="Times New Roman"/>
          <w:b/>
          <w:bCs/>
          <w:color w:val="000000" w:themeColor="text1"/>
          <w:sz w:val="28"/>
        </w:rPr>
        <w:t>ВНУТРЕННИЕ МОТИВЫ</w:t>
      </w:r>
      <w:r w:rsidRPr="006E59C7">
        <w:rPr>
          <w:rFonts w:ascii="Times New Roman" w:eastAsia="Times New Roman" w:hAnsi="Times New Roman" w:cs="Times New Roman"/>
          <w:color w:val="000000" w:themeColor="text1"/>
          <w:sz w:val="28"/>
        </w:rPr>
        <w:t> таковы: интерес к процессу деятельности, интерес к результату деятельности, стремление к саморазвитию, развитию каких-либо своих качеств, способностей.</w:t>
      </w:r>
    </w:p>
    <w:p w:rsidR="00FD05B6" w:rsidRPr="006E59C7" w:rsidRDefault="00FD05B6" w:rsidP="00FD05B6">
      <w:pPr>
        <w:shd w:val="clear" w:color="auto" w:fill="FFFFFF"/>
        <w:tabs>
          <w:tab w:val="num" w:pos="-567"/>
        </w:tabs>
        <w:spacing w:after="0" w:line="240" w:lineRule="auto"/>
        <w:ind w:left="-567"/>
        <w:jc w:val="both"/>
        <w:rPr>
          <w:rFonts w:ascii="Times New Roman" w:eastAsia="Times New Roman" w:hAnsi="Times New Roman" w:cs="Times New Roman"/>
          <w:color w:val="000000" w:themeColor="text1"/>
          <w:sz w:val="28"/>
        </w:rPr>
      </w:pPr>
      <w:proofErr w:type="gramStart"/>
      <w:r w:rsidRPr="006E59C7">
        <w:rPr>
          <w:rFonts w:ascii="Times New Roman" w:eastAsia="Times New Roman" w:hAnsi="Times New Roman" w:cs="Times New Roman"/>
          <w:b/>
          <w:bCs/>
          <w:color w:val="000000" w:themeColor="text1"/>
          <w:sz w:val="28"/>
        </w:rPr>
        <w:t>ВНЕШНИЕ МОТИВЫ </w:t>
      </w:r>
      <w:r w:rsidRPr="006E59C7">
        <w:rPr>
          <w:rFonts w:ascii="Times New Roman" w:eastAsia="Times New Roman" w:hAnsi="Times New Roman" w:cs="Times New Roman"/>
          <w:b/>
          <w:bCs/>
          <w:color w:val="000000" w:themeColor="text1"/>
          <w:sz w:val="28"/>
          <w:szCs w:val="28"/>
        </w:rPr>
        <w:t> </w:t>
      </w:r>
      <w:r w:rsidRPr="006E59C7">
        <w:rPr>
          <w:rFonts w:ascii="Times New Roman" w:eastAsia="Times New Roman" w:hAnsi="Times New Roman" w:cs="Times New Roman"/>
          <w:color w:val="000000" w:themeColor="text1"/>
          <w:sz w:val="28"/>
        </w:rPr>
        <w:t>проявляются тогда, когда деятельность осуществляется в силу долга, обязанности, ради достижения определенного положения среди сверстников, из-за давления родных, учителя и др. Если ученик решает задачу, то внешними мотивами этого действия могут быть: желание получить хорошую отметку, показать своим товарищам свое умение решать задачи, добиться похвалы учителя и т.д.</w:t>
      </w:r>
      <w:proofErr w:type="gramEnd"/>
      <w:r w:rsidRPr="006E59C7">
        <w:rPr>
          <w:rFonts w:ascii="Times New Roman" w:eastAsia="Times New Roman" w:hAnsi="Times New Roman" w:cs="Times New Roman"/>
          <w:color w:val="000000" w:themeColor="text1"/>
          <w:sz w:val="28"/>
          <w:szCs w:val="28"/>
        </w:rPr>
        <w:br/>
      </w:r>
      <w:r w:rsidRPr="006E59C7">
        <w:rPr>
          <w:rFonts w:ascii="Times New Roman" w:eastAsia="Times New Roman" w:hAnsi="Times New Roman" w:cs="Times New Roman"/>
          <w:color w:val="000000" w:themeColor="text1"/>
          <w:sz w:val="28"/>
        </w:rPr>
        <w:t>            Внутренними мотивами в данном случае являются: интерес к процессу решения задачи, к поиску способа решения, результату и т.д. Необходимо учитывать, что мотив всегда является, с одной стороны, внутренней характеристикой сознания ученика, побуждением его к деятельности. С другой стороны, такое побуждение может исходить извне, от другого человека. Если без контроля и напоминания взрослого мотив не актуализируется, то, следовательно, он является внешним для ученика. В ходе обучения учителю необходимо стремиться к тому, чтобы у учащихся формировались, прежде всего, внутренние мотивы.</w:t>
      </w:r>
      <w:r w:rsidRPr="006E59C7">
        <w:rPr>
          <w:rFonts w:ascii="Times New Roman" w:eastAsia="Times New Roman" w:hAnsi="Times New Roman" w:cs="Times New Roman"/>
          <w:color w:val="000000" w:themeColor="text1"/>
          <w:sz w:val="28"/>
          <w:szCs w:val="28"/>
        </w:rPr>
        <w:br/>
      </w:r>
      <w:r w:rsidRPr="006E59C7">
        <w:rPr>
          <w:rFonts w:ascii="Times New Roman" w:eastAsia="Times New Roman" w:hAnsi="Times New Roman" w:cs="Times New Roman"/>
          <w:color w:val="000000" w:themeColor="text1"/>
          <w:sz w:val="28"/>
        </w:rPr>
        <w:t>            Третий вариант классификации мотивов учения опирается на наличие в мотивации двух тенденций: к достижению успеха и к недопущению неудачи.</w:t>
      </w:r>
      <w:r w:rsidRPr="006E59C7">
        <w:rPr>
          <w:rFonts w:ascii="Times New Roman" w:eastAsia="Times New Roman" w:hAnsi="Times New Roman" w:cs="Times New Roman"/>
          <w:color w:val="000000" w:themeColor="text1"/>
          <w:sz w:val="28"/>
          <w:szCs w:val="28"/>
        </w:rPr>
        <w:br/>
      </w:r>
      <w:r w:rsidRPr="006E59C7">
        <w:rPr>
          <w:rFonts w:ascii="Times New Roman" w:eastAsia="Times New Roman" w:hAnsi="Times New Roman" w:cs="Times New Roman"/>
          <w:color w:val="000000" w:themeColor="text1"/>
          <w:sz w:val="28"/>
        </w:rPr>
        <w:t>            Школьники, мотивированные на достижение успеха, обычно ставят перед собой некоторую позитивную цель, активно включаются в ее реализацию, выбирают средства, направленные на достижение этой цели. Деятельность (обучение) вызывает у них при этом положительные эмоции, мобилизацию внутренних ресурсов и сосредоточение внимания. Мотивированные на успех учащиеся обычно выбирают для себя профессии, соответствующие их знаниям, умениям, навыкам, способностям.</w:t>
      </w:r>
      <w:r w:rsidRPr="006E59C7">
        <w:rPr>
          <w:rFonts w:ascii="Times New Roman" w:eastAsia="Times New Roman" w:hAnsi="Times New Roman" w:cs="Times New Roman"/>
          <w:color w:val="000000" w:themeColor="text1"/>
          <w:sz w:val="28"/>
          <w:szCs w:val="28"/>
        </w:rPr>
        <w:br/>
      </w:r>
      <w:r w:rsidRPr="006E59C7">
        <w:rPr>
          <w:rFonts w:ascii="Times New Roman" w:eastAsia="Times New Roman" w:hAnsi="Times New Roman" w:cs="Times New Roman"/>
          <w:color w:val="000000" w:themeColor="text1"/>
          <w:sz w:val="28"/>
        </w:rPr>
        <w:lastRenderedPageBreak/>
        <w:t>            Иначе ведут себя школьники, мотивированные на недопущение неудачи. Их цель заключается не в том, чтобы добиться успеха, а в том, чтобы избежать неудачи. Их мысли и действия подчинены именно этому. Ученик при этом неуверен в себе, боится критики. С работой, в которой возможна неудача, у него связаны только отрицательные эмоции, он не испытывает удовольствия от учебной деятельности. Мотив недопущения неудачи связан с неуверенностью в себе, низкой самооценкой, неверием в возможность успеха. Любые сложности вызывают отрицательные эмоции. Ребята, ориентированные на недопущение неудач, нередко характеризуются неадекватностью профессионального самоопределения, причем они игнорируют объективную информацию о своих способностях и возможностях.</w:t>
      </w:r>
      <w:r w:rsidRPr="006E59C7">
        <w:rPr>
          <w:rFonts w:ascii="Times New Roman" w:eastAsia="Times New Roman" w:hAnsi="Times New Roman" w:cs="Times New Roman"/>
          <w:color w:val="000000" w:themeColor="text1"/>
          <w:sz w:val="28"/>
          <w:szCs w:val="28"/>
        </w:rPr>
        <w:br/>
      </w:r>
      <w:r w:rsidRPr="006E59C7">
        <w:rPr>
          <w:rFonts w:ascii="Times New Roman" w:eastAsia="Times New Roman" w:hAnsi="Times New Roman" w:cs="Times New Roman"/>
          <w:color w:val="000000" w:themeColor="text1"/>
          <w:sz w:val="28"/>
        </w:rPr>
        <w:t>            Учащиеся, у которых преобладает стремление к успеху, свои победы и неудачи склонны объяснять объемом приложенных усилий, силой своего старания, что свидетельствует о внутреннем контролирующем факторе. Те ребята, у кого преобладает стремление к недопущению неудач, как правило, собственный неуспех объясняют отсутствием способностей или невезением, а успехи - везением или легкостью задания. В этом случае начинает развиваться так называемая "выученная беспомощность". Поскольку ученик не может повлиять ни на сложность задания, ни на везение, ни на отсутствующие способности, то, следовательно, и пытаться что-то делать дальше кажется ему бессмысленным. Такие школьники впоследствии отказываются от выполнения даже самых простых заданий.</w:t>
      </w:r>
      <w:r w:rsidRPr="006E59C7">
        <w:rPr>
          <w:rFonts w:ascii="Times New Roman" w:eastAsia="Times New Roman" w:hAnsi="Times New Roman" w:cs="Times New Roman"/>
          <w:color w:val="000000" w:themeColor="text1"/>
          <w:sz w:val="28"/>
          <w:szCs w:val="28"/>
        </w:rPr>
        <w:br/>
      </w:r>
      <w:r w:rsidRPr="006E59C7">
        <w:rPr>
          <w:rFonts w:ascii="Times New Roman" w:eastAsia="Times New Roman" w:hAnsi="Times New Roman" w:cs="Times New Roman"/>
          <w:color w:val="000000" w:themeColor="text1"/>
          <w:sz w:val="28"/>
        </w:rPr>
        <w:t>            </w:t>
      </w:r>
      <w:proofErr w:type="gramStart"/>
      <w:r w:rsidRPr="006E59C7">
        <w:rPr>
          <w:rFonts w:ascii="Times New Roman" w:eastAsia="Times New Roman" w:hAnsi="Times New Roman" w:cs="Times New Roman"/>
          <w:color w:val="000000" w:themeColor="text1"/>
          <w:sz w:val="28"/>
        </w:rPr>
        <w:t>Изложенное</w:t>
      </w:r>
      <w:proofErr w:type="gramEnd"/>
      <w:r w:rsidRPr="006E59C7">
        <w:rPr>
          <w:rFonts w:ascii="Times New Roman" w:eastAsia="Times New Roman" w:hAnsi="Times New Roman" w:cs="Times New Roman"/>
          <w:color w:val="000000" w:themeColor="text1"/>
          <w:sz w:val="28"/>
        </w:rPr>
        <w:t xml:space="preserve"> указывает на необходимость развития у учащихся стремления к успеху. Оно должно преобладать над стремлением к недопущению неудачи.</w:t>
      </w:r>
    </w:p>
    <w:p w:rsidR="00FD05B6" w:rsidRPr="006E59C7" w:rsidRDefault="00FD05B6" w:rsidP="00FD05B6">
      <w:pPr>
        <w:shd w:val="clear" w:color="auto" w:fill="FFFFFF"/>
        <w:spacing w:after="0" w:line="240" w:lineRule="auto"/>
        <w:rPr>
          <w:rFonts w:ascii="Calibri" w:eastAsia="Times New Roman" w:hAnsi="Calibri" w:cs="Times New Roman"/>
          <w:color w:val="000000" w:themeColor="text1"/>
        </w:rPr>
      </w:pPr>
    </w:p>
    <w:p w:rsidR="00FD05B6" w:rsidRDefault="00FD05B6" w:rsidP="00FD05B6"/>
    <w:p w:rsidR="00FD05B6" w:rsidRPr="006E59C7" w:rsidRDefault="00FD05B6" w:rsidP="00FD05B6">
      <w:pPr>
        <w:jc w:val="center"/>
        <w:rPr>
          <w:rFonts w:ascii="Times New Roman" w:hAnsi="Times New Roman" w:cs="Times New Roman"/>
          <w:b/>
          <w:sz w:val="32"/>
          <w:szCs w:val="32"/>
        </w:rPr>
      </w:pPr>
      <w:r w:rsidRPr="006E59C7">
        <w:rPr>
          <w:rFonts w:ascii="Times New Roman" w:hAnsi="Times New Roman" w:cs="Times New Roman"/>
          <w:b/>
          <w:sz w:val="32"/>
          <w:szCs w:val="32"/>
        </w:rPr>
        <w:t>3. Ценностные ориентиры</w:t>
      </w:r>
    </w:p>
    <w:p w:rsidR="00FD05B6" w:rsidRDefault="00FD05B6" w:rsidP="00FD05B6">
      <w:pPr>
        <w:ind w:left="-567" w:right="-284" w:firstLine="567"/>
        <w:jc w:val="both"/>
        <w:rPr>
          <w:rFonts w:ascii="Times New Roman" w:hAnsi="Times New Roman" w:cs="Times New Roman"/>
          <w:sz w:val="28"/>
          <w:szCs w:val="28"/>
        </w:rPr>
      </w:pPr>
      <w:r w:rsidRPr="00E1789B">
        <w:rPr>
          <w:rFonts w:ascii="Times New Roman" w:hAnsi="Times New Roman" w:cs="Times New Roman"/>
          <w:sz w:val="28"/>
          <w:szCs w:val="28"/>
        </w:rPr>
        <w:t>В условиях дополнительного образования дети могут развивать свой творческий потенциал, навыки адаптации к современному обществу и получают возможность полноценной организации свободного времени.</w:t>
      </w:r>
    </w:p>
    <w:p w:rsidR="00FD05B6" w:rsidRDefault="00FD05B6" w:rsidP="00FD05B6">
      <w:pPr>
        <w:ind w:left="-567" w:right="-284" w:firstLine="567"/>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Особое значение приобретает связь ценностных ориентаций с направленностью личности. Система ценностных ориентаций определяет ее содержательную  сторону и составляет основу взглядов на окружающий мир, других людей и себя самого, наконец, мировоззрения, ядро мотивации и «философии жизни».</w:t>
      </w:r>
    </w:p>
    <w:p w:rsidR="00FD05B6" w:rsidRPr="00F660CB" w:rsidRDefault="00FD05B6" w:rsidP="00FD05B6">
      <w:pPr>
        <w:shd w:val="clear" w:color="auto" w:fill="FFFFFF" w:themeFill="background1"/>
        <w:ind w:left="-567" w:right="-284" w:firstLine="567"/>
        <w:jc w:val="both"/>
        <w:textAlignment w:val="baseline"/>
        <w:outlineLvl w:val="2"/>
        <w:rPr>
          <w:rFonts w:ascii="Times New Roman" w:eastAsia="Times New Roman" w:hAnsi="Times New Roman" w:cs="Times New Roman"/>
          <w:bCs/>
          <w:color w:val="000000"/>
          <w:sz w:val="28"/>
          <w:szCs w:val="28"/>
        </w:rPr>
      </w:pPr>
      <w:r w:rsidRPr="0055019E">
        <w:rPr>
          <w:rFonts w:ascii="Times New Roman" w:eastAsia="Times New Roman" w:hAnsi="Times New Roman" w:cs="Times New Roman"/>
          <w:bCs/>
          <w:color w:val="000000"/>
          <w:sz w:val="28"/>
          <w:szCs w:val="28"/>
        </w:rPr>
        <w:t>Ценностные</w:t>
      </w:r>
      <w:r>
        <w:rPr>
          <w:rFonts w:ascii="Times New Roman" w:eastAsia="Times New Roman" w:hAnsi="Times New Roman" w:cs="Times New Roman"/>
          <w:bCs/>
          <w:color w:val="000000"/>
          <w:sz w:val="28"/>
          <w:szCs w:val="28"/>
        </w:rPr>
        <w:t xml:space="preserve"> ориентации, являясь одним из центральных личностных новообразований, выражают сознательное </w:t>
      </w:r>
      <w:r w:rsidRPr="0055019E">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отношение человека к социальной действительности, и в этом своем качестве определяют широкую мотивацию его поведения и оказывают существенное влияние на все стороны его действительности. Ценностные ориентации – способ дифференциации объектов действительности по их значимости (положительной или отрицательной).</w:t>
      </w:r>
    </w:p>
    <w:p w:rsidR="00FD05B6" w:rsidRPr="00F660CB" w:rsidRDefault="00FD05B6" w:rsidP="00FD05B6">
      <w:pPr>
        <w:pStyle w:val="a3"/>
        <w:spacing w:before="0" w:beforeAutospacing="0" w:after="0" w:afterAutospacing="0" w:line="317" w:lineRule="atLeast"/>
        <w:ind w:left="-567" w:right="-284"/>
        <w:jc w:val="center"/>
        <w:rPr>
          <w:rFonts w:ascii="Arial" w:hAnsi="Arial" w:cs="Arial"/>
          <w:color w:val="000000"/>
        </w:rPr>
      </w:pPr>
      <w:r w:rsidRPr="00F660CB">
        <w:rPr>
          <w:b/>
          <w:bCs/>
          <w:color w:val="000000"/>
        </w:rPr>
        <w:lastRenderedPageBreak/>
        <w:t>ЦЕННОСТНЫЕ ОРИЕНТИРЫ СОДЕРЖАНИЯ ПРОГРАММ</w:t>
      </w:r>
    </w:p>
    <w:p w:rsidR="00FD05B6" w:rsidRPr="00F660CB" w:rsidRDefault="00FD05B6" w:rsidP="00FD05B6">
      <w:pPr>
        <w:pStyle w:val="a3"/>
        <w:spacing w:before="0" w:beforeAutospacing="0" w:after="0" w:afterAutospacing="0" w:line="317" w:lineRule="atLeast"/>
        <w:ind w:left="-567" w:right="-284"/>
        <w:jc w:val="center"/>
        <w:rPr>
          <w:rFonts w:ascii="Arial" w:hAnsi="Arial" w:cs="Arial"/>
          <w:color w:val="000000"/>
        </w:rPr>
      </w:pPr>
      <w:r w:rsidRPr="00F660CB">
        <w:rPr>
          <w:b/>
          <w:bCs/>
          <w:color w:val="000000"/>
        </w:rPr>
        <w:t>ДОПОЛНИТЕЛЬНОГО ОБРАЗОВАНИЯ</w:t>
      </w:r>
    </w:p>
    <w:p w:rsidR="00FD05B6" w:rsidRPr="00F660CB" w:rsidRDefault="00FD05B6" w:rsidP="00FD05B6">
      <w:pPr>
        <w:pStyle w:val="a3"/>
        <w:spacing w:before="0" w:beforeAutospacing="0" w:after="0" w:afterAutospacing="0" w:line="317" w:lineRule="atLeast"/>
        <w:jc w:val="center"/>
        <w:rPr>
          <w:rFonts w:ascii="Arial" w:hAnsi="Arial" w:cs="Arial"/>
          <w:color w:val="000000"/>
        </w:rPr>
      </w:pPr>
    </w:p>
    <w:p w:rsidR="00FD05B6" w:rsidRPr="00E1789B" w:rsidRDefault="00FD05B6" w:rsidP="00FD05B6">
      <w:pPr>
        <w:pStyle w:val="a3"/>
        <w:spacing w:before="0" w:beforeAutospacing="0" w:after="0" w:afterAutospacing="0" w:line="317" w:lineRule="atLeast"/>
        <w:ind w:left="-567" w:right="-284" w:firstLine="567"/>
        <w:jc w:val="both"/>
        <w:rPr>
          <w:rFonts w:ascii="Arial" w:hAnsi="Arial" w:cs="Arial"/>
          <w:color w:val="000000"/>
          <w:sz w:val="23"/>
          <w:szCs w:val="23"/>
        </w:rPr>
      </w:pPr>
      <w:r w:rsidRPr="00E1789B">
        <w:rPr>
          <w:b/>
          <w:bCs/>
          <w:color w:val="000000"/>
          <w:sz w:val="27"/>
          <w:szCs w:val="27"/>
        </w:rPr>
        <w:t>Ценность жизни</w:t>
      </w:r>
      <w:r w:rsidRPr="00E1789B">
        <w:rPr>
          <w:color w:val="000000"/>
          <w:sz w:val="27"/>
          <w:szCs w:val="27"/>
        </w:rPr>
        <w:t> – признание человеческой жизни и существования живого в природе в целом как величайшей ценности, как основы для подлинного экологического сознания.</w:t>
      </w:r>
    </w:p>
    <w:p w:rsidR="00FD05B6" w:rsidRPr="00E1789B" w:rsidRDefault="00FD05B6" w:rsidP="00FD05B6">
      <w:pPr>
        <w:pStyle w:val="a3"/>
        <w:spacing w:before="0" w:beforeAutospacing="0" w:after="0" w:afterAutospacing="0" w:line="317" w:lineRule="atLeast"/>
        <w:ind w:left="-567" w:right="-284" w:firstLine="567"/>
        <w:jc w:val="both"/>
        <w:rPr>
          <w:rFonts w:ascii="Arial" w:hAnsi="Arial" w:cs="Arial"/>
          <w:color w:val="000000"/>
          <w:sz w:val="23"/>
          <w:szCs w:val="23"/>
        </w:rPr>
      </w:pPr>
      <w:r w:rsidRPr="00E1789B">
        <w:rPr>
          <w:b/>
          <w:bCs/>
          <w:color w:val="000000"/>
          <w:sz w:val="27"/>
          <w:szCs w:val="27"/>
        </w:rPr>
        <w:t>Ценность природы,</w:t>
      </w:r>
      <w:r w:rsidRPr="00E1789B">
        <w:rPr>
          <w:color w:val="000000"/>
          <w:sz w:val="27"/>
          <w:szCs w:val="27"/>
        </w:rPr>
        <w:t> основанная на ценности жизни, на осознании себя частью природного мира, живой и неживой природы. Любовь к природе означает, прежде всего, бережное отношение к ней как к среде обитания, а также переживание чувства красоты, гармонии, осознание совершенства природы, желание сохранить и приумножить её богатство.</w:t>
      </w:r>
    </w:p>
    <w:p w:rsidR="00FD05B6" w:rsidRPr="00E1789B" w:rsidRDefault="00FD05B6" w:rsidP="00FD05B6">
      <w:pPr>
        <w:pStyle w:val="a3"/>
        <w:spacing w:before="0" w:beforeAutospacing="0" w:after="0" w:afterAutospacing="0" w:line="317" w:lineRule="atLeast"/>
        <w:ind w:left="-567" w:right="-284" w:firstLine="567"/>
        <w:jc w:val="both"/>
        <w:rPr>
          <w:rFonts w:ascii="Arial" w:hAnsi="Arial" w:cs="Arial"/>
          <w:color w:val="000000"/>
          <w:sz w:val="23"/>
          <w:szCs w:val="23"/>
        </w:rPr>
      </w:pPr>
      <w:r w:rsidRPr="00E1789B">
        <w:rPr>
          <w:b/>
          <w:bCs/>
          <w:color w:val="000000"/>
          <w:sz w:val="27"/>
          <w:szCs w:val="27"/>
        </w:rPr>
        <w:t>Ценность человека</w:t>
      </w:r>
      <w:r w:rsidRPr="00E1789B">
        <w:rPr>
          <w:color w:val="000000"/>
          <w:sz w:val="27"/>
          <w:szCs w:val="27"/>
        </w:rPr>
        <w:t> как разумного существа, стремящегося к добру и самосовершенствованию, означающая необходимость соблюдения здорового образа жизни в единстве его составляющих: физическом, психическом и социально-нравственном здоровье.</w:t>
      </w:r>
    </w:p>
    <w:p w:rsidR="00FD05B6" w:rsidRPr="00E1789B" w:rsidRDefault="00FD05B6" w:rsidP="00FD05B6">
      <w:pPr>
        <w:pStyle w:val="a3"/>
        <w:spacing w:before="0" w:beforeAutospacing="0" w:after="0" w:afterAutospacing="0" w:line="317" w:lineRule="atLeast"/>
        <w:ind w:left="-567" w:right="-284" w:firstLine="567"/>
        <w:jc w:val="both"/>
        <w:rPr>
          <w:rFonts w:ascii="Arial" w:hAnsi="Arial" w:cs="Arial"/>
          <w:color w:val="000000"/>
          <w:sz w:val="23"/>
          <w:szCs w:val="23"/>
        </w:rPr>
      </w:pPr>
      <w:r w:rsidRPr="00E1789B">
        <w:rPr>
          <w:b/>
          <w:bCs/>
          <w:color w:val="000000"/>
          <w:sz w:val="27"/>
          <w:szCs w:val="27"/>
        </w:rPr>
        <w:t>Ценность добра</w:t>
      </w:r>
      <w:r w:rsidRPr="00E1789B">
        <w:rPr>
          <w:color w:val="000000"/>
          <w:sz w:val="27"/>
          <w:szCs w:val="27"/>
        </w:rPr>
        <w:t> –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FD05B6" w:rsidRPr="00E1789B" w:rsidRDefault="00FD05B6" w:rsidP="00FD05B6">
      <w:pPr>
        <w:pStyle w:val="a3"/>
        <w:spacing w:before="0" w:beforeAutospacing="0" w:after="0" w:afterAutospacing="0" w:line="317" w:lineRule="atLeast"/>
        <w:ind w:left="-567" w:right="-284" w:firstLine="567"/>
        <w:jc w:val="both"/>
        <w:rPr>
          <w:rFonts w:ascii="Arial" w:hAnsi="Arial" w:cs="Arial"/>
          <w:color w:val="000000"/>
          <w:sz w:val="23"/>
          <w:szCs w:val="23"/>
        </w:rPr>
      </w:pPr>
      <w:r w:rsidRPr="00E1789B">
        <w:rPr>
          <w:b/>
          <w:bCs/>
          <w:color w:val="000000"/>
          <w:sz w:val="27"/>
          <w:szCs w:val="27"/>
        </w:rPr>
        <w:t>Ценность истины</w:t>
      </w:r>
      <w:r w:rsidRPr="00E1789B">
        <w:rPr>
          <w:color w:val="000000"/>
          <w:sz w:val="27"/>
          <w:szCs w:val="27"/>
        </w:rPr>
        <w:t> – ценность научного познания как части культуры человечества, разума, понимания сущности бытия, мироздания.</w:t>
      </w:r>
    </w:p>
    <w:p w:rsidR="00FD05B6" w:rsidRPr="00E1789B" w:rsidRDefault="00FD05B6" w:rsidP="00FD05B6">
      <w:pPr>
        <w:pStyle w:val="a3"/>
        <w:spacing w:before="0" w:beforeAutospacing="0" w:after="0" w:afterAutospacing="0" w:line="317" w:lineRule="atLeast"/>
        <w:ind w:left="-567" w:right="-284" w:firstLine="567"/>
        <w:jc w:val="both"/>
        <w:rPr>
          <w:rFonts w:ascii="Arial" w:hAnsi="Arial" w:cs="Arial"/>
          <w:color w:val="000000"/>
          <w:sz w:val="23"/>
          <w:szCs w:val="23"/>
        </w:rPr>
      </w:pPr>
      <w:r w:rsidRPr="00E1789B">
        <w:rPr>
          <w:b/>
          <w:bCs/>
          <w:color w:val="000000"/>
          <w:sz w:val="27"/>
          <w:szCs w:val="27"/>
        </w:rPr>
        <w:t>Ценность семьи</w:t>
      </w:r>
      <w:r w:rsidRPr="00E1789B">
        <w:rPr>
          <w:color w:val="000000"/>
          <w:sz w:val="27"/>
          <w:szCs w:val="27"/>
        </w:rPr>
        <w:t> 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w:t>
      </w:r>
    </w:p>
    <w:p w:rsidR="00FD05B6" w:rsidRPr="00E1789B" w:rsidRDefault="00FD05B6" w:rsidP="00FD05B6">
      <w:pPr>
        <w:pStyle w:val="a3"/>
        <w:spacing w:before="0" w:beforeAutospacing="0" w:after="0" w:afterAutospacing="0" w:line="317" w:lineRule="atLeast"/>
        <w:ind w:left="-567" w:right="-284" w:firstLine="567"/>
        <w:jc w:val="both"/>
        <w:rPr>
          <w:rFonts w:ascii="Arial" w:hAnsi="Arial" w:cs="Arial"/>
          <w:color w:val="000000"/>
          <w:sz w:val="23"/>
          <w:szCs w:val="23"/>
        </w:rPr>
      </w:pPr>
      <w:r w:rsidRPr="00E1789B">
        <w:rPr>
          <w:b/>
          <w:bCs/>
          <w:color w:val="000000"/>
          <w:sz w:val="27"/>
          <w:szCs w:val="27"/>
        </w:rPr>
        <w:t>Ценность труда и творчества</w:t>
      </w:r>
      <w:r w:rsidRPr="00E1789B">
        <w:rPr>
          <w:color w:val="000000"/>
          <w:sz w:val="27"/>
          <w:szCs w:val="27"/>
        </w:rPr>
        <w:t> как естественного условия человеческой жизни, нормального существования личности и общества.</w:t>
      </w:r>
    </w:p>
    <w:p w:rsidR="00FD05B6" w:rsidRPr="00E1789B" w:rsidRDefault="00FD05B6" w:rsidP="00FD05B6">
      <w:pPr>
        <w:pStyle w:val="a3"/>
        <w:spacing w:before="0" w:beforeAutospacing="0" w:after="0" w:afterAutospacing="0" w:line="317" w:lineRule="atLeast"/>
        <w:ind w:left="-567" w:right="-284" w:firstLine="567"/>
        <w:jc w:val="both"/>
        <w:rPr>
          <w:rFonts w:ascii="Arial" w:hAnsi="Arial" w:cs="Arial"/>
          <w:color w:val="000000"/>
          <w:sz w:val="23"/>
          <w:szCs w:val="23"/>
        </w:rPr>
      </w:pPr>
      <w:r w:rsidRPr="00E1789B">
        <w:rPr>
          <w:b/>
          <w:bCs/>
          <w:color w:val="000000"/>
          <w:sz w:val="27"/>
          <w:szCs w:val="27"/>
        </w:rPr>
        <w:t>Ценность свободы</w:t>
      </w:r>
      <w:r w:rsidRPr="00E1789B">
        <w:rPr>
          <w:color w:val="000000"/>
          <w:sz w:val="27"/>
          <w:szCs w:val="27"/>
        </w:rPr>
        <w:t>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FD05B6" w:rsidRPr="00E1789B" w:rsidRDefault="00FD05B6" w:rsidP="00FD05B6">
      <w:pPr>
        <w:pStyle w:val="a3"/>
        <w:spacing w:before="0" w:beforeAutospacing="0" w:after="0" w:afterAutospacing="0" w:line="317" w:lineRule="atLeast"/>
        <w:ind w:left="-567" w:right="-284" w:firstLine="567"/>
        <w:jc w:val="both"/>
        <w:rPr>
          <w:rFonts w:ascii="Arial" w:hAnsi="Arial" w:cs="Arial"/>
          <w:color w:val="000000"/>
          <w:sz w:val="23"/>
          <w:szCs w:val="23"/>
        </w:rPr>
      </w:pPr>
      <w:r w:rsidRPr="00E1789B">
        <w:rPr>
          <w:b/>
          <w:bCs/>
          <w:color w:val="000000"/>
          <w:sz w:val="27"/>
          <w:szCs w:val="27"/>
        </w:rPr>
        <w:t>Ценность социальной</w:t>
      </w:r>
      <w:r w:rsidRPr="00E1789B">
        <w:rPr>
          <w:color w:val="000000"/>
          <w:sz w:val="27"/>
          <w:szCs w:val="27"/>
        </w:rPr>
        <w:t> солидарности как признание прав и свобод человека, обладание чувствами справедливости, милосердия, чести, достоинства по отношению к себе и к другим людям.</w:t>
      </w:r>
    </w:p>
    <w:p w:rsidR="00FD05B6" w:rsidRPr="00E1789B" w:rsidRDefault="00FD05B6" w:rsidP="00FD05B6">
      <w:pPr>
        <w:pStyle w:val="a3"/>
        <w:spacing w:before="0" w:beforeAutospacing="0" w:after="0" w:afterAutospacing="0" w:line="317" w:lineRule="atLeast"/>
        <w:ind w:left="-567" w:right="-284" w:firstLine="567"/>
        <w:jc w:val="both"/>
        <w:rPr>
          <w:rFonts w:ascii="Arial" w:hAnsi="Arial" w:cs="Arial"/>
          <w:color w:val="000000"/>
          <w:sz w:val="23"/>
          <w:szCs w:val="23"/>
        </w:rPr>
      </w:pPr>
      <w:r w:rsidRPr="00E1789B">
        <w:rPr>
          <w:b/>
          <w:bCs/>
          <w:color w:val="000000"/>
          <w:sz w:val="27"/>
          <w:szCs w:val="27"/>
        </w:rPr>
        <w:t>Ценность гражданственности</w:t>
      </w:r>
      <w:r w:rsidRPr="00E1789B">
        <w:rPr>
          <w:color w:val="000000"/>
          <w:sz w:val="27"/>
          <w:szCs w:val="27"/>
        </w:rPr>
        <w:t> – осознание человеком себя как члена общества, представителя народа, страны, государства.</w:t>
      </w:r>
    </w:p>
    <w:p w:rsidR="00FD05B6" w:rsidRPr="00E1789B" w:rsidRDefault="00FD05B6" w:rsidP="00FD05B6">
      <w:pPr>
        <w:pStyle w:val="a3"/>
        <w:spacing w:before="0" w:beforeAutospacing="0" w:after="0" w:afterAutospacing="0" w:line="317" w:lineRule="atLeast"/>
        <w:ind w:left="-567" w:right="-284" w:firstLine="567"/>
        <w:jc w:val="both"/>
        <w:rPr>
          <w:rFonts w:ascii="Arial" w:hAnsi="Arial" w:cs="Arial"/>
          <w:color w:val="000000"/>
          <w:sz w:val="23"/>
          <w:szCs w:val="23"/>
        </w:rPr>
      </w:pPr>
      <w:r w:rsidRPr="00E1789B">
        <w:rPr>
          <w:b/>
          <w:bCs/>
          <w:color w:val="000000"/>
          <w:sz w:val="27"/>
          <w:szCs w:val="27"/>
        </w:rPr>
        <w:t>Ценность патриотизма</w:t>
      </w:r>
      <w:r w:rsidRPr="00E1789B">
        <w:rPr>
          <w:color w:val="000000"/>
          <w:sz w:val="27"/>
          <w:szCs w:val="27"/>
        </w:rPr>
        <w:t> – одно из проявлений духовной зрелости человека, выражающееся в любви к России, народу, малой родине, в осознанном желании служить Отечеству.</w:t>
      </w:r>
    </w:p>
    <w:p w:rsidR="00FD05B6" w:rsidRDefault="00FD05B6" w:rsidP="00FD05B6">
      <w:pPr>
        <w:pStyle w:val="a3"/>
        <w:spacing w:before="0" w:beforeAutospacing="0" w:after="0" w:afterAutospacing="0" w:line="317" w:lineRule="atLeast"/>
        <w:ind w:left="-567" w:right="-284" w:firstLine="567"/>
        <w:jc w:val="both"/>
        <w:rPr>
          <w:color w:val="000000"/>
          <w:sz w:val="27"/>
          <w:szCs w:val="27"/>
        </w:rPr>
      </w:pPr>
      <w:r w:rsidRPr="00E1789B">
        <w:rPr>
          <w:b/>
          <w:bCs/>
          <w:color w:val="000000"/>
          <w:sz w:val="27"/>
          <w:szCs w:val="27"/>
        </w:rPr>
        <w:t>Ценность человечества</w:t>
      </w:r>
      <w:r w:rsidRPr="00E1789B">
        <w:rPr>
          <w:color w:val="000000"/>
          <w:sz w:val="27"/>
          <w:szCs w:val="27"/>
        </w:rPr>
        <w:t> – 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rsidR="00FD05B6" w:rsidRDefault="00FD05B6" w:rsidP="00FD05B6">
      <w:pPr>
        <w:pStyle w:val="a3"/>
        <w:spacing w:before="0" w:beforeAutospacing="0" w:after="0" w:afterAutospacing="0" w:line="317" w:lineRule="atLeast"/>
        <w:ind w:left="-567" w:right="-284" w:firstLine="567"/>
        <w:jc w:val="both"/>
        <w:rPr>
          <w:color w:val="000000"/>
          <w:sz w:val="27"/>
          <w:szCs w:val="27"/>
        </w:rPr>
      </w:pPr>
    </w:p>
    <w:p w:rsidR="00FD05B6" w:rsidRDefault="00FD05B6" w:rsidP="00FD05B6">
      <w:pPr>
        <w:pStyle w:val="a3"/>
        <w:spacing w:before="0" w:beforeAutospacing="0" w:after="0" w:afterAutospacing="0" w:line="317" w:lineRule="atLeast"/>
        <w:ind w:left="-567" w:right="-284"/>
        <w:jc w:val="center"/>
        <w:rPr>
          <w:rFonts w:ascii="Arial" w:hAnsi="Arial" w:cs="Arial"/>
          <w:color w:val="000000"/>
          <w:sz w:val="23"/>
          <w:szCs w:val="23"/>
        </w:rPr>
      </w:pPr>
      <w:r>
        <w:rPr>
          <w:rFonts w:ascii="Arial" w:hAnsi="Arial" w:cs="Arial"/>
          <w:noProof/>
          <w:color w:val="000000"/>
          <w:sz w:val="23"/>
          <w:szCs w:val="23"/>
        </w:rPr>
        <w:lastRenderedPageBreak/>
        <w:drawing>
          <wp:inline distT="0" distB="0" distL="0" distR="0">
            <wp:extent cx="4608979" cy="3459295"/>
            <wp:effectExtent l="19050" t="0" r="1121" b="0"/>
            <wp:docPr id="4" name="Рисунок 4" descr="C:\Users\user\Desktop\план работы психолога\Личностные результаты\im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план работы психолога\Личностные результаты\img14.jpg"/>
                    <pic:cNvPicPr>
                      <a:picLocks noChangeAspect="1" noChangeArrowheads="1"/>
                    </pic:cNvPicPr>
                  </pic:nvPicPr>
                  <pic:blipFill>
                    <a:blip r:embed="rId7"/>
                    <a:srcRect/>
                    <a:stretch>
                      <a:fillRect/>
                    </a:stretch>
                  </pic:blipFill>
                  <pic:spPr bwMode="auto">
                    <a:xfrm>
                      <a:off x="0" y="0"/>
                      <a:ext cx="4611804" cy="3461415"/>
                    </a:xfrm>
                    <a:prstGeom prst="rect">
                      <a:avLst/>
                    </a:prstGeom>
                    <a:noFill/>
                    <a:ln w="9525">
                      <a:noFill/>
                      <a:miter lim="800000"/>
                      <a:headEnd/>
                      <a:tailEnd/>
                    </a:ln>
                  </pic:spPr>
                </pic:pic>
              </a:graphicData>
            </a:graphic>
          </wp:inline>
        </w:drawing>
      </w:r>
    </w:p>
    <w:p w:rsidR="00FD05B6" w:rsidRDefault="00FD05B6" w:rsidP="00FD05B6"/>
    <w:p w:rsidR="00FD05B6" w:rsidRPr="00F660CB" w:rsidRDefault="00FD05B6" w:rsidP="00FD05B6">
      <w:pPr>
        <w:pStyle w:val="a6"/>
        <w:numPr>
          <w:ilvl w:val="1"/>
          <w:numId w:val="6"/>
        </w:numPr>
        <w:spacing w:after="162" w:line="240" w:lineRule="auto"/>
        <w:ind w:left="-567" w:right="-284" w:firstLine="0"/>
        <w:jc w:val="center"/>
        <w:rPr>
          <w:rFonts w:ascii="Times New Roman" w:eastAsia="Times New Roman" w:hAnsi="Times New Roman" w:cs="Times New Roman"/>
          <w:color w:val="000000"/>
          <w:sz w:val="32"/>
          <w:szCs w:val="32"/>
        </w:rPr>
      </w:pPr>
      <w:r w:rsidRPr="00F660CB">
        <w:rPr>
          <w:rFonts w:ascii="Times New Roman" w:eastAsia="Times New Roman" w:hAnsi="Times New Roman" w:cs="Times New Roman"/>
          <w:b/>
          <w:bCs/>
          <w:color w:val="000000"/>
          <w:sz w:val="32"/>
          <w:szCs w:val="32"/>
        </w:rPr>
        <w:t xml:space="preserve">Социальная компетентность </w:t>
      </w:r>
    </w:p>
    <w:p w:rsidR="00FD05B6" w:rsidRPr="00F660CB" w:rsidRDefault="00FD05B6" w:rsidP="00FD05B6">
      <w:pPr>
        <w:spacing w:after="162" w:line="240" w:lineRule="auto"/>
        <w:ind w:left="-567" w:firstLine="567"/>
        <w:jc w:val="both"/>
        <w:rPr>
          <w:rFonts w:ascii="Times New Roman" w:eastAsia="Times New Roman" w:hAnsi="Times New Roman" w:cs="Times New Roman"/>
          <w:color w:val="000000"/>
          <w:sz w:val="23"/>
          <w:szCs w:val="23"/>
        </w:rPr>
      </w:pPr>
      <w:r w:rsidRPr="0055019E">
        <w:rPr>
          <w:rFonts w:ascii="Times New Roman" w:eastAsia="Times New Roman" w:hAnsi="Times New Roman" w:cs="Times New Roman"/>
          <w:bCs/>
          <w:color w:val="000000"/>
          <w:sz w:val="28"/>
          <w:szCs w:val="28"/>
        </w:rPr>
        <w:t>Социальна компетентность – это интегрированное личностное образование, включающее знания, умения, навыки и способности, формирующиеся в процессе социализации и позволяющие человеку быстро и эффективно взаимодействовать с социальным окружением.</w:t>
      </w:r>
    </w:p>
    <w:p w:rsidR="00FD05B6" w:rsidRPr="00F660CB" w:rsidRDefault="00FD05B6" w:rsidP="00FD05B6">
      <w:pPr>
        <w:pStyle w:val="a6"/>
        <w:ind w:left="-567" w:right="-141"/>
        <w:jc w:val="both"/>
        <w:rPr>
          <w:rFonts w:ascii="Times New Roman" w:hAnsi="Times New Roman" w:cs="Times New Roman"/>
          <w:sz w:val="28"/>
          <w:szCs w:val="28"/>
        </w:rPr>
      </w:pPr>
      <w:r w:rsidRPr="00F660CB">
        <w:rPr>
          <w:rFonts w:ascii="Times New Roman" w:hAnsi="Times New Roman" w:cs="Times New Roman"/>
          <w:sz w:val="28"/>
          <w:szCs w:val="28"/>
        </w:rPr>
        <w:t>Социальная компетентность:</w:t>
      </w:r>
    </w:p>
    <w:p w:rsidR="00FD05B6" w:rsidRPr="00F660CB" w:rsidRDefault="00FD05B6" w:rsidP="00FD05B6">
      <w:pPr>
        <w:pStyle w:val="a6"/>
        <w:ind w:left="-567" w:right="-141"/>
        <w:jc w:val="both"/>
        <w:rPr>
          <w:rFonts w:ascii="Times New Roman" w:hAnsi="Times New Roman" w:cs="Times New Roman"/>
          <w:sz w:val="28"/>
          <w:szCs w:val="28"/>
        </w:rPr>
      </w:pPr>
      <w:r w:rsidRPr="00F660CB">
        <w:rPr>
          <w:rFonts w:ascii="Times New Roman" w:hAnsi="Times New Roman" w:cs="Times New Roman"/>
          <w:sz w:val="28"/>
          <w:szCs w:val="28"/>
        </w:rPr>
        <w:t>- система знаний о социальной действительности и себе;</w:t>
      </w:r>
    </w:p>
    <w:p w:rsidR="00FD05B6" w:rsidRPr="00F660CB" w:rsidRDefault="00FD05B6" w:rsidP="00FD05B6">
      <w:pPr>
        <w:pStyle w:val="a6"/>
        <w:ind w:left="-567" w:right="-141"/>
        <w:jc w:val="both"/>
        <w:rPr>
          <w:rFonts w:ascii="Times New Roman" w:hAnsi="Times New Roman" w:cs="Times New Roman"/>
          <w:sz w:val="28"/>
          <w:szCs w:val="28"/>
        </w:rPr>
      </w:pPr>
      <w:r>
        <w:rPr>
          <w:rFonts w:ascii="Times New Roman" w:hAnsi="Times New Roman" w:cs="Times New Roman"/>
          <w:sz w:val="28"/>
          <w:szCs w:val="28"/>
        </w:rPr>
        <w:t xml:space="preserve">- </w:t>
      </w:r>
      <w:r w:rsidRPr="00F660CB">
        <w:rPr>
          <w:rFonts w:ascii="Times New Roman" w:hAnsi="Times New Roman" w:cs="Times New Roman"/>
          <w:sz w:val="28"/>
          <w:szCs w:val="28"/>
        </w:rPr>
        <w:t>система сложных социальных умений и навыков взаимодействия, сценариев поведения в типичных социальных ситуациях, позволяющих быстро и адекватно адаптироваться, принимать решение со знанием дела, учитывая сложившуюся конъюнктуру;</w:t>
      </w:r>
    </w:p>
    <w:p w:rsidR="00FD05B6" w:rsidRPr="00F660CB" w:rsidRDefault="00FD05B6" w:rsidP="00FD05B6">
      <w:pPr>
        <w:pStyle w:val="a6"/>
        <w:ind w:left="-567" w:right="-141"/>
        <w:jc w:val="both"/>
        <w:rPr>
          <w:rFonts w:ascii="Times New Roman" w:hAnsi="Times New Roman" w:cs="Times New Roman"/>
          <w:sz w:val="28"/>
          <w:szCs w:val="28"/>
        </w:rPr>
      </w:pPr>
      <w:r w:rsidRPr="00F660CB">
        <w:rPr>
          <w:rFonts w:ascii="Times New Roman" w:hAnsi="Times New Roman" w:cs="Times New Roman"/>
          <w:sz w:val="28"/>
          <w:szCs w:val="28"/>
        </w:rPr>
        <w:t>- действуя по принципу «здесь, сейчас и наилучшим образом»;</w:t>
      </w:r>
    </w:p>
    <w:p w:rsidR="00FD05B6" w:rsidRPr="00F660CB" w:rsidRDefault="00FD05B6" w:rsidP="00FD05B6">
      <w:pPr>
        <w:pStyle w:val="a6"/>
        <w:ind w:left="-567" w:right="-141"/>
        <w:jc w:val="both"/>
        <w:rPr>
          <w:rFonts w:ascii="Times New Roman" w:hAnsi="Times New Roman" w:cs="Times New Roman"/>
          <w:sz w:val="28"/>
          <w:szCs w:val="28"/>
        </w:rPr>
      </w:pPr>
      <w:r w:rsidRPr="00F660CB">
        <w:rPr>
          <w:rFonts w:ascii="Times New Roman" w:hAnsi="Times New Roman" w:cs="Times New Roman"/>
          <w:sz w:val="28"/>
          <w:szCs w:val="28"/>
        </w:rPr>
        <w:t xml:space="preserve">- извлекать максимум </w:t>
      </w:r>
      <w:proofErr w:type="gramStart"/>
      <w:r w:rsidRPr="00F660CB">
        <w:rPr>
          <w:rFonts w:ascii="Times New Roman" w:hAnsi="Times New Roman" w:cs="Times New Roman"/>
          <w:sz w:val="28"/>
          <w:szCs w:val="28"/>
        </w:rPr>
        <w:t>возможного</w:t>
      </w:r>
      <w:proofErr w:type="gramEnd"/>
      <w:r w:rsidRPr="00F660CB">
        <w:rPr>
          <w:rFonts w:ascii="Times New Roman" w:hAnsi="Times New Roman" w:cs="Times New Roman"/>
          <w:sz w:val="28"/>
          <w:szCs w:val="28"/>
        </w:rPr>
        <w:t xml:space="preserve"> из сложившихся обстоятельств.</w:t>
      </w:r>
    </w:p>
    <w:p w:rsidR="00FD05B6" w:rsidRDefault="00FD05B6" w:rsidP="00FD05B6">
      <w:pPr>
        <w:pStyle w:val="a6"/>
        <w:spacing w:after="162" w:line="240" w:lineRule="auto"/>
        <w:ind w:left="1440"/>
        <w:rPr>
          <w:rFonts w:ascii="Times New Roman" w:eastAsia="Times New Roman" w:hAnsi="Times New Roman" w:cs="Times New Roman"/>
          <w:color w:val="000000"/>
          <w:sz w:val="23"/>
          <w:szCs w:val="23"/>
        </w:rPr>
      </w:pPr>
    </w:p>
    <w:p w:rsidR="00FD05B6" w:rsidRDefault="00FD05B6" w:rsidP="00FD05B6">
      <w:pPr>
        <w:pStyle w:val="a6"/>
        <w:spacing w:after="162" w:line="240" w:lineRule="auto"/>
        <w:ind w:left="1440"/>
        <w:rPr>
          <w:rFonts w:ascii="Times New Roman" w:eastAsia="Times New Roman" w:hAnsi="Times New Roman" w:cs="Times New Roman"/>
          <w:color w:val="000000"/>
          <w:sz w:val="23"/>
          <w:szCs w:val="23"/>
        </w:rPr>
      </w:pPr>
    </w:p>
    <w:p w:rsidR="00FD05B6" w:rsidRDefault="00FD05B6" w:rsidP="00FD05B6">
      <w:pPr>
        <w:pStyle w:val="a6"/>
        <w:spacing w:after="162" w:line="240" w:lineRule="auto"/>
        <w:ind w:left="1440"/>
        <w:rPr>
          <w:rFonts w:ascii="Times New Roman" w:eastAsia="Times New Roman" w:hAnsi="Times New Roman" w:cs="Times New Roman"/>
          <w:color w:val="000000"/>
          <w:sz w:val="23"/>
          <w:szCs w:val="23"/>
        </w:rPr>
      </w:pPr>
    </w:p>
    <w:p w:rsidR="00FD05B6" w:rsidRPr="00E1789B" w:rsidRDefault="00FD05B6" w:rsidP="00FD05B6">
      <w:pPr>
        <w:pStyle w:val="a6"/>
        <w:spacing w:after="162" w:line="240" w:lineRule="auto"/>
        <w:ind w:left="1440"/>
        <w:rPr>
          <w:rFonts w:ascii="Times New Roman" w:eastAsia="Times New Roman" w:hAnsi="Times New Roman" w:cs="Times New Roman"/>
          <w:color w:val="000000"/>
          <w:sz w:val="23"/>
          <w:szCs w:val="23"/>
        </w:rPr>
      </w:pPr>
    </w:p>
    <w:tbl>
      <w:tblPr>
        <w:tblW w:w="10206" w:type="dxa"/>
        <w:tblInd w:w="-452" w:type="dxa"/>
        <w:tblCellMar>
          <w:top w:w="105" w:type="dxa"/>
          <w:left w:w="105" w:type="dxa"/>
          <w:bottom w:w="105" w:type="dxa"/>
          <w:right w:w="105" w:type="dxa"/>
        </w:tblCellMar>
        <w:tblLook w:val="04A0"/>
      </w:tblPr>
      <w:tblGrid>
        <w:gridCol w:w="3374"/>
        <w:gridCol w:w="3391"/>
        <w:gridCol w:w="3441"/>
      </w:tblGrid>
      <w:tr w:rsidR="00FD05B6" w:rsidRPr="00C33EC2" w:rsidTr="00A06452">
        <w:tc>
          <w:tcPr>
            <w:tcW w:w="337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D05B6" w:rsidRPr="00407804" w:rsidRDefault="00FD05B6" w:rsidP="00A06452">
            <w:pPr>
              <w:spacing w:after="162" w:line="240" w:lineRule="auto"/>
              <w:ind w:left="168"/>
              <w:rPr>
                <w:rFonts w:ascii="Times New Roman" w:eastAsia="Times New Roman" w:hAnsi="Times New Roman" w:cs="Times New Roman"/>
                <w:color w:val="000000"/>
                <w:sz w:val="24"/>
                <w:szCs w:val="24"/>
              </w:rPr>
            </w:pPr>
            <w:r w:rsidRPr="00407804">
              <w:rPr>
                <w:rFonts w:ascii="Times New Roman" w:eastAsia="Times New Roman" w:hAnsi="Times New Roman" w:cs="Times New Roman"/>
                <w:color w:val="000000"/>
                <w:sz w:val="24"/>
                <w:szCs w:val="24"/>
              </w:rPr>
              <w:t>Когнитивный компонент</w:t>
            </w:r>
          </w:p>
        </w:tc>
        <w:tc>
          <w:tcPr>
            <w:tcW w:w="339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D05B6" w:rsidRPr="00407804" w:rsidRDefault="00FD05B6" w:rsidP="00A06452">
            <w:pPr>
              <w:spacing w:after="162" w:line="240" w:lineRule="auto"/>
              <w:ind w:left="197"/>
              <w:rPr>
                <w:rFonts w:ascii="Times New Roman" w:eastAsia="Times New Roman" w:hAnsi="Times New Roman" w:cs="Times New Roman"/>
                <w:color w:val="000000"/>
                <w:sz w:val="24"/>
                <w:szCs w:val="24"/>
              </w:rPr>
            </w:pPr>
            <w:r w:rsidRPr="00407804">
              <w:rPr>
                <w:rFonts w:ascii="Times New Roman" w:eastAsia="Times New Roman" w:hAnsi="Times New Roman" w:cs="Times New Roman"/>
                <w:color w:val="000000"/>
                <w:sz w:val="24"/>
                <w:szCs w:val="24"/>
              </w:rPr>
              <w:t>Эмоциональный компонент</w:t>
            </w:r>
          </w:p>
        </w:tc>
        <w:tc>
          <w:tcPr>
            <w:tcW w:w="34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D05B6" w:rsidRPr="00407804" w:rsidRDefault="00FD05B6" w:rsidP="00A06452">
            <w:pPr>
              <w:spacing w:after="162" w:line="240" w:lineRule="auto"/>
              <w:ind w:left="208"/>
              <w:rPr>
                <w:rFonts w:ascii="Times New Roman" w:eastAsia="Times New Roman" w:hAnsi="Times New Roman" w:cs="Times New Roman"/>
                <w:color w:val="000000"/>
                <w:sz w:val="24"/>
                <w:szCs w:val="24"/>
              </w:rPr>
            </w:pPr>
            <w:r w:rsidRPr="00407804">
              <w:rPr>
                <w:rFonts w:ascii="Times New Roman" w:eastAsia="Times New Roman" w:hAnsi="Times New Roman" w:cs="Times New Roman"/>
                <w:color w:val="000000"/>
                <w:sz w:val="24"/>
                <w:szCs w:val="24"/>
              </w:rPr>
              <w:t>Поведенческий компонент</w:t>
            </w:r>
          </w:p>
        </w:tc>
      </w:tr>
      <w:tr w:rsidR="00FD05B6" w:rsidRPr="00C33EC2" w:rsidTr="00A06452">
        <w:tc>
          <w:tcPr>
            <w:tcW w:w="337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D05B6" w:rsidRPr="00C33EC2" w:rsidRDefault="00FD05B6" w:rsidP="00FD05B6">
            <w:pPr>
              <w:numPr>
                <w:ilvl w:val="0"/>
                <w:numId w:val="8"/>
              </w:numPr>
              <w:spacing w:after="162" w:line="240" w:lineRule="auto"/>
              <w:ind w:left="26" w:firstLine="0"/>
              <w:jc w:val="center"/>
              <w:rPr>
                <w:rFonts w:ascii="Times New Roman" w:eastAsia="Times New Roman" w:hAnsi="Times New Roman" w:cs="Times New Roman"/>
                <w:color w:val="000000"/>
                <w:sz w:val="23"/>
                <w:szCs w:val="23"/>
              </w:rPr>
            </w:pPr>
            <w:r w:rsidRPr="00C33EC2">
              <w:rPr>
                <w:rFonts w:ascii="Times New Roman" w:eastAsia="Times New Roman" w:hAnsi="Times New Roman" w:cs="Times New Roman"/>
                <w:color w:val="000000"/>
                <w:sz w:val="23"/>
                <w:szCs w:val="23"/>
              </w:rPr>
              <w:t>Представления детей о труде взрослых, об общественной значимости труда, о необходимости беречь результаты труда;</w:t>
            </w:r>
          </w:p>
          <w:p w:rsidR="00FD05B6" w:rsidRPr="00C33EC2" w:rsidRDefault="00FD05B6" w:rsidP="00FD05B6">
            <w:pPr>
              <w:numPr>
                <w:ilvl w:val="0"/>
                <w:numId w:val="8"/>
              </w:numPr>
              <w:spacing w:after="162" w:line="240" w:lineRule="auto"/>
              <w:ind w:left="26" w:firstLine="0"/>
              <w:jc w:val="center"/>
              <w:rPr>
                <w:rFonts w:ascii="Times New Roman" w:eastAsia="Times New Roman" w:hAnsi="Times New Roman" w:cs="Times New Roman"/>
                <w:color w:val="000000"/>
                <w:sz w:val="23"/>
                <w:szCs w:val="23"/>
              </w:rPr>
            </w:pPr>
            <w:proofErr w:type="gramStart"/>
            <w:r w:rsidRPr="00C33EC2">
              <w:rPr>
                <w:rFonts w:ascii="Times New Roman" w:eastAsia="Times New Roman" w:hAnsi="Times New Roman" w:cs="Times New Roman"/>
                <w:color w:val="000000"/>
                <w:sz w:val="23"/>
                <w:szCs w:val="23"/>
              </w:rPr>
              <w:t>представления о нормах, правилах жизни в обществе, выраженных в понятиях: «можно», «нельзя», «плохо», «хорошо», «нужно»;</w:t>
            </w:r>
            <w:proofErr w:type="gramEnd"/>
          </w:p>
          <w:p w:rsidR="00FD05B6" w:rsidRPr="00C33EC2" w:rsidRDefault="00FD05B6" w:rsidP="00FD05B6">
            <w:pPr>
              <w:numPr>
                <w:ilvl w:val="0"/>
                <w:numId w:val="8"/>
              </w:numPr>
              <w:spacing w:after="162" w:line="240" w:lineRule="auto"/>
              <w:ind w:left="26" w:firstLine="0"/>
              <w:jc w:val="center"/>
              <w:rPr>
                <w:rFonts w:ascii="Times New Roman" w:eastAsia="Times New Roman" w:hAnsi="Times New Roman" w:cs="Times New Roman"/>
                <w:color w:val="000000"/>
                <w:sz w:val="23"/>
                <w:szCs w:val="23"/>
              </w:rPr>
            </w:pPr>
            <w:r w:rsidRPr="00C33EC2">
              <w:rPr>
                <w:rFonts w:ascii="Times New Roman" w:eastAsia="Times New Roman" w:hAnsi="Times New Roman" w:cs="Times New Roman"/>
                <w:color w:val="000000"/>
                <w:sz w:val="23"/>
                <w:szCs w:val="23"/>
              </w:rPr>
              <w:t>понимание ребенком настроения партнера по его вербальному и невербальному признаку;</w:t>
            </w:r>
          </w:p>
          <w:p w:rsidR="00FD05B6" w:rsidRPr="00C33EC2" w:rsidRDefault="00FD05B6" w:rsidP="00FD05B6">
            <w:pPr>
              <w:numPr>
                <w:ilvl w:val="0"/>
                <w:numId w:val="8"/>
              </w:numPr>
              <w:spacing w:after="162" w:line="240" w:lineRule="auto"/>
              <w:ind w:left="26" w:firstLine="0"/>
              <w:jc w:val="center"/>
              <w:rPr>
                <w:rFonts w:ascii="Times New Roman" w:eastAsia="Times New Roman" w:hAnsi="Times New Roman" w:cs="Times New Roman"/>
                <w:color w:val="000000"/>
                <w:sz w:val="23"/>
                <w:szCs w:val="23"/>
              </w:rPr>
            </w:pPr>
            <w:r w:rsidRPr="00C33EC2">
              <w:rPr>
                <w:rFonts w:ascii="Times New Roman" w:eastAsia="Times New Roman" w:hAnsi="Times New Roman" w:cs="Times New Roman"/>
                <w:color w:val="000000"/>
                <w:sz w:val="23"/>
                <w:szCs w:val="23"/>
              </w:rPr>
              <w:t>понимание ребенком последствий своих и чужих поступков, их влияния на эмоциональное состояние других людей.</w:t>
            </w:r>
          </w:p>
        </w:tc>
        <w:tc>
          <w:tcPr>
            <w:tcW w:w="339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D05B6" w:rsidRPr="00C33EC2" w:rsidRDefault="00FD05B6" w:rsidP="00FD05B6">
            <w:pPr>
              <w:numPr>
                <w:ilvl w:val="0"/>
                <w:numId w:val="9"/>
              </w:numPr>
              <w:spacing w:after="162" w:line="240" w:lineRule="auto"/>
              <w:ind w:left="55" w:firstLine="0"/>
              <w:jc w:val="center"/>
              <w:rPr>
                <w:rFonts w:ascii="Times New Roman" w:eastAsia="Times New Roman" w:hAnsi="Times New Roman" w:cs="Times New Roman"/>
                <w:color w:val="000000"/>
                <w:sz w:val="23"/>
                <w:szCs w:val="23"/>
              </w:rPr>
            </w:pPr>
            <w:r w:rsidRPr="00C33EC2">
              <w:rPr>
                <w:rFonts w:ascii="Times New Roman" w:eastAsia="Times New Roman" w:hAnsi="Times New Roman" w:cs="Times New Roman"/>
                <w:color w:val="000000"/>
                <w:sz w:val="23"/>
                <w:szCs w:val="23"/>
              </w:rPr>
              <w:t>Отношение ребенка к эмоциональному состоянию сверстнику и взрослому эмоционально положительное;</w:t>
            </w:r>
          </w:p>
          <w:p w:rsidR="00FD05B6" w:rsidRPr="00C33EC2" w:rsidRDefault="00FD05B6" w:rsidP="00FD05B6">
            <w:pPr>
              <w:numPr>
                <w:ilvl w:val="0"/>
                <w:numId w:val="9"/>
              </w:numPr>
              <w:spacing w:after="162" w:line="240" w:lineRule="auto"/>
              <w:ind w:left="55" w:firstLine="0"/>
              <w:jc w:val="center"/>
              <w:rPr>
                <w:rFonts w:ascii="Times New Roman" w:eastAsia="Times New Roman" w:hAnsi="Times New Roman" w:cs="Times New Roman"/>
                <w:color w:val="000000"/>
                <w:sz w:val="23"/>
                <w:szCs w:val="23"/>
              </w:rPr>
            </w:pPr>
            <w:r w:rsidRPr="00C33EC2">
              <w:rPr>
                <w:rFonts w:ascii="Times New Roman" w:eastAsia="Times New Roman" w:hAnsi="Times New Roman" w:cs="Times New Roman"/>
                <w:color w:val="000000"/>
                <w:sz w:val="23"/>
                <w:szCs w:val="23"/>
              </w:rPr>
              <w:t>отношение благородности, отзывчивости, сочувствия, соучастия;</w:t>
            </w:r>
          </w:p>
          <w:p w:rsidR="00FD05B6" w:rsidRPr="00C33EC2" w:rsidRDefault="00FD05B6" w:rsidP="00FD05B6">
            <w:pPr>
              <w:numPr>
                <w:ilvl w:val="0"/>
                <w:numId w:val="9"/>
              </w:numPr>
              <w:spacing w:after="162" w:line="240" w:lineRule="auto"/>
              <w:ind w:left="55" w:firstLine="0"/>
              <w:jc w:val="center"/>
              <w:rPr>
                <w:rFonts w:ascii="Times New Roman" w:eastAsia="Times New Roman" w:hAnsi="Times New Roman" w:cs="Times New Roman"/>
                <w:color w:val="000000"/>
                <w:sz w:val="23"/>
                <w:szCs w:val="23"/>
              </w:rPr>
            </w:pPr>
            <w:r w:rsidRPr="00C33EC2">
              <w:rPr>
                <w:rFonts w:ascii="Times New Roman" w:eastAsia="Times New Roman" w:hAnsi="Times New Roman" w:cs="Times New Roman"/>
                <w:color w:val="000000"/>
                <w:sz w:val="23"/>
                <w:szCs w:val="23"/>
              </w:rPr>
              <w:t>отношение ребенка к сверстнику строится в соответствии с их желаниями и интересами;</w:t>
            </w:r>
          </w:p>
          <w:p w:rsidR="00FD05B6" w:rsidRPr="00C33EC2" w:rsidRDefault="00FD05B6" w:rsidP="00FD05B6">
            <w:pPr>
              <w:numPr>
                <w:ilvl w:val="0"/>
                <w:numId w:val="9"/>
              </w:numPr>
              <w:spacing w:after="162" w:line="240" w:lineRule="auto"/>
              <w:ind w:left="55" w:firstLine="0"/>
              <w:jc w:val="center"/>
              <w:rPr>
                <w:rFonts w:ascii="Times New Roman" w:eastAsia="Times New Roman" w:hAnsi="Times New Roman" w:cs="Times New Roman"/>
                <w:color w:val="000000"/>
                <w:sz w:val="23"/>
                <w:szCs w:val="23"/>
              </w:rPr>
            </w:pPr>
            <w:r w:rsidRPr="00C33EC2">
              <w:rPr>
                <w:rFonts w:ascii="Times New Roman" w:eastAsia="Times New Roman" w:hAnsi="Times New Roman" w:cs="Times New Roman"/>
                <w:color w:val="000000"/>
                <w:sz w:val="23"/>
                <w:szCs w:val="23"/>
              </w:rPr>
              <w:t>отношение ребенка к эмоциональному состоянию сверстнику и взрослому эмоционально положительное;</w:t>
            </w:r>
          </w:p>
          <w:p w:rsidR="00FD05B6" w:rsidRPr="00C33EC2" w:rsidRDefault="00FD05B6" w:rsidP="00FD05B6">
            <w:pPr>
              <w:numPr>
                <w:ilvl w:val="0"/>
                <w:numId w:val="9"/>
              </w:numPr>
              <w:spacing w:after="162" w:line="240" w:lineRule="auto"/>
              <w:ind w:left="55" w:firstLine="0"/>
              <w:jc w:val="center"/>
              <w:rPr>
                <w:rFonts w:ascii="Times New Roman" w:eastAsia="Times New Roman" w:hAnsi="Times New Roman" w:cs="Times New Roman"/>
                <w:color w:val="000000"/>
                <w:sz w:val="23"/>
                <w:szCs w:val="23"/>
              </w:rPr>
            </w:pPr>
            <w:r w:rsidRPr="00C33EC2">
              <w:rPr>
                <w:rFonts w:ascii="Times New Roman" w:eastAsia="Times New Roman" w:hAnsi="Times New Roman" w:cs="Times New Roman"/>
                <w:color w:val="000000"/>
                <w:sz w:val="23"/>
                <w:szCs w:val="23"/>
              </w:rPr>
              <w:t>умение самостоятельно находить решение в конфликтных и проблемных ситуациях.</w:t>
            </w:r>
          </w:p>
        </w:tc>
        <w:tc>
          <w:tcPr>
            <w:tcW w:w="34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D05B6" w:rsidRPr="00407804" w:rsidRDefault="00FD05B6" w:rsidP="00FD05B6">
            <w:pPr>
              <w:numPr>
                <w:ilvl w:val="0"/>
                <w:numId w:val="10"/>
              </w:numPr>
              <w:shd w:val="clear" w:color="auto" w:fill="FFFFFF"/>
              <w:spacing w:after="162" w:line="240" w:lineRule="auto"/>
              <w:ind w:left="66" w:firstLine="0"/>
              <w:rPr>
                <w:rFonts w:ascii="Times New Roman" w:eastAsia="Times New Roman" w:hAnsi="Times New Roman" w:cs="Times New Roman"/>
                <w:color w:val="000000"/>
                <w:sz w:val="24"/>
                <w:szCs w:val="24"/>
              </w:rPr>
            </w:pPr>
            <w:r w:rsidRPr="00407804">
              <w:rPr>
                <w:rFonts w:ascii="Times New Roman" w:eastAsia="Times New Roman" w:hAnsi="Times New Roman" w:cs="Times New Roman"/>
                <w:color w:val="000000"/>
                <w:sz w:val="24"/>
                <w:szCs w:val="24"/>
              </w:rPr>
              <w:t xml:space="preserve">Умение ребенка получать необходимую информацию, вести простой диалог </w:t>
            </w:r>
            <w:proofErr w:type="gramStart"/>
            <w:r w:rsidRPr="00407804">
              <w:rPr>
                <w:rFonts w:ascii="Times New Roman" w:eastAsia="Times New Roman" w:hAnsi="Times New Roman" w:cs="Times New Roman"/>
                <w:color w:val="000000"/>
                <w:sz w:val="24"/>
                <w:szCs w:val="24"/>
              </w:rPr>
              <w:t>со</w:t>
            </w:r>
            <w:proofErr w:type="gramEnd"/>
            <w:r w:rsidRPr="00407804">
              <w:rPr>
                <w:rFonts w:ascii="Times New Roman" w:eastAsia="Times New Roman" w:hAnsi="Times New Roman" w:cs="Times New Roman"/>
                <w:color w:val="000000"/>
                <w:sz w:val="24"/>
                <w:szCs w:val="24"/>
              </w:rPr>
              <w:t xml:space="preserve"> взрослыми и сверстниками, взаимодействуя в системах «ребенок-ребенок» «ребенок-взрослый»;</w:t>
            </w:r>
          </w:p>
          <w:p w:rsidR="00FD05B6" w:rsidRPr="00407804" w:rsidRDefault="00FD05B6" w:rsidP="00FD05B6">
            <w:pPr>
              <w:numPr>
                <w:ilvl w:val="0"/>
                <w:numId w:val="10"/>
              </w:numPr>
              <w:shd w:val="clear" w:color="auto" w:fill="FFFFFF"/>
              <w:spacing w:after="162" w:line="240" w:lineRule="auto"/>
              <w:ind w:left="66" w:firstLine="0"/>
              <w:rPr>
                <w:rFonts w:ascii="Times New Roman" w:eastAsia="Times New Roman" w:hAnsi="Times New Roman" w:cs="Times New Roman"/>
                <w:color w:val="000000"/>
                <w:sz w:val="24"/>
                <w:szCs w:val="24"/>
              </w:rPr>
            </w:pPr>
            <w:r w:rsidRPr="00407804">
              <w:rPr>
                <w:rFonts w:ascii="Times New Roman" w:eastAsia="Times New Roman" w:hAnsi="Times New Roman" w:cs="Times New Roman"/>
                <w:color w:val="000000"/>
                <w:sz w:val="24"/>
                <w:szCs w:val="24"/>
              </w:rPr>
              <w:t xml:space="preserve">умение принимать участие в коллективных делах, включаться в совместные трудовые поручения </w:t>
            </w:r>
            <w:proofErr w:type="gramStart"/>
            <w:r w:rsidRPr="00407804">
              <w:rPr>
                <w:rFonts w:ascii="Times New Roman" w:eastAsia="Times New Roman" w:hAnsi="Times New Roman" w:cs="Times New Roman"/>
                <w:color w:val="000000"/>
                <w:sz w:val="24"/>
                <w:szCs w:val="24"/>
              </w:rPr>
              <w:t>со</w:t>
            </w:r>
            <w:proofErr w:type="gramEnd"/>
            <w:r w:rsidRPr="00407804">
              <w:rPr>
                <w:rFonts w:ascii="Times New Roman" w:eastAsia="Times New Roman" w:hAnsi="Times New Roman" w:cs="Times New Roman"/>
                <w:color w:val="000000"/>
                <w:sz w:val="24"/>
                <w:szCs w:val="24"/>
              </w:rPr>
              <w:t xml:space="preserve"> взрослыми и оказывать помощь;</w:t>
            </w:r>
          </w:p>
          <w:p w:rsidR="00FD05B6" w:rsidRPr="00407804" w:rsidRDefault="00FD05B6" w:rsidP="00FD05B6">
            <w:pPr>
              <w:numPr>
                <w:ilvl w:val="0"/>
                <w:numId w:val="10"/>
              </w:numPr>
              <w:shd w:val="clear" w:color="auto" w:fill="FFFFFF"/>
              <w:spacing w:after="162" w:line="240" w:lineRule="auto"/>
              <w:ind w:left="66" w:firstLine="0"/>
              <w:rPr>
                <w:rFonts w:ascii="Times New Roman" w:eastAsia="Times New Roman" w:hAnsi="Times New Roman" w:cs="Times New Roman"/>
                <w:color w:val="000000"/>
                <w:sz w:val="24"/>
                <w:szCs w:val="24"/>
              </w:rPr>
            </w:pPr>
            <w:r w:rsidRPr="00407804">
              <w:rPr>
                <w:rFonts w:ascii="Times New Roman" w:eastAsia="Times New Roman" w:hAnsi="Times New Roman" w:cs="Times New Roman"/>
                <w:color w:val="000000"/>
                <w:sz w:val="24"/>
                <w:szCs w:val="24"/>
              </w:rPr>
              <w:t>умение не ссориться, спокойно реагировать в конфликтных ситуациях.</w:t>
            </w:r>
          </w:p>
          <w:p w:rsidR="00FD05B6" w:rsidRPr="00C33EC2" w:rsidRDefault="00FD05B6" w:rsidP="00A06452">
            <w:pPr>
              <w:spacing w:after="0" w:line="240" w:lineRule="auto"/>
              <w:ind w:left="-540"/>
              <w:rPr>
                <w:rFonts w:ascii="Times New Roman" w:eastAsia="Times New Roman" w:hAnsi="Times New Roman" w:cs="Times New Roman"/>
                <w:sz w:val="24"/>
                <w:szCs w:val="24"/>
              </w:rPr>
            </w:pPr>
          </w:p>
        </w:tc>
      </w:tr>
    </w:tbl>
    <w:p w:rsidR="00FD05B6" w:rsidRDefault="00FD05B6" w:rsidP="00FD05B6">
      <w:pPr>
        <w:shd w:val="clear" w:color="auto" w:fill="FFFFFF"/>
        <w:spacing w:after="162" w:line="240" w:lineRule="auto"/>
        <w:rPr>
          <w:rFonts w:ascii="Arial" w:eastAsia="Times New Roman" w:hAnsi="Arial" w:cs="Arial"/>
          <w:color w:val="000000"/>
          <w:sz w:val="23"/>
          <w:szCs w:val="23"/>
        </w:rPr>
      </w:pPr>
    </w:p>
    <w:p w:rsidR="00FD05B6" w:rsidRPr="00407804" w:rsidRDefault="00FD05B6" w:rsidP="00FD05B6">
      <w:pPr>
        <w:shd w:val="clear" w:color="auto" w:fill="FFFFFF"/>
        <w:spacing w:after="162" w:line="240" w:lineRule="auto"/>
        <w:jc w:val="center"/>
        <w:rPr>
          <w:rFonts w:ascii="Times New Roman" w:eastAsia="Times New Roman" w:hAnsi="Times New Roman" w:cs="Times New Roman"/>
          <w:b/>
          <w:color w:val="000000"/>
          <w:sz w:val="24"/>
          <w:szCs w:val="24"/>
        </w:rPr>
      </w:pPr>
      <w:r w:rsidRPr="00407804">
        <w:rPr>
          <w:rFonts w:ascii="Times New Roman" w:eastAsia="Times New Roman" w:hAnsi="Times New Roman" w:cs="Times New Roman"/>
          <w:b/>
          <w:color w:val="000000"/>
          <w:sz w:val="24"/>
          <w:szCs w:val="24"/>
        </w:rPr>
        <w:t>Диагностика компонентов социальной компетентности подростков предполагает использование различных групп методов (педагогическое наблюдение, беседы, опросные методы, тесты, проективные методики).</w:t>
      </w:r>
    </w:p>
    <w:tbl>
      <w:tblPr>
        <w:tblW w:w="10305" w:type="dxa"/>
        <w:tblInd w:w="-594" w:type="dxa"/>
        <w:shd w:val="clear" w:color="auto" w:fill="FFFFFF"/>
        <w:tblCellMar>
          <w:top w:w="105" w:type="dxa"/>
          <w:left w:w="105" w:type="dxa"/>
          <w:bottom w:w="105" w:type="dxa"/>
          <w:right w:w="105" w:type="dxa"/>
        </w:tblCellMar>
        <w:tblLook w:val="04A0"/>
      </w:tblPr>
      <w:tblGrid>
        <w:gridCol w:w="1433"/>
        <w:gridCol w:w="1432"/>
        <w:gridCol w:w="1604"/>
        <w:gridCol w:w="2257"/>
        <w:gridCol w:w="1763"/>
        <w:gridCol w:w="1816"/>
      </w:tblGrid>
      <w:tr w:rsidR="00FD05B6" w:rsidRPr="00407804" w:rsidTr="00A06452">
        <w:tc>
          <w:tcPr>
            <w:tcW w:w="10305" w:type="dxa"/>
            <w:gridSpan w:val="6"/>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05B6" w:rsidRPr="00407804" w:rsidRDefault="00FD05B6" w:rsidP="00A06452">
            <w:pPr>
              <w:spacing w:after="162" w:line="240" w:lineRule="auto"/>
              <w:jc w:val="center"/>
              <w:rPr>
                <w:rFonts w:ascii="Times New Roman" w:eastAsia="Times New Roman" w:hAnsi="Times New Roman" w:cs="Times New Roman"/>
                <w:color w:val="000000"/>
                <w:sz w:val="24"/>
                <w:szCs w:val="24"/>
              </w:rPr>
            </w:pPr>
            <w:r w:rsidRPr="00407804">
              <w:rPr>
                <w:rFonts w:ascii="Times New Roman" w:eastAsia="Times New Roman" w:hAnsi="Times New Roman" w:cs="Times New Roman"/>
                <w:color w:val="000000"/>
                <w:sz w:val="24"/>
                <w:szCs w:val="24"/>
              </w:rPr>
              <w:t>СОЦИАЛЬНАЯ КОМПЕТЕНТНОСТЬ</w:t>
            </w:r>
          </w:p>
        </w:tc>
      </w:tr>
      <w:tr w:rsidR="00FD05B6" w:rsidRPr="00407804" w:rsidTr="00A06452">
        <w:tc>
          <w:tcPr>
            <w:tcW w:w="6726"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05B6" w:rsidRPr="00407804" w:rsidRDefault="00FD05B6" w:rsidP="00A06452">
            <w:pPr>
              <w:spacing w:after="162" w:line="240" w:lineRule="auto"/>
              <w:rPr>
                <w:rFonts w:ascii="Times New Roman" w:eastAsia="Times New Roman" w:hAnsi="Times New Roman" w:cs="Times New Roman"/>
                <w:color w:val="000000"/>
                <w:sz w:val="24"/>
                <w:szCs w:val="24"/>
              </w:rPr>
            </w:pPr>
            <w:r w:rsidRPr="00407804">
              <w:rPr>
                <w:rFonts w:ascii="Times New Roman" w:eastAsia="Times New Roman" w:hAnsi="Times New Roman" w:cs="Times New Roman"/>
                <w:color w:val="000000"/>
                <w:sz w:val="24"/>
                <w:szCs w:val="24"/>
              </w:rPr>
              <w:t>Развитие навыков межличностного общения</w:t>
            </w:r>
          </w:p>
        </w:tc>
        <w:tc>
          <w:tcPr>
            <w:tcW w:w="17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05B6" w:rsidRPr="00407804" w:rsidRDefault="00FD05B6" w:rsidP="00A06452">
            <w:pPr>
              <w:spacing w:after="162" w:line="240" w:lineRule="auto"/>
              <w:rPr>
                <w:rFonts w:ascii="Times New Roman" w:eastAsia="Times New Roman" w:hAnsi="Times New Roman" w:cs="Times New Roman"/>
                <w:color w:val="000000"/>
                <w:sz w:val="24"/>
                <w:szCs w:val="24"/>
              </w:rPr>
            </w:pPr>
            <w:r w:rsidRPr="00407804">
              <w:rPr>
                <w:rFonts w:ascii="Times New Roman" w:eastAsia="Times New Roman" w:hAnsi="Times New Roman" w:cs="Times New Roman"/>
                <w:color w:val="000000"/>
                <w:sz w:val="24"/>
                <w:szCs w:val="24"/>
              </w:rPr>
              <w:t>Решение практических задач, ситуации выбора</w:t>
            </w:r>
          </w:p>
        </w:tc>
        <w:tc>
          <w:tcPr>
            <w:tcW w:w="181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05B6" w:rsidRPr="00407804" w:rsidRDefault="00FD05B6" w:rsidP="00A06452">
            <w:pPr>
              <w:spacing w:after="162" w:line="240" w:lineRule="auto"/>
              <w:rPr>
                <w:rFonts w:ascii="Times New Roman" w:eastAsia="Times New Roman" w:hAnsi="Times New Roman" w:cs="Times New Roman"/>
                <w:color w:val="000000"/>
                <w:sz w:val="24"/>
                <w:szCs w:val="24"/>
              </w:rPr>
            </w:pPr>
            <w:r w:rsidRPr="00407804">
              <w:rPr>
                <w:rFonts w:ascii="Times New Roman" w:eastAsia="Times New Roman" w:hAnsi="Times New Roman" w:cs="Times New Roman"/>
                <w:color w:val="000000"/>
                <w:sz w:val="24"/>
                <w:szCs w:val="24"/>
              </w:rPr>
              <w:t>Привитие духовно-нравственных ценностей</w:t>
            </w:r>
          </w:p>
        </w:tc>
      </w:tr>
      <w:tr w:rsidR="00FD05B6" w:rsidRPr="00407804" w:rsidTr="00A06452">
        <w:tc>
          <w:tcPr>
            <w:tcW w:w="14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05B6" w:rsidRPr="00407804" w:rsidRDefault="00FD05B6" w:rsidP="00A06452">
            <w:pPr>
              <w:spacing w:after="162" w:line="240" w:lineRule="auto"/>
              <w:rPr>
                <w:rFonts w:ascii="Times New Roman" w:eastAsia="Times New Roman" w:hAnsi="Times New Roman" w:cs="Times New Roman"/>
                <w:color w:val="000000"/>
                <w:sz w:val="24"/>
                <w:szCs w:val="24"/>
              </w:rPr>
            </w:pPr>
            <w:r w:rsidRPr="00407804">
              <w:rPr>
                <w:rFonts w:ascii="Times New Roman" w:eastAsia="Times New Roman" w:hAnsi="Times New Roman" w:cs="Times New Roman"/>
                <w:color w:val="000000"/>
                <w:sz w:val="24"/>
                <w:szCs w:val="24"/>
              </w:rPr>
              <w:lastRenderedPageBreak/>
              <w:t>Групповая работа</w:t>
            </w:r>
          </w:p>
        </w:tc>
        <w:tc>
          <w:tcPr>
            <w:tcW w:w="1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05B6" w:rsidRPr="00407804" w:rsidRDefault="00FD05B6" w:rsidP="00A06452">
            <w:pPr>
              <w:spacing w:after="162" w:line="240" w:lineRule="auto"/>
              <w:rPr>
                <w:rFonts w:ascii="Times New Roman" w:eastAsia="Times New Roman" w:hAnsi="Times New Roman" w:cs="Times New Roman"/>
                <w:color w:val="000000"/>
                <w:sz w:val="24"/>
                <w:szCs w:val="24"/>
              </w:rPr>
            </w:pPr>
            <w:r w:rsidRPr="00407804">
              <w:rPr>
                <w:rFonts w:ascii="Times New Roman" w:eastAsia="Times New Roman" w:hAnsi="Times New Roman" w:cs="Times New Roman"/>
                <w:color w:val="000000"/>
                <w:sz w:val="24"/>
                <w:szCs w:val="24"/>
              </w:rPr>
              <w:t>Ролевые игры</w:t>
            </w:r>
          </w:p>
        </w:tc>
        <w:tc>
          <w:tcPr>
            <w:tcW w:w="16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05B6" w:rsidRPr="00407804" w:rsidRDefault="00FD05B6" w:rsidP="00A06452">
            <w:pPr>
              <w:spacing w:after="162" w:line="240" w:lineRule="auto"/>
              <w:rPr>
                <w:rFonts w:ascii="Times New Roman" w:eastAsia="Times New Roman" w:hAnsi="Times New Roman" w:cs="Times New Roman"/>
                <w:color w:val="000000"/>
                <w:sz w:val="24"/>
                <w:szCs w:val="24"/>
              </w:rPr>
            </w:pPr>
            <w:r w:rsidRPr="00407804">
              <w:rPr>
                <w:rFonts w:ascii="Times New Roman" w:eastAsia="Times New Roman" w:hAnsi="Times New Roman" w:cs="Times New Roman"/>
                <w:color w:val="000000"/>
                <w:sz w:val="24"/>
                <w:szCs w:val="24"/>
              </w:rPr>
              <w:t>Работа в группах сменного состава</w:t>
            </w:r>
          </w:p>
        </w:tc>
        <w:tc>
          <w:tcPr>
            <w:tcW w:w="225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05B6" w:rsidRPr="00407804" w:rsidRDefault="00FD05B6" w:rsidP="00A06452">
            <w:pPr>
              <w:spacing w:after="162" w:line="240" w:lineRule="auto"/>
              <w:rPr>
                <w:rFonts w:ascii="Times New Roman" w:eastAsia="Times New Roman" w:hAnsi="Times New Roman" w:cs="Times New Roman"/>
                <w:color w:val="000000"/>
                <w:sz w:val="24"/>
                <w:szCs w:val="24"/>
              </w:rPr>
            </w:pPr>
            <w:r w:rsidRPr="00407804">
              <w:rPr>
                <w:rFonts w:ascii="Times New Roman" w:eastAsia="Times New Roman" w:hAnsi="Times New Roman" w:cs="Times New Roman"/>
                <w:color w:val="000000"/>
                <w:sz w:val="24"/>
                <w:szCs w:val="24"/>
              </w:rPr>
              <w:t>Дискуссионные методики обучения</w:t>
            </w:r>
          </w:p>
        </w:tc>
        <w:tc>
          <w:tcPr>
            <w:tcW w:w="17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05B6" w:rsidRPr="00407804" w:rsidRDefault="00FD05B6" w:rsidP="00A06452">
            <w:pPr>
              <w:spacing w:after="162" w:line="240" w:lineRule="auto"/>
              <w:rPr>
                <w:rFonts w:ascii="Times New Roman" w:eastAsia="Times New Roman" w:hAnsi="Times New Roman" w:cs="Times New Roman"/>
                <w:color w:val="000000"/>
                <w:sz w:val="24"/>
                <w:szCs w:val="24"/>
              </w:rPr>
            </w:pPr>
            <w:r w:rsidRPr="00407804">
              <w:rPr>
                <w:rFonts w:ascii="Times New Roman" w:eastAsia="Times New Roman" w:hAnsi="Times New Roman" w:cs="Times New Roman"/>
                <w:color w:val="000000"/>
                <w:sz w:val="24"/>
                <w:szCs w:val="24"/>
              </w:rPr>
              <w:t>Проектная деятельность, решение задач по выбору</w:t>
            </w:r>
          </w:p>
        </w:tc>
        <w:tc>
          <w:tcPr>
            <w:tcW w:w="181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05B6" w:rsidRPr="00407804" w:rsidRDefault="00FD05B6" w:rsidP="00A06452">
            <w:pPr>
              <w:spacing w:after="162" w:line="240" w:lineRule="auto"/>
              <w:rPr>
                <w:rFonts w:ascii="Times New Roman" w:eastAsia="Times New Roman" w:hAnsi="Times New Roman" w:cs="Times New Roman"/>
                <w:color w:val="000000"/>
                <w:sz w:val="24"/>
                <w:szCs w:val="24"/>
              </w:rPr>
            </w:pPr>
            <w:r w:rsidRPr="00407804">
              <w:rPr>
                <w:rFonts w:ascii="Times New Roman" w:eastAsia="Times New Roman" w:hAnsi="Times New Roman" w:cs="Times New Roman"/>
                <w:color w:val="000000"/>
                <w:sz w:val="24"/>
                <w:szCs w:val="24"/>
              </w:rPr>
              <w:t>Конкурсы эскизов, проекты</w:t>
            </w:r>
          </w:p>
          <w:p w:rsidR="00FD05B6" w:rsidRPr="00407804" w:rsidRDefault="00FD05B6" w:rsidP="00A06452">
            <w:pPr>
              <w:spacing w:after="162" w:line="240" w:lineRule="auto"/>
              <w:rPr>
                <w:rFonts w:ascii="Times New Roman" w:eastAsia="Times New Roman" w:hAnsi="Times New Roman" w:cs="Times New Roman"/>
                <w:color w:val="000000"/>
                <w:sz w:val="24"/>
                <w:szCs w:val="24"/>
              </w:rPr>
            </w:pPr>
          </w:p>
        </w:tc>
      </w:tr>
      <w:tr w:rsidR="00FD05B6" w:rsidRPr="00407804" w:rsidTr="00A06452">
        <w:tc>
          <w:tcPr>
            <w:tcW w:w="14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05B6" w:rsidRPr="00407804" w:rsidRDefault="00FD05B6" w:rsidP="00A06452">
            <w:pPr>
              <w:spacing w:after="162" w:line="240" w:lineRule="auto"/>
              <w:rPr>
                <w:rFonts w:ascii="Times New Roman" w:eastAsia="Times New Roman" w:hAnsi="Times New Roman" w:cs="Times New Roman"/>
                <w:color w:val="000000"/>
                <w:sz w:val="24"/>
                <w:szCs w:val="24"/>
              </w:rPr>
            </w:pPr>
            <w:r w:rsidRPr="00407804">
              <w:rPr>
                <w:rFonts w:ascii="Times New Roman" w:eastAsia="Times New Roman" w:hAnsi="Times New Roman" w:cs="Times New Roman"/>
                <w:color w:val="000000"/>
                <w:sz w:val="24"/>
                <w:szCs w:val="24"/>
              </w:rPr>
              <w:t>Рефлексия</w:t>
            </w:r>
          </w:p>
        </w:tc>
        <w:tc>
          <w:tcPr>
            <w:tcW w:w="1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05B6" w:rsidRPr="00407804" w:rsidRDefault="00FD05B6" w:rsidP="00A06452">
            <w:pPr>
              <w:spacing w:after="162" w:line="240" w:lineRule="auto"/>
              <w:rPr>
                <w:rFonts w:ascii="Times New Roman" w:eastAsia="Times New Roman" w:hAnsi="Times New Roman" w:cs="Times New Roman"/>
                <w:color w:val="000000"/>
                <w:sz w:val="24"/>
                <w:szCs w:val="24"/>
              </w:rPr>
            </w:pPr>
            <w:r w:rsidRPr="00407804">
              <w:rPr>
                <w:rFonts w:ascii="Times New Roman" w:eastAsia="Times New Roman" w:hAnsi="Times New Roman" w:cs="Times New Roman"/>
                <w:color w:val="000000"/>
                <w:sz w:val="24"/>
                <w:szCs w:val="24"/>
              </w:rPr>
              <w:t>Рефлексия</w:t>
            </w:r>
          </w:p>
        </w:tc>
        <w:tc>
          <w:tcPr>
            <w:tcW w:w="16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05B6" w:rsidRPr="00407804" w:rsidRDefault="00FD05B6" w:rsidP="00A06452">
            <w:pPr>
              <w:spacing w:after="162" w:line="240" w:lineRule="auto"/>
              <w:rPr>
                <w:rFonts w:ascii="Times New Roman" w:eastAsia="Times New Roman" w:hAnsi="Times New Roman" w:cs="Times New Roman"/>
                <w:color w:val="000000"/>
                <w:sz w:val="24"/>
                <w:szCs w:val="24"/>
              </w:rPr>
            </w:pPr>
            <w:r w:rsidRPr="00407804">
              <w:rPr>
                <w:rFonts w:ascii="Times New Roman" w:eastAsia="Times New Roman" w:hAnsi="Times New Roman" w:cs="Times New Roman"/>
                <w:color w:val="000000"/>
                <w:sz w:val="24"/>
                <w:szCs w:val="24"/>
              </w:rPr>
              <w:t>Рефлексия</w:t>
            </w:r>
          </w:p>
        </w:tc>
        <w:tc>
          <w:tcPr>
            <w:tcW w:w="225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05B6" w:rsidRPr="00407804" w:rsidRDefault="00FD05B6" w:rsidP="00A06452">
            <w:pPr>
              <w:spacing w:after="162" w:line="240" w:lineRule="auto"/>
              <w:rPr>
                <w:rFonts w:ascii="Times New Roman" w:eastAsia="Times New Roman" w:hAnsi="Times New Roman" w:cs="Times New Roman"/>
                <w:color w:val="000000"/>
                <w:sz w:val="24"/>
                <w:szCs w:val="24"/>
              </w:rPr>
            </w:pPr>
            <w:r w:rsidRPr="00407804">
              <w:rPr>
                <w:rFonts w:ascii="Times New Roman" w:eastAsia="Times New Roman" w:hAnsi="Times New Roman" w:cs="Times New Roman"/>
                <w:color w:val="000000"/>
                <w:sz w:val="24"/>
                <w:szCs w:val="24"/>
              </w:rPr>
              <w:t>Рефлексия</w:t>
            </w:r>
          </w:p>
        </w:tc>
        <w:tc>
          <w:tcPr>
            <w:tcW w:w="17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05B6" w:rsidRPr="00407804" w:rsidRDefault="00FD05B6" w:rsidP="00A06452">
            <w:pPr>
              <w:spacing w:after="162" w:line="240" w:lineRule="auto"/>
              <w:rPr>
                <w:rFonts w:ascii="Times New Roman" w:eastAsia="Times New Roman" w:hAnsi="Times New Roman" w:cs="Times New Roman"/>
                <w:color w:val="000000"/>
                <w:sz w:val="24"/>
                <w:szCs w:val="24"/>
              </w:rPr>
            </w:pPr>
            <w:r w:rsidRPr="00407804">
              <w:rPr>
                <w:rFonts w:ascii="Times New Roman" w:eastAsia="Times New Roman" w:hAnsi="Times New Roman" w:cs="Times New Roman"/>
                <w:color w:val="000000"/>
                <w:sz w:val="24"/>
                <w:szCs w:val="24"/>
              </w:rPr>
              <w:t>Рефлексия</w:t>
            </w:r>
          </w:p>
        </w:tc>
        <w:tc>
          <w:tcPr>
            <w:tcW w:w="181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05B6" w:rsidRPr="00407804" w:rsidRDefault="00FD05B6" w:rsidP="00A06452">
            <w:pPr>
              <w:spacing w:after="162" w:line="240" w:lineRule="auto"/>
              <w:rPr>
                <w:rFonts w:ascii="Times New Roman" w:eastAsia="Times New Roman" w:hAnsi="Times New Roman" w:cs="Times New Roman"/>
                <w:color w:val="000000"/>
                <w:sz w:val="24"/>
                <w:szCs w:val="24"/>
              </w:rPr>
            </w:pPr>
            <w:r w:rsidRPr="00407804">
              <w:rPr>
                <w:rFonts w:ascii="Times New Roman" w:eastAsia="Times New Roman" w:hAnsi="Times New Roman" w:cs="Times New Roman"/>
                <w:color w:val="000000"/>
                <w:sz w:val="24"/>
                <w:szCs w:val="24"/>
              </w:rPr>
              <w:t>Рефлексия</w:t>
            </w:r>
          </w:p>
        </w:tc>
      </w:tr>
      <w:tr w:rsidR="00FD05B6" w:rsidRPr="00407804" w:rsidTr="00A06452">
        <w:tc>
          <w:tcPr>
            <w:tcW w:w="14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05B6" w:rsidRPr="00407804" w:rsidRDefault="00FD05B6" w:rsidP="00A06452">
            <w:pPr>
              <w:spacing w:after="162" w:line="240" w:lineRule="auto"/>
              <w:rPr>
                <w:rFonts w:ascii="Times New Roman" w:eastAsia="Times New Roman" w:hAnsi="Times New Roman" w:cs="Times New Roman"/>
                <w:color w:val="000000"/>
                <w:sz w:val="24"/>
                <w:szCs w:val="24"/>
              </w:rPr>
            </w:pPr>
          </w:p>
        </w:tc>
        <w:tc>
          <w:tcPr>
            <w:tcW w:w="1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05B6" w:rsidRPr="00407804" w:rsidRDefault="00FD05B6" w:rsidP="00A06452">
            <w:pPr>
              <w:spacing w:after="162" w:line="240" w:lineRule="auto"/>
              <w:rPr>
                <w:rFonts w:ascii="Times New Roman" w:eastAsia="Times New Roman" w:hAnsi="Times New Roman" w:cs="Times New Roman"/>
                <w:color w:val="000000"/>
                <w:sz w:val="24"/>
                <w:szCs w:val="24"/>
              </w:rPr>
            </w:pPr>
          </w:p>
        </w:tc>
        <w:tc>
          <w:tcPr>
            <w:tcW w:w="16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05B6" w:rsidRPr="00407804" w:rsidRDefault="00FD05B6" w:rsidP="00A06452">
            <w:pPr>
              <w:spacing w:after="162" w:line="240" w:lineRule="auto"/>
              <w:rPr>
                <w:rFonts w:ascii="Times New Roman" w:eastAsia="Times New Roman" w:hAnsi="Times New Roman" w:cs="Times New Roman"/>
                <w:color w:val="000000"/>
                <w:sz w:val="24"/>
                <w:szCs w:val="24"/>
              </w:rPr>
            </w:pPr>
          </w:p>
        </w:tc>
        <w:tc>
          <w:tcPr>
            <w:tcW w:w="225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05B6" w:rsidRPr="00407804" w:rsidRDefault="00FD05B6" w:rsidP="00A06452">
            <w:pPr>
              <w:spacing w:after="162" w:line="240" w:lineRule="auto"/>
              <w:rPr>
                <w:rFonts w:ascii="Times New Roman" w:eastAsia="Times New Roman" w:hAnsi="Times New Roman" w:cs="Times New Roman"/>
                <w:color w:val="000000"/>
                <w:sz w:val="24"/>
                <w:szCs w:val="24"/>
              </w:rPr>
            </w:pPr>
          </w:p>
        </w:tc>
        <w:tc>
          <w:tcPr>
            <w:tcW w:w="17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05B6" w:rsidRPr="00407804" w:rsidRDefault="00FD05B6" w:rsidP="00A06452">
            <w:pPr>
              <w:spacing w:after="162" w:line="240" w:lineRule="auto"/>
              <w:rPr>
                <w:rFonts w:ascii="Times New Roman" w:eastAsia="Times New Roman" w:hAnsi="Times New Roman" w:cs="Times New Roman"/>
                <w:color w:val="000000"/>
                <w:sz w:val="24"/>
                <w:szCs w:val="24"/>
              </w:rPr>
            </w:pPr>
          </w:p>
        </w:tc>
        <w:tc>
          <w:tcPr>
            <w:tcW w:w="181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05B6" w:rsidRPr="00407804" w:rsidRDefault="00FD05B6" w:rsidP="00A06452">
            <w:pPr>
              <w:spacing w:after="162" w:line="240" w:lineRule="auto"/>
              <w:rPr>
                <w:rFonts w:ascii="Times New Roman" w:eastAsia="Times New Roman" w:hAnsi="Times New Roman" w:cs="Times New Roman"/>
                <w:color w:val="000000"/>
                <w:sz w:val="24"/>
                <w:szCs w:val="24"/>
              </w:rPr>
            </w:pPr>
          </w:p>
        </w:tc>
      </w:tr>
    </w:tbl>
    <w:p w:rsidR="00FD05B6" w:rsidRPr="00407804" w:rsidRDefault="00FD05B6" w:rsidP="00FD05B6">
      <w:pPr>
        <w:spacing w:after="0" w:line="240" w:lineRule="auto"/>
        <w:rPr>
          <w:rFonts w:ascii="Times New Roman" w:eastAsia="Times New Roman" w:hAnsi="Times New Roman" w:cs="Times New Roman"/>
          <w:color w:val="333333"/>
          <w:sz w:val="24"/>
          <w:szCs w:val="24"/>
          <w:shd w:val="clear" w:color="auto" w:fill="F2F2F2"/>
        </w:rPr>
      </w:pPr>
    </w:p>
    <w:p w:rsidR="00FD05B6" w:rsidRPr="00407804" w:rsidRDefault="00FD05B6" w:rsidP="00FD05B6">
      <w:pPr>
        <w:spacing w:after="0" w:line="240" w:lineRule="auto"/>
        <w:rPr>
          <w:rFonts w:ascii="Times New Roman" w:eastAsia="Times New Roman" w:hAnsi="Times New Roman" w:cs="Times New Roman"/>
          <w:color w:val="333333"/>
          <w:sz w:val="24"/>
          <w:szCs w:val="24"/>
          <w:shd w:val="clear" w:color="auto" w:fill="F2F2F2"/>
        </w:rPr>
      </w:pPr>
    </w:p>
    <w:p w:rsidR="00FD05B6" w:rsidRDefault="00FD05B6" w:rsidP="00FD05B6">
      <w:pPr>
        <w:shd w:val="clear" w:color="auto" w:fill="FFFFFF" w:themeFill="background1"/>
        <w:spacing w:after="0" w:line="240" w:lineRule="auto"/>
        <w:ind w:left="-567" w:right="-141" w:firstLine="207"/>
        <w:jc w:val="both"/>
        <w:rPr>
          <w:rFonts w:ascii="Times New Roman" w:eastAsia="Times New Roman" w:hAnsi="Times New Roman" w:cs="Times New Roman"/>
          <w:color w:val="000000" w:themeColor="text1"/>
          <w:sz w:val="28"/>
          <w:szCs w:val="28"/>
          <w:shd w:val="clear" w:color="auto" w:fill="F2F2F2"/>
        </w:rPr>
      </w:pPr>
      <w:r w:rsidRPr="00407804">
        <w:rPr>
          <w:rFonts w:ascii="Times New Roman" w:eastAsia="Times New Roman" w:hAnsi="Times New Roman" w:cs="Times New Roman"/>
          <w:color w:val="000000" w:themeColor="text1"/>
          <w:sz w:val="28"/>
          <w:szCs w:val="28"/>
          <w:shd w:val="clear" w:color="auto" w:fill="F2F2F2"/>
        </w:rPr>
        <w:t>Сформировать социальную компетентность обучающегося – значит научить ребенка максимально эффективно взаимодействовать с другими людьми в разнообразных ситуациях общения, с учетом своих личностных особенностей и особенностей партнера по общению, сформировать и укрепить желание и умение общаться, обеспечив для этого необходимый набор знаний. Компетентность — результат образования учащихся, который предполагает знания, умения, опыт, способности к реализации определенного круга действий. Социальная компетенция определяет круг полномочий, относя его к социальной сфере, а именно к обществу, поведению и взаимодействию в нем. Понятно, что она может формироваться только при условии личностной заинтересованности учащихся в определённом виде деятельности. Поэтому, если в результате мы хотим видеть компетентного в социальных вопросах и адаптированного к жизни в современном обществе, ученика, то мы не должны принуждать, а мотивировать к выполнению той или иной деятельности. Одним из основных средств мотивации и является внеурочная деятельность.</w:t>
      </w:r>
      <w:r w:rsidRPr="00407804">
        <w:rPr>
          <w:rFonts w:ascii="Times New Roman" w:eastAsia="Times New Roman" w:hAnsi="Times New Roman" w:cs="Times New Roman"/>
          <w:color w:val="000000" w:themeColor="text1"/>
          <w:sz w:val="28"/>
          <w:szCs w:val="28"/>
          <w:shd w:val="clear" w:color="auto" w:fill="F2F2F2"/>
        </w:rPr>
        <w:br/>
      </w:r>
      <w:r>
        <w:rPr>
          <w:rFonts w:ascii="Times New Roman" w:eastAsia="Times New Roman" w:hAnsi="Times New Roman" w:cs="Times New Roman"/>
          <w:color w:val="000000" w:themeColor="text1"/>
          <w:sz w:val="28"/>
          <w:szCs w:val="28"/>
          <w:shd w:val="clear" w:color="auto" w:fill="F2F2F2"/>
        </w:rPr>
        <w:t xml:space="preserve">    </w:t>
      </w:r>
      <w:r w:rsidRPr="00407804">
        <w:rPr>
          <w:rFonts w:ascii="Times New Roman" w:eastAsia="Times New Roman" w:hAnsi="Times New Roman" w:cs="Times New Roman"/>
          <w:color w:val="000000" w:themeColor="text1"/>
          <w:sz w:val="28"/>
          <w:szCs w:val="28"/>
          <w:shd w:val="clear" w:color="auto" w:fill="F2F2F2"/>
        </w:rPr>
        <w:t xml:space="preserve">Актуальной задачей становится выявление сущности формирования социальной компетентности </w:t>
      </w:r>
      <w:proofErr w:type="gramStart"/>
      <w:r w:rsidRPr="00407804">
        <w:rPr>
          <w:rFonts w:ascii="Times New Roman" w:eastAsia="Times New Roman" w:hAnsi="Times New Roman" w:cs="Times New Roman"/>
          <w:color w:val="000000" w:themeColor="text1"/>
          <w:sz w:val="28"/>
          <w:szCs w:val="28"/>
          <w:shd w:val="clear" w:color="auto" w:fill="F2F2F2"/>
        </w:rPr>
        <w:t>обучающихся</w:t>
      </w:r>
      <w:proofErr w:type="gramEnd"/>
      <w:r w:rsidRPr="00407804">
        <w:rPr>
          <w:rFonts w:ascii="Times New Roman" w:eastAsia="Times New Roman" w:hAnsi="Times New Roman" w:cs="Times New Roman"/>
          <w:color w:val="000000" w:themeColor="text1"/>
          <w:sz w:val="28"/>
          <w:szCs w:val="28"/>
          <w:shd w:val="clear" w:color="auto" w:fill="F2F2F2"/>
        </w:rPr>
        <w:t xml:space="preserve"> в системе дополнительного образования.</w:t>
      </w:r>
    </w:p>
    <w:p w:rsidR="00FD05B6" w:rsidRPr="00407804" w:rsidRDefault="00FD05B6" w:rsidP="00FD05B6">
      <w:pPr>
        <w:shd w:val="clear" w:color="auto" w:fill="FFFFFF" w:themeFill="background1"/>
        <w:spacing w:after="0" w:line="240" w:lineRule="auto"/>
        <w:ind w:left="-567" w:right="-141" w:firstLine="207"/>
        <w:jc w:val="both"/>
        <w:rPr>
          <w:rFonts w:ascii="Times New Roman" w:eastAsia="Times New Roman" w:hAnsi="Times New Roman" w:cs="Times New Roman"/>
          <w:color w:val="000000" w:themeColor="text1"/>
          <w:sz w:val="28"/>
          <w:szCs w:val="28"/>
        </w:rPr>
      </w:pPr>
      <w:r w:rsidRPr="00407804">
        <w:rPr>
          <w:rFonts w:ascii="Times New Roman" w:eastAsia="Times New Roman" w:hAnsi="Times New Roman" w:cs="Times New Roman"/>
          <w:color w:val="000000" w:themeColor="text1"/>
          <w:sz w:val="28"/>
          <w:szCs w:val="28"/>
          <w:shd w:val="clear" w:color="auto" w:fill="F2F2F2"/>
        </w:rPr>
        <w:br/>
        <w:t>Необходимые условия формирования социальной компетентности:</w:t>
      </w:r>
    </w:p>
    <w:p w:rsidR="00FD05B6" w:rsidRPr="001475B8" w:rsidRDefault="00FD05B6" w:rsidP="00FD05B6">
      <w:pPr>
        <w:numPr>
          <w:ilvl w:val="0"/>
          <w:numId w:val="11"/>
        </w:numPr>
        <w:shd w:val="clear" w:color="auto" w:fill="FFFFFF" w:themeFill="background1"/>
        <w:tabs>
          <w:tab w:val="clear" w:pos="720"/>
          <w:tab w:val="num" w:pos="0"/>
        </w:tabs>
        <w:spacing w:before="100" w:beforeAutospacing="1" w:after="100" w:afterAutospacing="1" w:line="350" w:lineRule="atLeast"/>
        <w:ind w:left="-567" w:right="-141" w:firstLine="0"/>
        <w:jc w:val="both"/>
        <w:rPr>
          <w:rFonts w:ascii="Times New Roman" w:eastAsia="Times New Roman" w:hAnsi="Times New Roman" w:cs="Times New Roman"/>
          <w:color w:val="000000" w:themeColor="text1"/>
          <w:sz w:val="28"/>
          <w:szCs w:val="28"/>
        </w:rPr>
      </w:pPr>
      <w:r w:rsidRPr="001475B8">
        <w:rPr>
          <w:rFonts w:ascii="Times New Roman" w:eastAsia="Times New Roman" w:hAnsi="Times New Roman" w:cs="Times New Roman"/>
          <w:color w:val="000000" w:themeColor="text1"/>
          <w:sz w:val="28"/>
          <w:szCs w:val="28"/>
        </w:rPr>
        <w:t>психологическое сопровождение инновационной деятельности;</w:t>
      </w:r>
    </w:p>
    <w:p w:rsidR="00FD05B6" w:rsidRPr="001475B8" w:rsidRDefault="00FD05B6" w:rsidP="00FD05B6">
      <w:pPr>
        <w:numPr>
          <w:ilvl w:val="0"/>
          <w:numId w:val="11"/>
        </w:numPr>
        <w:tabs>
          <w:tab w:val="clear" w:pos="720"/>
          <w:tab w:val="num" w:pos="0"/>
        </w:tabs>
        <w:spacing w:before="100" w:beforeAutospacing="1" w:after="100" w:afterAutospacing="1" w:line="350" w:lineRule="atLeast"/>
        <w:ind w:left="-567" w:right="-141" w:firstLine="0"/>
        <w:jc w:val="both"/>
        <w:rPr>
          <w:rFonts w:ascii="Times New Roman" w:eastAsia="Times New Roman" w:hAnsi="Times New Roman" w:cs="Times New Roman"/>
          <w:color w:val="000000" w:themeColor="text1"/>
          <w:sz w:val="28"/>
          <w:szCs w:val="28"/>
        </w:rPr>
      </w:pPr>
      <w:r w:rsidRPr="001475B8">
        <w:rPr>
          <w:rFonts w:ascii="Times New Roman" w:eastAsia="Times New Roman" w:hAnsi="Times New Roman" w:cs="Times New Roman"/>
          <w:color w:val="000000" w:themeColor="text1"/>
          <w:sz w:val="28"/>
          <w:szCs w:val="28"/>
        </w:rPr>
        <w:t>субъект – субъектная основа диалогического взаимодействия, которая обеспечивается системой занятий;</w:t>
      </w:r>
    </w:p>
    <w:p w:rsidR="00FD05B6" w:rsidRPr="001475B8" w:rsidRDefault="00FD05B6" w:rsidP="00FD05B6">
      <w:pPr>
        <w:numPr>
          <w:ilvl w:val="0"/>
          <w:numId w:val="11"/>
        </w:numPr>
        <w:tabs>
          <w:tab w:val="clear" w:pos="720"/>
          <w:tab w:val="num" w:pos="0"/>
        </w:tabs>
        <w:spacing w:before="100" w:beforeAutospacing="1" w:after="100" w:afterAutospacing="1" w:line="350" w:lineRule="atLeast"/>
        <w:ind w:left="-567" w:right="-141" w:firstLine="0"/>
        <w:jc w:val="both"/>
        <w:rPr>
          <w:rFonts w:ascii="Times New Roman" w:eastAsia="Times New Roman" w:hAnsi="Times New Roman" w:cs="Times New Roman"/>
          <w:color w:val="000000" w:themeColor="text1"/>
          <w:sz w:val="28"/>
          <w:szCs w:val="28"/>
        </w:rPr>
      </w:pPr>
      <w:r w:rsidRPr="001475B8">
        <w:rPr>
          <w:rFonts w:ascii="Times New Roman" w:eastAsia="Times New Roman" w:hAnsi="Times New Roman" w:cs="Times New Roman"/>
          <w:color w:val="000000" w:themeColor="text1"/>
          <w:sz w:val="28"/>
          <w:szCs w:val="28"/>
        </w:rPr>
        <w:t xml:space="preserve">включение </w:t>
      </w:r>
      <w:proofErr w:type="gramStart"/>
      <w:r w:rsidRPr="001475B8">
        <w:rPr>
          <w:rFonts w:ascii="Times New Roman" w:eastAsia="Times New Roman" w:hAnsi="Times New Roman" w:cs="Times New Roman"/>
          <w:color w:val="000000" w:themeColor="text1"/>
          <w:sz w:val="28"/>
          <w:szCs w:val="28"/>
        </w:rPr>
        <w:t>обучающихся</w:t>
      </w:r>
      <w:proofErr w:type="gramEnd"/>
      <w:r w:rsidRPr="001475B8">
        <w:rPr>
          <w:rFonts w:ascii="Times New Roman" w:eastAsia="Times New Roman" w:hAnsi="Times New Roman" w:cs="Times New Roman"/>
          <w:color w:val="000000" w:themeColor="text1"/>
          <w:sz w:val="28"/>
          <w:szCs w:val="28"/>
        </w:rPr>
        <w:t xml:space="preserve"> в личностно ориентированные педагогические ситуации;</w:t>
      </w:r>
    </w:p>
    <w:p w:rsidR="00FD05B6" w:rsidRPr="001475B8" w:rsidRDefault="00FD05B6" w:rsidP="00FD05B6">
      <w:pPr>
        <w:numPr>
          <w:ilvl w:val="0"/>
          <w:numId w:val="11"/>
        </w:numPr>
        <w:tabs>
          <w:tab w:val="clear" w:pos="720"/>
          <w:tab w:val="num" w:pos="0"/>
        </w:tabs>
        <w:spacing w:before="100" w:beforeAutospacing="1" w:after="100" w:afterAutospacing="1" w:line="350" w:lineRule="atLeast"/>
        <w:ind w:left="-567" w:right="-141" w:firstLine="0"/>
        <w:jc w:val="both"/>
        <w:rPr>
          <w:rFonts w:ascii="Times New Roman" w:eastAsia="Times New Roman" w:hAnsi="Times New Roman" w:cs="Times New Roman"/>
          <w:color w:val="000000" w:themeColor="text1"/>
          <w:sz w:val="28"/>
          <w:szCs w:val="28"/>
        </w:rPr>
      </w:pPr>
      <w:r w:rsidRPr="001475B8">
        <w:rPr>
          <w:rFonts w:ascii="Times New Roman" w:eastAsia="Times New Roman" w:hAnsi="Times New Roman" w:cs="Times New Roman"/>
          <w:color w:val="000000" w:themeColor="text1"/>
          <w:sz w:val="28"/>
          <w:szCs w:val="28"/>
        </w:rPr>
        <w:t>организация социально значимой деятельности на основе свободного выбора обучающегося;</w:t>
      </w:r>
    </w:p>
    <w:p w:rsidR="00FD05B6" w:rsidRPr="001475B8" w:rsidRDefault="00FD05B6" w:rsidP="00FD05B6">
      <w:pPr>
        <w:numPr>
          <w:ilvl w:val="0"/>
          <w:numId w:val="11"/>
        </w:numPr>
        <w:tabs>
          <w:tab w:val="clear" w:pos="720"/>
          <w:tab w:val="num" w:pos="0"/>
        </w:tabs>
        <w:spacing w:before="100" w:beforeAutospacing="1" w:after="100" w:afterAutospacing="1" w:line="350" w:lineRule="atLeast"/>
        <w:ind w:left="-567" w:right="-141" w:firstLine="0"/>
        <w:jc w:val="both"/>
        <w:rPr>
          <w:rFonts w:ascii="Times New Roman" w:eastAsia="Times New Roman" w:hAnsi="Times New Roman" w:cs="Times New Roman"/>
          <w:color w:val="000000" w:themeColor="text1"/>
          <w:sz w:val="28"/>
          <w:szCs w:val="28"/>
        </w:rPr>
      </w:pPr>
      <w:r w:rsidRPr="001475B8">
        <w:rPr>
          <w:rFonts w:ascii="Times New Roman" w:eastAsia="Times New Roman" w:hAnsi="Times New Roman" w:cs="Times New Roman"/>
          <w:color w:val="000000" w:themeColor="text1"/>
          <w:sz w:val="28"/>
          <w:szCs w:val="28"/>
        </w:rPr>
        <w:t>развитие социальной активности;</w:t>
      </w:r>
    </w:p>
    <w:p w:rsidR="00FD05B6" w:rsidRPr="001475B8" w:rsidRDefault="00FD05B6" w:rsidP="00FD05B6">
      <w:pPr>
        <w:numPr>
          <w:ilvl w:val="0"/>
          <w:numId w:val="11"/>
        </w:numPr>
        <w:tabs>
          <w:tab w:val="clear" w:pos="720"/>
          <w:tab w:val="num" w:pos="0"/>
        </w:tabs>
        <w:spacing w:before="100" w:beforeAutospacing="1" w:after="100" w:afterAutospacing="1" w:line="350" w:lineRule="atLeast"/>
        <w:ind w:left="-567" w:right="-141" w:firstLine="0"/>
        <w:jc w:val="both"/>
        <w:rPr>
          <w:rFonts w:ascii="Times New Roman" w:eastAsia="Times New Roman" w:hAnsi="Times New Roman" w:cs="Times New Roman"/>
          <w:color w:val="000000" w:themeColor="text1"/>
          <w:sz w:val="28"/>
          <w:szCs w:val="28"/>
        </w:rPr>
      </w:pPr>
      <w:r w:rsidRPr="001475B8">
        <w:rPr>
          <w:rFonts w:ascii="Times New Roman" w:eastAsia="Times New Roman" w:hAnsi="Times New Roman" w:cs="Times New Roman"/>
          <w:color w:val="000000" w:themeColor="text1"/>
          <w:sz w:val="28"/>
          <w:szCs w:val="28"/>
        </w:rPr>
        <w:t>социальное проектирование;</w:t>
      </w:r>
    </w:p>
    <w:p w:rsidR="00FD05B6" w:rsidRPr="001475B8" w:rsidRDefault="00FD05B6" w:rsidP="00FD05B6">
      <w:pPr>
        <w:numPr>
          <w:ilvl w:val="0"/>
          <w:numId w:val="11"/>
        </w:numPr>
        <w:tabs>
          <w:tab w:val="clear" w:pos="720"/>
          <w:tab w:val="num" w:pos="0"/>
        </w:tabs>
        <w:spacing w:before="100" w:beforeAutospacing="1" w:after="100" w:afterAutospacing="1" w:line="350" w:lineRule="atLeast"/>
        <w:ind w:left="-567" w:right="-141" w:firstLine="0"/>
        <w:jc w:val="both"/>
        <w:rPr>
          <w:rFonts w:ascii="Times New Roman" w:eastAsia="Times New Roman" w:hAnsi="Times New Roman" w:cs="Times New Roman"/>
          <w:color w:val="000000" w:themeColor="text1"/>
          <w:sz w:val="28"/>
          <w:szCs w:val="28"/>
        </w:rPr>
      </w:pPr>
      <w:r w:rsidRPr="001475B8">
        <w:rPr>
          <w:rFonts w:ascii="Times New Roman" w:eastAsia="Times New Roman" w:hAnsi="Times New Roman" w:cs="Times New Roman"/>
          <w:color w:val="000000" w:themeColor="text1"/>
          <w:sz w:val="28"/>
          <w:szCs w:val="28"/>
        </w:rPr>
        <w:t>обеспечение систематического контроля динамики формирования социальной компетентности;</w:t>
      </w:r>
    </w:p>
    <w:p w:rsidR="00FD05B6" w:rsidRPr="0092529E" w:rsidRDefault="00FD05B6" w:rsidP="00FD05B6">
      <w:pPr>
        <w:numPr>
          <w:ilvl w:val="0"/>
          <w:numId w:val="11"/>
        </w:numPr>
        <w:tabs>
          <w:tab w:val="clear" w:pos="720"/>
          <w:tab w:val="num" w:pos="0"/>
        </w:tabs>
        <w:spacing w:before="100" w:beforeAutospacing="1" w:after="100" w:afterAutospacing="1" w:line="350" w:lineRule="atLeast"/>
        <w:ind w:left="-567" w:right="-141" w:firstLine="0"/>
        <w:jc w:val="both"/>
        <w:rPr>
          <w:rFonts w:ascii="Times New Roman" w:eastAsia="Times New Roman" w:hAnsi="Times New Roman" w:cs="Times New Roman"/>
          <w:color w:val="000000" w:themeColor="text1"/>
          <w:sz w:val="28"/>
          <w:szCs w:val="28"/>
        </w:rPr>
      </w:pPr>
      <w:r w:rsidRPr="001475B8">
        <w:rPr>
          <w:rFonts w:ascii="Times New Roman" w:eastAsia="Times New Roman" w:hAnsi="Times New Roman" w:cs="Times New Roman"/>
          <w:color w:val="000000" w:themeColor="text1"/>
          <w:sz w:val="28"/>
          <w:szCs w:val="28"/>
        </w:rPr>
        <w:t>обеспечение преемственности и планомерной, целенаправленной работы по формированию социальной компетентности на всех этапах обучения.</w:t>
      </w:r>
    </w:p>
    <w:p w:rsidR="00FD05B6" w:rsidRPr="00907F07" w:rsidRDefault="00FD05B6" w:rsidP="00FD05B6">
      <w:pPr>
        <w:pStyle w:val="a6"/>
        <w:numPr>
          <w:ilvl w:val="1"/>
          <w:numId w:val="6"/>
        </w:numPr>
        <w:ind w:left="-567" w:right="-141" w:firstLine="0"/>
        <w:jc w:val="center"/>
        <w:textAlignment w:val="baseline"/>
        <w:outlineLvl w:val="2"/>
        <w:rPr>
          <w:rFonts w:ascii="Times New Roman" w:eastAsia="Times New Roman" w:hAnsi="Times New Roman" w:cs="Times New Roman"/>
          <w:b/>
          <w:color w:val="000000" w:themeColor="text1"/>
          <w:sz w:val="32"/>
          <w:szCs w:val="32"/>
        </w:rPr>
      </w:pPr>
      <w:r w:rsidRPr="00907F07">
        <w:rPr>
          <w:rFonts w:ascii="Times New Roman" w:eastAsia="Times New Roman" w:hAnsi="Times New Roman" w:cs="Times New Roman"/>
          <w:b/>
          <w:color w:val="000000" w:themeColor="text1"/>
          <w:sz w:val="32"/>
          <w:szCs w:val="32"/>
        </w:rPr>
        <w:lastRenderedPageBreak/>
        <w:t>Личностные качества</w:t>
      </w:r>
    </w:p>
    <w:p w:rsidR="00FD05B6" w:rsidRPr="0055019E" w:rsidRDefault="00FD05B6" w:rsidP="00FD05B6">
      <w:pPr>
        <w:spacing w:after="0"/>
        <w:ind w:left="-567" w:right="-141"/>
        <w:jc w:val="both"/>
        <w:textAlignment w:val="baseline"/>
        <w:outlineLvl w:val="2"/>
        <w:rPr>
          <w:rFonts w:ascii="Times New Roman" w:eastAsia="Times New Roman" w:hAnsi="Times New Roman" w:cs="Times New Roman"/>
          <w:bCs/>
          <w:color w:val="000000"/>
          <w:sz w:val="28"/>
          <w:szCs w:val="28"/>
        </w:rPr>
      </w:pPr>
      <w:r w:rsidRPr="00907F07">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ab/>
      </w:r>
      <w:r w:rsidRPr="0055019E">
        <w:rPr>
          <w:rFonts w:ascii="Times New Roman" w:eastAsia="Times New Roman" w:hAnsi="Times New Roman" w:cs="Times New Roman"/>
          <w:bCs/>
          <w:color w:val="000000"/>
          <w:sz w:val="28"/>
          <w:szCs w:val="28"/>
        </w:rPr>
        <w:t>Личностные качества – обеспечивают целостно-смысловую ориентацию учащихся (умение соотнести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FD05B6" w:rsidRPr="003212AD" w:rsidRDefault="00FD05B6" w:rsidP="00FD05B6">
      <w:pPr>
        <w:spacing w:before="100" w:beforeAutospacing="1" w:after="0" w:line="350" w:lineRule="atLeast"/>
        <w:ind w:left="-567" w:right="-141"/>
        <w:jc w:val="both"/>
        <w:rPr>
          <w:rFonts w:ascii="Arial" w:eastAsia="Times New Roman" w:hAnsi="Arial" w:cs="Arial"/>
          <w:color w:val="333333"/>
          <w:sz w:val="19"/>
          <w:szCs w:val="19"/>
        </w:rPr>
      </w:pPr>
      <w:r w:rsidRPr="0055019E">
        <w:rPr>
          <w:rFonts w:ascii="Times New Roman" w:eastAsia="Times New Roman" w:hAnsi="Times New Roman" w:cs="Times New Roman"/>
          <w:bCs/>
          <w:color w:val="000000"/>
          <w:sz w:val="28"/>
          <w:szCs w:val="28"/>
        </w:rPr>
        <w:t>- это интерес  к внутреннему миру обучающихся предполагает не просто знания их индивидуальных и возрастных особенностей, но и выстраивание всей педагогической деятельности с опорой на индивидуальные особенности обучающихся</w:t>
      </w:r>
    </w:p>
    <w:p w:rsidR="00FD05B6" w:rsidRPr="0055019E" w:rsidRDefault="00FD05B6" w:rsidP="00FD05B6">
      <w:pPr>
        <w:pStyle w:val="a6"/>
        <w:numPr>
          <w:ilvl w:val="0"/>
          <w:numId w:val="4"/>
        </w:numPr>
        <w:tabs>
          <w:tab w:val="left" w:pos="0"/>
        </w:tabs>
        <w:spacing w:after="0"/>
        <w:ind w:left="-567" w:right="-141" w:firstLine="1"/>
        <w:jc w:val="both"/>
        <w:textAlignment w:val="baseline"/>
        <w:outlineLvl w:val="2"/>
        <w:rPr>
          <w:rFonts w:ascii="Times New Roman" w:eastAsia="Times New Roman" w:hAnsi="Times New Roman" w:cs="Times New Roman"/>
          <w:bCs/>
          <w:color w:val="000000"/>
          <w:sz w:val="28"/>
          <w:szCs w:val="28"/>
        </w:rPr>
      </w:pPr>
      <w:r w:rsidRPr="0055019E">
        <w:rPr>
          <w:rFonts w:ascii="Times New Roman" w:eastAsia="Times New Roman" w:hAnsi="Times New Roman" w:cs="Times New Roman"/>
          <w:bCs/>
          <w:color w:val="000000"/>
          <w:sz w:val="28"/>
          <w:szCs w:val="28"/>
        </w:rPr>
        <w:t>Интеллектуальная развитость- освоение образовательной программы, развитость познавательных интересов, способность к проведению научного поиска.</w:t>
      </w:r>
    </w:p>
    <w:p w:rsidR="00FD05B6" w:rsidRPr="0055019E" w:rsidRDefault="00FD05B6" w:rsidP="00FD05B6">
      <w:pPr>
        <w:pStyle w:val="a6"/>
        <w:numPr>
          <w:ilvl w:val="0"/>
          <w:numId w:val="4"/>
        </w:numPr>
        <w:tabs>
          <w:tab w:val="left" w:pos="0"/>
        </w:tabs>
        <w:spacing w:after="0"/>
        <w:ind w:left="-567" w:right="-141" w:firstLine="1"/>
        <w:jc w:val="both"/>
        <w:textAlignment w:val="baseline"/>
        <w:outlineLvl w:val="2"/>
        <w:rPr>
          <w:rFonts w:ascii="Times New Roman" w:eastAsia="Times New Roman" w:hAnsi="Times New Roman" w:cs="Times New Roman"/>
          <w:bCs/>
          <w:color w:val="000000"/>
          <w:sz w:val="28"/>
          <w:szCs w:val="28"/>
        </w:rPr>
      </w:pPr>
      <w:r w:rsidRPr="0055019E">
        <w:rPr>
          <w:rFonts w:ascii="Times New Roman" w:eastAsia="Times New Roman" w:hAnsi="Times New Roman" w:cs="Times New Roman"/>
          <w:bCs/>
          <w:color w:val="000000"/>
          <w:sz w:val="28"/>
          <w:szCs w:val="28"/>
        </w:rPr>
        <w:t xml:space="preserve">Уровень воспитанности, нравственная развитость – </w:t>
      </w:r>
      <w:proofErr w:type="spellStart"/>
      <w:r w:rsidRPr="0055019E">
        <w:rPr>
          <w:rFonts w:ascii="Times New Roman" w:eastAsia="Times New Roman" w:hAnsi="Times New Roman" w:cs="Times New Roman"/>
          <w:bCs/>
          <w:color w:val="000000"/>
          <w:sz w:val="28"/>
          <w:szCs w:val="28"/>
        </w:rPr>
        <w:t>сформированность</w:t>
      </w:r>
      <w:proofErr w:type="spellEnd"/>
      <w:r w:rsidRPr="0055019E">
        <w:rPr>
          <w:rFonts w:ascii="Times New Roman" w:eastAsia="Times New Roman" w:hAnsi="Times New Roman" w:cs="Times New Roman"/>
          <w:bCs/>
          <w:color w:val="000000"/>
          <w:sz w:val="28"/>
          <w:szCs w:val="28"/>
        </w:rPr>
        <w:t xml:space="preserve"> основных нравственных качеств личности, социальная активность учащихся.</w:t>
      </w:r>
    </w:p>
    <w:p w:rsidR="00FD05B6" w:rsidRDefault="00FD05B6" w:rsidP="00FD05B6">
      <w:pPr>
        <w:pStyle w:val="a6"/>
        <w:numPr>
          <w:ilvl w:val="0"/>
          <w:numId w:val="4"/>
        </w:numPr>
        <w:tabs>
          <w:tab w:val="left" w:pos="0"/>
        </w:tabs>
        <w:spacing w:after="0"/>
        <w:ind w:left="-567" w:right="-141" w:firstLine="1"/>
        <w:jc w:val="both"/>
        <w:textAlignment w:val="baseline"/>
        <w:outlineLvl w:val="2"/>
        <w:rPr>
          <w:rFonts w:ascii="Times New Roman" w:eastAsia="Times New Roman" w:hAnsi="Times New Roman" w:cs="Times New Roman"/>
          <w:bCs/>
          <w:color w:val="000000"/>
          <w:sz w:val="28"/>
          <w:szCs w:val="28"/>
        </w:rPr>
      </w:pPr>
      <w:r w:rsidRPr="0055019E">
        <w:rPr>
          <w:rFonts w:ascii="Times New Roman" w:eastAsia="Times New Roman" w:hAnsi="Times New Roman" w:cs="Times New Roman"/>
          <w:bCs/>
          <w:color w:val="000000"/>
          <w:sz w:val="28"/>
          <w:szCs w:val="28"/>
        </w:rPr>
        <w:t xml:space="preserve">Коммуникативная развитость- </w:t>
      </w:r>
      <w:proofErr w:type="spellStart"/>
      <w:r w:rsidRPr="0055019E">
        <w:rPr>
          <w:rFonts w:ascii="Times New Roman" w:eastAsia="Times New Roman" w:hAnsi="Times New Roman" w:cs="Times New Roman"/>
          <w:bCs/>
          <w:color w:val="000000"/>
          <w:sz w:val="28"/>
          <w:szCs w:val="28"/>
        </w:rPr>
        <w:t>коммуникабельность</w:t>
      </w:r>
      <w:proofErr w:type="gramStart"/>
      <w:r w:rsidRPr="0055019E">
        <w:rPr>
          <w:rFonts w:ascii="Times New Roman" w:eastAsia="Times New Roman" w:hAnsi="Times New Roman" w:cs="Times New Roman"/>
          <w:bCs/>
          <w:color w:val="000000"/>
          <w:sz w:val="28"/>
          <w:szCs w:val="28"/>
        </w:rPr>
        <w:t>,с</w:t>
      </w:r>
      <w:proofErr w:type="gramEnd"/>
      <w:r w:rsidRPr="0055019E">
        <w:rPr>
          <w:rFonts w:ascii="Times New Roman" w:eastAsia="Times New Roman" w:hAnsi="Times New Roman" w:cs="Times New Roman"/>
          <w:bCs/>
          <w:color w:val="000000"/>
          <w:sz w:val="28"/>
          <w:szCs w:val="28"/>
        </w:rPr>
        <w:t>формированность</w:t>
      </w:r>
      <w:proofErr w:type="spellEnd"/>
      <w:r w:rsidRPr="0055019E">
        <w:rPr>
          <w:rFonts w:ascii="Times New Roman" w:eastAsia="Times New Roman" w:hAnsi="Times New Roman" w:cs="Times New Roman"/>
          <w:bCs/>
          <w:color w:val="000000"/>
          <w:sz w:val="28"/>
          <w:szCs w:val="28"/>
        </w:rPr>
        <w:t xml:space="preserve"> коммуникативной культуры учащихся.</w:t>
      </w:r>
    </w:p>
    <w:p w:rsidR="00FD05B6" w:rsidRPr="00907F07" w:rsidRDefault="00FD05B6" w:rsidP="00FD05B6">
      <w:pPr>
        <w:pStyle w:val="a6"/>
        <w:numPr>
          <w:ilvl w:val="0"/>
          <w:numId w:val="4"/>
        </w:numPr>
        <w:tabs>
          <w:tab w:val="left" w:pos="0"/>
        </w:tabs>
        <w:spacing w:after="0"/>
        <w:ind w:left="-567" w:right="-141" w:firstLine="1"/>
        <w:jc w:val="both"/>
        <w:textAlignment w:val="baseline"/>
        <w:outlineLvl w:val="2"/>
        <w:rPr>
          <w:rFonts w:ascii="Times New Roman" w:eastAsia="Times New Roman" w:hAnsi="Times New Roman" w:cs="Times New Roman"/>
          <w:bCs/>
          <w:color w:val="000000"/>
          <w:sz w:val="28"/>
          <w:szCs w:val="28"/>
        </w:rPr>
      </w:pPr>
      <w:r w:rsidRPr="00907F07">
        <w:rPr>
          <w:rFonts w:ascii="Times New Roman" w:eastAsia="Times New Roman" w:hAnsi="Times New Roman" w:cs="Times New Roman"/>
          <w:bCs/>
          <w:color w:val="000000"/>
          <w:sz w:val="28"/>
          <w:szCs w:val="28"/>
        </w:rPr>
        <w:t xml:space="preserve">Развитость </w:t>
      </w:r>
      <w:proofErr w:type="spellStart"/>
      <w:r w:rsidRPr="00907F07">
        <w:rPr>
          <w:rFonts w:ascii="Times New Roman" w:eastAsia="Times New Roman" w:hAnsi="Times New Roman" w:cs="Times New Roman"/>
          <w:bCs/>
          <w:color w:val="000000"/>
          <w:sz w:val="28"/>
          <w:szCs w:val="28"/>
        </w:rPr>
        <w:t>креативных</w:t>
      </w:r>
      <w:proofErr w:type="spellEnd"/>
      <w:r w:rsidRPr="00907F07">
        <w:rPr>
          <w:rFonts w:ascii="Times New Roman" w:eastAsia="Times New Roman" w:hAnsi="Times New Roman" w:cs="Times New Roman"/>
          <w:bCs/>
          <w:color w:val="000000"/>
          <w:sz w:val="28"/>
          <w:szCs w:val="28"/>
        </w:rPr>
        <w:t xml:space="preserve"> способностей – способность к оригинальному мышлению, стремление к творчеству.</w:t>
      </w:r>
    </w:p>
    <w:p w:rsidR="00FD05B6" w:rsidRDefault="00FD05B6" w:rsidP="00FD05B6">
      <w:pPr>
        <w:shd w:val="clear" w:color="auto" w:fill="FFFFFF"/>
        <w:spacing w:after="0" w:line="240" w:lineRule="auto"/>
        <w:ind w:left="360" w:right="62"/>
        <w:jc w:val="center"/>
        <w:rPr>
          <w:rFonts w:ascii="Times New Roman" w:eastAsia="Times New Roman" w:hAnsi="Times New Roman" w:cs="Times New Roman"/>
          <w:bCs/>
          <w:color w:val="000000"/>
          <w:sz w:val="28"/>
          <w:szCs w:val="28"/>
        </w:rPr>
      </w:pPr>
    </w:p>
    <w:p w:rsidR="00FD05B6" w:rsidRDefault="00FD05B6" w:rsidP="00FD05B6">
      <w:pPr>
        <w:shd w:val="clear" w:color="auto" w:fill="FFFFFF"/>
        <w:spacing w:after="0" w:line="240" w:lineRule="auto"/>
        <w:ind w:left="360" w:right="62"/>
        <w:jc w:val="center"/>
        <w:rPr>
          <w:rFonts w:ascii="Times New Roman" w:eastAsia="Times New Roman" w:hAnsi="Times New Roman" w:cs="Times New Roman"/>
          <w:bCs/>
          <w:color w:val="000000"/>
          <w:sz w:val="28"/>
          <w:szCs w:val="28"/>
        </w:rPr>
      </w:pPr>
      <w:r w:rsidRPr="00907F07">
        <w:rPr>
          <w:rFonts w:ascii="Times New Roman" w:eastAsia="Times New Roman" w:hAnsi="Times New Roman" w:cs="Times New Roman"/>
          <w:bCs/>
          <w:noProof/>
          <w:color w:val="000000"/>
          <w:sz w:val="28"/>
          <w:szCs w:val="28"/>
        </w:rPr>
        <w:drawing>
          <wp:inline distT="0" distB="0" distL="0" distR="0">
            <wp:extent cx="4707063" cy="3400746"/>
            <wp:effectExtent l="19050" t="0" r="0" b="0"/>
            <wp:docPr id="1" name="Рисунок 1" descr="C:\Users\user\Downloads\slide-38.jpg"/>
            <wp:cNvGraphicFramePr/>
            <a:graphic xmlns:a="http://schemas.openxmlformats.org/drawingml/2006/main">
              <a:graphicData uri="http://schemas.openxmlformats.org/drawingml/2006/picture">
                <pic:pic xmlns:pic="http://schemas.openxmlformats.org/drawingml/2006/picture">
                  <pic:nvPicPr>
                    <pic:cNvPr id="5122" name="Picture 2" descr="C:\Users\user\Downloads\slide-38.jpg"/>
                    <pic:cNvPicPr>
                      <a:picLocks noGrp="1" noChangeAspect="1" noChangeArrowheads="1"/>
                    </pic:cNvPicPr>
                  </pic:nvPicPr>
                  <pic:blipFill>
                    <a:blip r:embed="rId8"/>
                    <a:srcRect/>
                    <a:stretch>
                      <a:fillRect/>
                    </a:stretch>
                  </pic:blipFill>
                  <pic:spPr bwMode="auto">
                    <a:xfrm>
                      <a:off x="0" y="0"/>
                      <a:ext cx="4703511" cy="3398180"/>
                    </a:xfrm>
                    <a:prstGeom prst="rect">
                      <a:avLst/>
                    </a:prstGeom>
                    <a:noFill/>
                  </pic:spPr>
                </pic:pic>
              </a:graphicData>
            </a:graphic>
          </wp:inline>
        </w:drawing>
      </w:r>
    </w:p>
    <w:p w:rsidR="00FD05B6" w:rsidRDefault="00FD05B6" w:rsidP="00FD05B6">
      <w:pPr>
        <w:shd w:val="clear" w:color="auto" w:fill="FFFFFF"/>
        <w:spacing w:after="0" w:line="240" w:lineRule="auto"/>
        <w:jc w:val="both"/>
        <w:rPr>
          <w:rFonts w:ascii="Arial" w:eastAsia="Times New Roman" w:hAnsi="Arial" w:cs="Arial"/>
          <w:color w:val="000000"/>
        </w:rPr>
      </w:pPr>
    </w:p>
    <w:p w:rsidR="00FD05B6" w:rsidRPr="00BC5CA9" w:rsidRDefault="00FD05B6" w:rsidP="00FD05B6">
      <w:pPr>
        <w:shd w:val="clear" w:color="auto" w:fill="FFFFFF"/>
        <w:spacing w:after="0" w:line="240" w:lineRule="auto"/>
        <w:ind w:firstLine="180"/>
        <w:jc w:val="both"/>
        <w:rPr>
          <w:rFonts w:ascii="Arial" w:eastAsia="Times New Roman" w:hAnsi="Arial" w:cs="Arial"/>
          <w:color w:val="000000"/>
        </w:rPr>
      </w:pPr>
    </w:p>
    <w:p w:rsidR="00FD05B6" w:rsidRPr="001475B8" w:rsidRDefault="00FD05B6" w:rsidP="00FD05B6">
      <w:pPr>
        <w:pStyle w:val="a3"/>
        <w:spacing w:before="0" w:beforeAutospacing="0" w:after="225" w:afterAutospacing="0"/>
        <w:ind w:left="-567" w:right="-284"/>
        <w:jc w:val="center"/>
        <w:textAlignment w:val="baseline"/>
        <w:rPr>
          <w:b/>
          <w:iCs/>
          <w:color w:val="000000" w:themeColor="text1"/>
          <w:sz w:val="32"/>
          <w:szCs w:val="32"/>
        </w:rPr>
      </w:pPr>
      <w:r w:rsidRPr="001475B8">
        <w:rPr>
          <w:b/>
          <w:color w:val="000000" w:themeColor="text1"/>
          <w:sz w:val="32"/>
          <w:szCs w:val="32"/>
        </w:rPr>
        <w:t xml:space="preserve">6. </w:t>
      </w:r>
      <w:r w:rsidRPr="001475B8">
        <w:rPr>
          <w:b/>
          <w:iCs/>
          <w:color w:val="000000" w:themeColor="text1"/>
          <w:sz w:val="32"/>
          <w:szCs w:val="32"/>
        </w:rPr>
        <w:t xml:space="preserve"> Самооценка</w:t>
      </w:r>
    </w:p>
    <w:p w:rsidR="00FD05B6" w:rsidRDefault="00FD05B6" w:rsidP="00FD05B6">
      <w:pPr>
        <w:pStyle w:val="a3"/>
        <w:spacing w:before="0" w:beforeAutospacing="0" w:after="0" w:afterAutospacing="0"/>
        <w:ind w:left="-567" w:right="-284"/>
        <w:jc w:val="right"/>
        <w:textAlignment w:val="baseline"/>
        <w:rPr>
          <w:i/>
          <w:iCs/>
          <w:color w:val="111111"/>
        </w:rPr>
      </w:pPr>
      <w:r w:rsidRPr="008D1E92">
        <w:rPr>
          <w:i/>
          <w:iCs/>
          <w:color w:val="111111"/>
        </w:rPr>
        <w:t>«</w:t>
      </w:r>
      <w:proofErr w:type="gramStart"/>
      <w:r w:rsidRPr="008D1E92">
        <w:rPr>
          <w:i/>
          <w:iCs/>
          <w:color w:val="111111"/>
        </w:rPr>
        <w:t>Неумение</w:t>
      </w:r>
      <w:proofErr w:type="gramEnd"/>
      <w:r w:rsidRPr="008D1E92">
        <w:rPr>
          <w:i/>
          <w:iCs/>
          <w:color w:val="111111"/>
        </w:rPr>
        <w:t xml:space="preserve"> верно себя оценивать</w:t>
      </w:r>
    </w:p>
    <w:p w:rsidR="00FD05B6" w:rsidRPr="008D1E92" w:rsidRDefault="00FD05B6" w:rsidP="00FD05B6">
      <w:pPr>
        <w:pStyle w:val="a3"/>
        <w:spacing w:before="0" w:beforeAutospacing="0" w:after="0" w:afterAutospacing="0"/>
        <w:ind w:left="-567" w:right="-284"/>
        <w:jc w:val="right"/>
        <w:textAlignment w:val="baseline"/>
        <w:rPr>
          <w:i/>
          <w:iCs/>
          <w:color w:val="111111"/>
        </w:rPr>
      </w:pPr>
      <w:r w:rsidRPr="008D1E92">
        <w:rPr>
          <w:i/>
          <w:iCs/>
          <w:color w:val="111111"/>
        </w:rPr>
        <w:t xml:space="preserve"> — вот что может тебе повредить в будущем»</w:t>
      </w:r>
      <w:r w:rsidRPr="008D1E92">
        <w:rPr>
          <w:i/>
          <w:iCs/>
          <w:color w:val="111111"/>
        </w:rPr>
        <w:br/>
      </w:r>
      <w:proofErr w:type="spellStart"/>
      <w:r w:rsidRPr="008D1E92">
        <w:rPr>
          <w:i/>
          <w:iCs/>
          <w:color w:val="111111"/>
        </w:rPr>
        <w:t>Фрэнсис</w:t>
      </w:r>
      <w:proofErr w:type="spellEnd"/>
      <w:r w:rsidRPr="008D1E92">
        <w:rPr>
          <w:i/>
          <w:iCs/>
          <w:color w:val="111111"/>
        </w:rPr>
        <w:t xml:space="preserve"> Скотт Фицджеральд</w:t>
      </w:r>
    </w:p>
    <w:p w:rsidR="00FD05B6" w:rsidRDefault="00FD05B6" w:rsidP="00FD05B6">
      <w:pPr>
        <w:pStyle w:val="a3"/>
        <w:spacing w:before="0" w:beforeAutospacing="0" w:after="0" w:afterAutospacing="0"/>
        <w:ind w:left="-567" w:right="-284"/>
        <w:textAlignment w:val="baseline"/>
      </w:pPr>
      <w:r>
        <w:t xml:space="preserve"> </w:t>
      </w:r>
    </w:p>
    <w:p w:rsidR="00FD05B6" w:rsidRPr="001475B8" w:rsidRDefault="00FD05B6" w:rsidP="00FD05B6">
      <w:pPr>
        <w:pStyle w:val="a3"/>
        <w:spacing w:before="0" w:beforeAutospacing="0" w:after="0" w:afterAutospacing="0"/>
        <w:ind w:left="-567" w:firstLine="567"/>
        <w:jc w:val="both"/>
        <w:textAlignment w:val="baseline"/>
        <w:rPr>
          <w:color w:val="000000" w:themeColor="text1"/>
          <w:sz w:val="28"/>
          <w:szCs w:val="28"/>
        </w:rPr>
      </w:pPr>
      <w:hyperlink r:id="rId9" w:history="1">
        <w:r w:rsidRPr="001475B8">
          <w:rPr>
            <w:rStyle w:val="a5"/>
            <w:color w:val="000000" w:themeColor="text1"/>
            <w:sz w:val="28"/>
            <w:szCs w:val="28"/>
            <w:bdr w:val="none" w:sz="0" w:space="0" w:color="auto" w:frame="1"/>
          </w:rPr>
          <w:t>Самооценка</w:t>
        </w:r>
      </w:hyperlink>
      <w:r w:rsidRPr="001475B8">
        <w:rPr>
          <w:rStyle w:val="apple-converted-space"/>
          <w:color w:val="000000" w:themeColor="text1"/>
          <w:sz w:val="28"/>
          <w:szCs w:val="28"/>
        </w:rPr>
        <w:t> </w:t>
      </w:r>
      <w:r w:rsidRPr="001475B8">
        <w:rPr>
          <w:color w:val="000000" w:themeColor="text1"/>
          <w:sz w:val="28"/>
          <w:szCs w:val="28"/>
        </w:rPr>
        <w:t xml:space="preserve">– это когда человек оценивает себя сам, свои личностные качества, поступки, возможности, способности, </w:t>
      </w:r>
      <w:proofErr w:type="gramStart"/>
      <w:r w:rsidRPr="001475B8">
        <w:rPr>
          <w:color w:val="000000" w:themeColor="text1"/>
          <w:sz w:val="28"/>
          <w:szCs w:val="28"/>
        </w:rPr>
        <w:t>то</w:t>
      </w:r>
      <w:proofErr w:type="gramEnd"/>
      <w:r w:rsidRPr="001475B8">
        <w:rPr>
          <w:color w:val="000000" w:themeColor="text1"/>
          <w:sz w:val="28"/>
          <w:szCs w:val="28"/>
        </w:rPr>
        <w:t xml:space="preserve"> как он оценивает себя среди других людей.</w:t>
      </w:r>
    </w:p>
    <w:p w:rsidR="00FD05B6" w:rsidRPr="001475B8" w:rsidRDefault="00FD05B6" w:rsidP="00FD05B6">
      <w:pPr>
        <w:pStyle w:val="a3"/>
        <w:spacing w:before="188" w:beforeAutospacing="0" w:after="188" w:afterAutospacing="0"/>
        <w:ind w:left="-567" w:firstLine="567"/>
        <w:jc w:val="both"/>
        <w:textAlignment w:val="baseline"/>
        <w:rPr>
          <w:color w:val="000000" w:themeColor="text1"/>
          <w:sz w:val="28"/>
          <w:szCs w:val="28"/>
        </w:rPr>
      </w:pPr>
      <w:r w:rsidRPr="001475B8">
        <w:rPr>
          <w:color w:val="000000" w:themeColor="text1"/>
          <w:sz w:val="28"/>
          <w:szCs w:val="28"/>
        </w:rPr>
        <w:t>Если на самооценку смотреть как на ядро личности, то можно говорить, что через систему самооценок человек оценивает себя и окружающий его мир. От этих самооценок зависит деятельность человека его настроение, поведение и взаимоотношение между людьми.</w:t>
      </w:r>
    </w:p>
    <w:p w:rsidR="00FD05B6" w:rsidRPr="001475B8" w:rsidRDefault="00FD05B6" w:rsidP="00FD05B6">
      <w:pPr>
        <w:spacing w:after="0" w:line="240" w:lineRule="auto"/>
        <w:ind w:left="-567" w:firstLine="567"/>
        <w:jc w:val="both"/>
        <w:rPr>
          <w:rFonts w:ascii="Times New Roman" w:eastAsia="Times New Roman" w:hAnsi="Times New Roman" w:cs="Times New Roman"/>
          <w:color w:val="000000" w:themeColor="text1"/>
          <w:sz w:val="28"/>
          <w:szCs w:val="28"/>
        </w:rPr>
      </w:pPr>
      <w:r w:rsidRPr="001475B8">
        <w:rPr>
          <w:rFonts w:ascii="Times New Roman" w:eastAsia="Times New Roman" w:hAnsi="Times New Roman" w:cs="Times New Roman"/>
          <w:color w:val="000000" w:themeColor="text1"/>
          <w:sz w:val="28"/>
          <w:szCs w:val="28"/>
          <w:shd w:val="clear" w:color="auto" w:fill="FFFFFF"/>
        </w:rPr>
        <w:t>Что такое самооценка, знают многие, но существуют виды самооценки в психологии и их описание будет приведено ниже. Это набор представлений человека о своей личности, который формируется в течение жизни и имеет большое значение для самореализации. Формирование самооценки происходит с того возраста, когда человек начинает себя осознавать, то есть с детства. Совокупность представлений о своей индивидуальности не может сформироваться в изоляции, для этого необходим социум, общество себе подобных. Сравнение себя с окружающими происходит на сознательном и подсознательном уровнях. В большей степени на этот процесс влияют родители и другие взрослые люди из окружения ребёнка. Частое сравнение поступков их последствий, внешних данных, черт характера, приводит к заниженной либо завышенной самооценке, в зависимости от того, какую окраску имеет это сравнение. Если ребёнку с детства внушают, что он хуже других, то представление о себе имеет отрицательный характер. Если же, наоборот, ему часто говорят, что все окружающие хуже него, то формируется заниженная самооценка. Оба варианта считают неадекватными. Комфортнее всего в жизни ощущает себя человек с адекватной, средней самооценкой. Она может формироваться с детства либо корректироваться уже в более сознательном возрасте с помощью психологов. В течение жизни самооценка может изменяться, подниматься и опускаться, особенно в подростковом возрасте или в связи с сильными потрясениями (например, разводом или потерей работы)</w:t>
      </w:r>
    </w:p>
    <w:p w:rsidR="00FD05B6" w:rsidRPr="001475B8" w:rsidRDefault="00FD05B6" w:rsidP="00FD05B6">
      <w:pPr>
        <w:spacing w:after="0" w:line="240" w:lineRule="auto"/>
        <w:ind w:left="-567"/>
        <w:jc w:val="both"/>
        <w:rPr>
          <w:rFonts w:ascii="Times New Roman" w:eastAsia="Times New Roman" w:hAnsi="Times New Roman" w:cs="Times New Roman"/>
          <w:color w:val="000000" w:themeColor="text1"/>
          <w:sz w:val="28"/>
          <w:szCs w:val="28"/>
        </w:rPr>
      </w:pPr>
    </w:p>
    <w:p w:rsidR="00FD05B6" w:rsidRDefault="00FD05B6" w:rsidP="00FD05B6">
      <w:pPr>
        <w:spacing w:after="0" w:line="240" w:lineRule="auto"/>
        <w:ind w:left="-567" w:firstLine="567"/>
        <w:jc w:val="both"/>
        <w:rPr>
          <w:rFonts w:ascii="Times New Roman" w:eastAsia="Times New Roman" w:hAnsi="Times New Roman" w:cs="Times New Roman"/>
          <w:color w:val="000000" w:themeColor="text1"/>
          <w:sz w:val="28"/>
          <w:szCs w:val="28"/>
          <w:shd w:val="clear" w:color="auto" w:fill="FFFFFF"/>
        </w:rPr>
      </w:pPr>
      <w:r w:rsidRPr="001475B8">
        <w:rPr>
          <w:rFonts w:ascii="Times New Roman" w:eastAsia="Times New Roman" w:hAnsi="Times New Roman" w:cs="Times New Roman"/>
          <w:color w:val="000000" w:themeColor="text1"/>
          <w:sz w:val="28"/>
          <w:szCs w:val="28"/>
          <w:shd w:val="clear" w:color="auto" w:fill="FFFFFF"/>
        </w:rPr>
        <w:t>Виды самооценки в психологии Самооценка и её виды: адекватная, неадекватная, смешанная. Неадекватная делится ещё на две категории – заниженная и завышенная. Адекватность оценки своей личности выражается в представлении о себе, максимально приближённом к реальности. Причём она может быть и отрицательной.</w:t>
      </w:r>
    </w:p>
    <w:p w:rsidR="00FD05B6" w:rsidRDefault="00FD05B6" w:rsidP="00FD05B6">
      <w:pPr>
        <w:spacing w:after="0" w:line="240" w:lineRule="auto"/>
        <w:ind w:left="-567" w:firstLine="567"/>
        <w:jc w:val="both"/>
        <w:rPr>
          <w:rFonts w:ascii="Times New Roman" w:eastAsia="Times New Roman" w:hAnsi="Times New Roman" w:cs="Times New Roman"/>
          <w:color w:val="000000" w:themeColor="text1"/>
          <w:sz w:val="28"/>
          <w:szCs w:val="28"/>
          <w:shd w:val="clear" w:color="auto" w:fill="FFFFFF"/>
        </w:rPr>
      </w:pPr>
      <w:r w:rsidRPr="001475B8">
        <w:rPr>
          <w:rFonts w:ascii="Times New Roman" w:eastAsia="Times New Roman" w:hAnsi="Times New Roman" w:cs="Times New Roman"/>
          <w:color w:val="000000" w:themeColor="text1"/>
          <w:sz w:val="28"/>
          <w:szCs w:val="28"/>
          <w:shd w:val="clear" w:color="auto" w:fill="FFFFFF"/>
        </w:rPr>
        <w:t xml:space="preserve"> К примеру, преступник или тиран, осознающий степень своих злодеяний, может обладать адекватной самооценкой. Такое самосознание влияет на поведение человека в обществе и наедине с собой:</w:t>
      </w:r>
    </w:p>
    <w:p w:rsidR="00FD05B6" w:rsidRDefault="00FD05B6" w:rsidP="00FD05B6">
      <w:pPr>
        <w:spacing w:after="0" w:line="240" w:lineRule="auto"/>
        <w:ind w:left="-567" w:firstLine="567"/>
        <w:jc w:val="both"/>
        <w:rPr>
          <w:rFonts w:ascii="Times New Roman" w:eastAsia="Times New Roman" w:hAnsi="Times New Roman" w:cs="Times New Roman"/>
          <w:color w:val="000000" w:themeColor="text1"/>
          <w:sz w:val="28"/>
          <w:szCs w:val="28"/>
          <w:shd w:val="clear" w:color="auto" w:fill="FFFFFF"/>
        </w:rPr>
      </w:pPr>
      <w:r w:rsidRPr="001475B8">
        <w:rPr>
          <w:rFonts w:ascii="Times New Roman" w:eastAsia="Times New Roman" w:hAnsi="Times New Roman" w:cs="Times New Roman"/>
          <w:color w:val="000000" w:themeColor="text1"/>
          <w:sz w:val="28"/>
          <w:szCs w:val="28"/>
          <w:shd w:val="clear" w:color="auto" w:fill="FFFFFF"/>
        </w:rPr>
        <w:lastRenderedPageBreak/>
        <w:t xml:space="preserve"> </w:t>
      </w:r>
      <w:r w:rsidRPr="001475B8">
        <w:rPr>
          <w:rFonts w:ascii="Times New Roman" w:eastAsia="MS Gothic" w:hAnsi="MS Gothic" w:cs="Times New Roman"/>
          <w:color w:val="000000" w:themeColor="text1"/>
          <w:sz w:val="28"/>
          <w:szCs w:val="28"/>
          <w:shd w:val="clear" w:color="auto" w:fill="FFFFFF"/>
        </w:rPr>
        <w:t>✔</w:t>
      </w:r>
      <w:r w:rsidRPr="001475B8">
        <w:rPr>
          <w:rFonts w:ascii="Arial" w:eastAsia="Times New Roman" w:hAnsi="Arial" w:cs="Times New Roman"/>
          <w:color w:val="000000" w:themeColor="text1"/>
          <w:sz w:val="28"/>
          <w:szCs w:val="28"/>
          <w:shd w:val="clear" w:color="auto" w:fill="FFFFFF"/>
        </w:rPr>
        <w:t>️</w:t>
      </w:r>
      <w:r w:rsidRPr="001475B8">
        <w:rPr>
          <w:rFonts w:ascii="Times New Roman" w:eastAsia="Times New Roman" w:hAnsi="Times New Roman" w:cs="Times New Roman"/>
          <w:color w:val="000000" w:themeColor="text1"/>
          <w:sz w:val="28"/>
          <w:szCs w:val="28"/>
          <w:shd w:val="clear" w:color="auto" w:fill="FFFFFF"/>
        </w:rPr>
        <w:t xml:space="preserve"> Человек трезво оценивает соотношение желаний и возможностей.</w:t>
      </w:r>
    </w:p>
    <w:p w:rsidR="00FD05B6" w:rsidRDefault="00FD05B6" w:rsidP="00FD05B6">
      <w:pPr>
        <w:spacing w:after="0" w:line="240" w:lineRule="auto"/>
        <w:ind w:left="-567" w:firstLine="567"/>
        <w:jc w:val="both"/>
        <w:rPr>
          <w:rFonts w:ascii="Times New Roman" w:eastAsia="Times New Roman" w:hAnsi="Times New Roman" w:cs="Times New Roman"/>
          <w:color w:val="000000" w:themeColor="text1"/>
          <w:sz w:val="28"/>
          <w:szCs w:val="28"/>
          <w:shd w:val="clear" w:color="auto" w:fill="FFFFFF"/>
        </w:rPr>
      </w:pPr>
      <w:r w:rsidRPr="001475B8">
        <w:rPr>
          <w:rFonts w:ascii="Times New Roman" w:eastAsia="Times New Roman" w:hAnsi="Times New Roman" w:cs="Times New Roman"/>
          <w:color w:val="000000" w:themeColor="text1"/>
          <w:sz w:val="28"/>
          <w:szCs w:val="28"/>
          <w:shd w:val="clear" w:color="auto" w:fill="FFFFFF"/>
        </w:rPr>
        <w:t xml:space="preserve"> </w:t>
      </w:r>
      <w:r w:rsidRPr="001475B8">
        <w:rPr>
          <w:rFonts w:ascii="Times New Roman" w:eastAsia="MS Gothic" w:hAnsi="MS Gothic" w:cs="Times New Roman"/>
          <w:color w:val="000000" w:themeColor="text1"/>
          <w:sz w:val="28"/>
          <w:szCs w:val="28"/>
          <w:shd w:val="clear" w:color="auto" w:fill="FFFFFF"/>
        </w:rPr>
        <w:t>✔</w:t>
      </w:r>
      <w:r w:rsidRPr="001475B8">
        <w:rPr>
          <w:rFonts w:ascii="Arial" w:eastAsia="Times New Roman" w:hAnsi="Arial" w:cs="Times New Roman"/>
          <w:color w:val="000000" w:themeColor="text1"/>
          <w:sz w:val="28"/>
          <w:szCs w:val="28"/>
          <w:shd w:val="clear" w:color="auto" w:fill="FFFFFF"/>
        </w:rPr>
        <w:t>️</w:t>
      </w:r>
      <w:r w:rsidRPr="001475B8">
        <w:rPr>
          <w:rFonts w:ascii="Times New Roman" w:eastAsia="Times New Roman" w:hAnsi="Times New Roman" w:cs="Times New Roman"/>
          <w:color w:val="000000" w:themeColor="text1"/>
          <w:sz w:val="28"/>
          <w:szCs w:val="28"/>
          <w:shd w:val="clear" w:color="auto" w:fill="FFFFFF"/>
        </w:rPr>
        <w:t xml:space="preserve"> </w:t>
      </w:r>
      <w:proofErr w:type="gramStart"/>
      <w:r w:rsidRPr="001475B8">
        <w:rPr>
          <w:rFonts w:ascii="Times New Roman" w:eastAsia="Times New Roman" w:hAnsi="Times New Roman" w:cs="Times New Roman"/>
          <w:color w:val="000000" w:themeColor="text1"/>
          <w:sz w:val="28"/>
          <w:szCs w:val="28"/>
          <w:shd w:val="clear" w:color="auto" w:fill="FFFFFF"/>
        </w:rPr>
        <w:t>Способен</w:t>
      </w:r>
      <w:proofErr w:type="gramEnd"/>
      <w:r w:rsidRPr="001475B8">
        <w:rPr>
          <w:rFonts w:ascii="Times New Roman" w:eastAsia="Times New Roman" w:hAnsi="Times New Roman" w:cs="Times New Roman"/>
          <w:color w:val="000000" w:themeColor="text1"/>
          <w:sz w:val="28"/>
          <w:szCs w:val="28"/>
          <w:shd w:val="clear" w:color="auto" w:fill="FFFFFF"/>
        </w:rPr>
        <w:t xml:space="preserve"> ставить пред собой реализуемые цели. </w:t>
      </w:r>
    </w:p>
    <w:p w:rsidR="00FD05B6" w:rsidRDefault="00FD05B6" w:rsidP="00FD05B6">
      <w:pPr>
        <w:spacing w:after="0" w:line="240" w:lineRule="auto"/>
        <w:ind w:left="-567" w:firstLine="567"/>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 </w:t>
      </w:r>
      <w:r w:rsidRPr="001475B8">
        <w:rPr>
          <w:rFonts w:ascii="Times New Roman" w:eastAsia="MS Gothic" w:hAnsi="MS Gothic" w:cs="Times New Roman"/>
          <w:color w:val="000000" w:themeColor="text1"/>
          <w:sz w:val="28"/>
          <w:szCs w:val="28"/>
          <w:shd w:val="clear" w:color="auto" w:fill="FFFFFF"/>
        </w:rPr>
        <w:t>✔</w:t>
      </w:r>
      <w:r w:rsidRPr="001475B8">
        <w:rPr>
          <w:rFonts w:ascii="Arial" w:eastAsia="Times New Roman" w:hAnsi="Arial" w:cs="Times New Roman"/>
          <w:color w:val="000000" w:themeColor="text1"/>
          <w:sz w:val="28"/>
          <w:szCs w:val="28"/>
          <w:shd w:val="clear" w:color="auto" w:fill="FFFFFF"/>
        </w:rPr>
        <w:t>️</w:t>
      </w:r>
      <w:r w:rsidRPr="001475B8">
        <w:rPr>
          <w:rFonts w:ascii="Times New Roman" w:eastAsia="Times New Roman" w:hAnsi="Times New Roman" w:cs="Times New Roman"/>
          <w:color w:val="000000" w:themeColor="text1"/>
          <w:sz w:val="28"/>
          <w:szCs w:val="28"/>
          <w:shd w:val="clear" w:color="auto" w:fill="FFFFFF"/>
        </w:rPr>
        <w:t xml:space="preserve"> Обладает критическим взглядом на свою личность.</w:t>
      </w:r>
    </w:p>
    <w:p w:rsidR="00FD05B6" w:rsidRDefault="00FD05B6" w:rsidP="00FD05B6">
      <w:pPr>
        <w:spacing w:after="0" w:line="240" w:lineRule="auto"/>
        <w:ind w:left="-567" w:firstLine="567"/>
        <w:jc w:val="both"/>
        <w:rPr>
          <w:rFonts w:ascii="Times New Roman" w:eastAsia="Times New Roman" w:hAnsi="Times New Roman" w:cs="Times New Roman"/>
          <w:color w:val="000000" w:themeColor="text1"/>
          <w:sz w:val="28"/>
          <w:szCs w:val="28"/>
          <w:shd w:val="clear" w:color="auto" w:fill="FFFFFF"/>
        </w:rPr>
      </w:pPr>
      <w:r w:rsidRPr="001475B8">
        <w:rPr>
          <w:rFonts w:ascii="Times New Roman" w:eastAsia="Times New Roman" w:hAnsi="Times New Roman" w:cs="Times New Roman"/>
          <w:color w:val="000000" w:themeColor="text1"/>
          <w:sz w:val="28"/>
          <w:szCs w:val="28"/>
          <w:shd w:val="clear" w:color="auto" w:fill="FFFFFF"/>
        </w:rPr>
        <w:t xml:space="preserve"> </w:t>
      </w:r>
      <w:r w:rsidRPr="001475B8">
        <w:rPr>
          <w:rFonts w:ascii="Times New Roman" w:eastAsia="MS Gothic" w:hAnsi="MS Gothic" w:cs="Times New Roman"/>
          <w:color w:val="000000" w:themeColor="text1"/>
          <w:sz w:val="28"/>
          <w:szCs w:val="28"/>
          <w:shd w:val="clear" w:color="auto" w:fill="FFFFFF"/>
        </w:rPr>
        <w:t>✔</w:t>
      </w:r>
      <w:r w:rsidRPr="001475B8">
        <w:rPr>
          <w:rFonts w:ascii="Arial" w:eastAsia="Times New Roman" w:hAnsi="Arial" w:cs="Times New Roman"/>
          <w:color w:val="000000" w:themeColor="text1"/>
          <w:sz w:val="28"/>
          <w:szCs w:val="28"/>
          <w:shd w:val="clear" w:color="auto" w:fill="FFFFFF"/>
        </w:rPr>
        <w:t>️</w:t>
      </w:r>
      <w:r w:rsidRPr="001475B8">
        <w:rPr>
          <w:rFonts w:ascii="Times New Roman" w:eastAsia="Times New Roman" w:hAnsi="Times New Roman" w:cs="Times New Roman"/>
          <w:color w:val="000000" w:themeColor="text1"/>
          <w:sz w:val="28"/>
          <w:szCs w:val="28"/>
          <w:shd w:val="clear" w:color="auto" w:fill="FFFFFF"/>
        </w:rPr>
        <w:t xml:space="preserve"> Стремится предугадать последствия от своих действий.</w:t>
      </w:r>
    </w:p>
    <w:p w:rsidR="00FD05B6" w:rsidRDefault="00FD05B6" w:rsidP="00FD05B6">
      <w:pPr>
        <w:spacing w:after="0" w:line="240" w:lineRule="auto"/>
        <w:ind w:left="-567" w:firstLine="567"/>
        <w:jc w:val="both"/>
        <w:rPr>
          <w:rFonts w:ascii="Times New Roman" w:eastAsia="Times New Roman" w:hAnsi="Times New Roman" w:cs="Times New Roman"/>
          <w:color w:val="000000" w:themeColor="text1"/>
          <w:sz w:val="28"/>
          <w:szCs w:val="28"/>
          <w:shd w:val="clear" w:color="auto" w:fill="FFFFFF"/>
        </w:rPr>
      </w:pPr>
      <w:r w:rsidRPr="001475B8">
        <w:rPr>
          <w:rFonts w:ascii="Times New Roman" w:eastAsia="Times New Roman" w:hAnsi="Times New Roman" w:cs="Times New Roman"/>
          <w:color w:val="000000" w:themeColor="text1"/>
          <w:sz w:val="28"/>
          <w:szCs w:val="28"/>
          <w:shd w:val="clear" w:color="auto" w:fill="FFFFFF"/>
        </w:rPr>
        <w:t xml:space="preserve"> </w:t>
      </w:r>
      <w:r w:rsidRPr="001475B8">
        <w:rPr>
          <w:rFonts w:ascii="Times New Roman" w:eastAsia="MS Gothic" w:hAnsi="MS Gothic" w:cs="Times New Roman"/>
          <w:color w:val="000000" w:themeColor="text1"/>
          <w:sz w:val="28"/>
          <w:szCs w:val="28"/>
          <w:shd w:val="clear" w:color="auto" w:fill="FFFFFF"/>
        </w:rPr>
        <w:t>✔</w:t>
      </w:r>
      <w:r w:rsidRPr="001475B8">
        <w:rPr>
          <w:rFonts w:ascii="Arial" w:eastAsia="Times New Roman" w:hAnsi="Arial" w:cs="Times New Roman"/>
          <w:color w:val="000000" w:themeColor="text1"/>
          <w:sz w:val="28"/>
          <w:szCs w:val="28"/>
          <w:shd w:val="clear" w:color="auto" w:fill="FFFFFF"/>
        </w:rPr>
        <w:t>️</w:t>
      </w:r>
      <w:r w:rsidRPr="001475B8">
        <w:rPr>
          <w:rFonts w:ascii="Times New Roman" w:eastAsia="Times New Roman" w:hAnsi="Times New Roman" w:cs="Times New Roman"/>
          <w:color w:val="000000" w:themeColor="text1"/>
          <w:sz w:val="28"/>
          <w:szCs w:val="28"/>
          <w:shd w:val="clear" w:color="auto" w:fill="FFFFFF"/>
        </w:rPr>
        <w:t xml:space="preserve"> Для него важны окружающие.</w:t>
      </w:r>
    </w:p>
    <w:p w:rsidR="00FD05B6" w:rsidRDefault="00FD05B6" w:rsidP="00FD05B6">
      <w:pPr>
        <w:spacing w:after="0" w:line="240" w:lineRule="auto"/>
        <w:ind w:left="-567" w:firstLine="567"/>
        <w:jc w:val="both"/>
        <w:rPr>
          <w:rFonts w:ascii="Times New Roman" w:eastAsia="Times New Roman" w:hAnsi="Times New Roman" w:cs="Times New Roman"/>
          <w:color w:val="000000" w:themeColor="text1"/>
          <w:sz w:val="28"/>
          <w:szCs w:val="28"/>
          <w:shd w:val="clear" w:color="auto" w:fill="FFFFFF"/>
        </w:rPr>
      </w:pPr>
      <w:r w:rsidRPr="001475B8">
        <w:rPr>
          <w:rFonts w:ascii="Times New Roman" w:eastAsia="Times New Roman" w:hAnsi="Times New Roman" w:cs="Times New Roman"/>
          <w:color w:val="000000" w:themeColor="text1"/>
          <w:sz w:val="28"/>
          <w:szCs w:val="28"/>
          <w:shd w:val="clear" w:color="auto" w:fill="FFFFFF"/>
        </w:rPr>
        <w:t xml:space="preserve"> </w:t>
      </w:r>
      <w:r w:rsidRPr="001475B8">
        <w:rPr>
          <w:rFonts w:ascii="Times New Roman" w:eastAsia="MS Gothic" w:hAnsi="MS Gothic" w:cs="Times New Roman"/>
          <w:color w:val="000000" w:themeColor="text1"/>
          <w:sz w:val="28"/>
          <w:szCs w:val="28"/>
          <w:shd w:val="clear" w:color="auto" w:fill="FFFFFF"/>
        </w:rPr>
        <w:t>✔</w:t>
      </w:r>
      <w:r w:rsidRPr="001475B8">
        <w:rPr>
          <w:rFonts w:ascii="Arial" w:eastAsia="Times New Roman" w:hAnsi="Arial" w:cs="Times New Roman"/>
          <w:color w:val="000000" w:themeColor="text1"/>
          <w:sz w:val="28"/>
          <w:szCs w:val="28"/>
          <w:shd w:val="clear" w:color="auto" w:fill="FFFFFF"/>
        </w:rPr>
        <w:t>️</w:t>
      </w:r>
      <w:r w:rsidRPr="001475B8">
        <w:rPr>
          <w:rFonts w:ascii="Times New Roman" w:eastAsia="Times New Roman" w:hAnsi="Times New Roman" w:cs="Times New Roman"/>
          <w:color w:val="000000" w:themeColor="text1"/>
          <w:sz w:val="28"/>
          <w:szCs w:val="28"/>
          <w:shd w:val="clear" w:color="auto" w:fill="FFFFFF"/>
        </w:rPr>
        <w:t xml:space="preserve"> Человек оценивает мнение других адекватно.</w:t>
      </w:r>
    </w:p>
    <w:p w:rsidR="00FD05B6" w:rsidRDefault="00FD05B6" w:rsidP="00FD05B6">
      <w:pPr>
        <w:spacing w:after="0" w:line="240" w:lineRule="auto"/>
        <w:ind w:left="-567" w:firstLine="567"/>
        <w:jc w:val="both"/>
        <w:rPr>
          <w:rFonts w:ascii="Times New Roman" w:eastAsia="Times New Roman" w:hAnsi="Times New Roman" w:cs="Times New Roman"/>
          <w:color w:val="000000" w:themeColor="text1"/>
          <w:sz w:val="28"/>
          <w:szCs w:val="28"/>
          <w:shd w:val="clear" w:color="auto" w:fill="FFFFFF"/>
        </w:rPr>
      </w:pPr>
      <w:r w:rsidRPr="001475B8">
        <w:rPr>
          <w:rFonts w:ascii="Times New Roman" w:eastAsia="Times New Roman" w:hAnsi="Times New Roman" w:cs="Times New Roman"/>
          <w:color w:val="000000" w:themeColor="text1"/>
          <w:sz w:val="28"/>
          <w:szCs w:val="28"/>
          <w:shd w:val="clear" w:color="auto" w:fill="FFFFFF"/>
        </w:rPr>
        <w:t xml:space="preserve"> </w:t>
      </w:r>
      <w:r w:rsidRPr="001475B8">
        <w:rPr>
          <w:rFonts w:ascii="Times New Roman" w:eastAsia="MS Gothic" w:hAnsi="MS Gothic" w:cs="Times New Roman"/>
          <w:color w:val="000000" w:themeColor="text1"/>
          <w:sz w:val="28"/>
          <w:szCs w:val="28"/>
          <w:shd w:val="clear" w:color="auto" w:fill="FFFFFF"/>
        </w:rPr>
        <w:t>✔</w:t>
      </w:r>
      <w:r w:rsidRPr="001475B8">
        <w:rPr>
          <w:rFonts w:ascii="Arial" w:eastAsia="Times New Roman" w:hAnsi="Arial" w:cs="Times New Roman"/>
          <w:color w:val="000000" w:themeColor="text1"/>
          <w:sz w:val="28"/>
          <w:szCs w:val="28"/>
          <w:shd w:val="clear" w:color="auto" w:fill="FFFFFF"/>
        </w:rPr>
        <w:t>️</w:t>
      </w:r>
      <w:r w:rsidRPr="001475B8">
        <w:rPr>
          <w:rFonts w:ascii="Times New Roman" w:eastAsia="Times New Roman" w:hAnsi="Times New Roman" w:cs="Times New Roman"/>
          <w:color w:val="000000" w:themeColor="text1"/>
          <w:sz w:val="28"/>
          <w:szCs w:val="28"/>
          <w:shd w:val="clear" w:color="auto" w:fill="FFFFFF"/>
        </w:rPr>
        <w:t xml:space="preserve"> Совершая поступки, опирается на собственные предст</w:t>
      </w:r>
      <w:r>
        <w:rPr>
          <w:rFonts w:ascii="Times New Roman" w:eastAsia="Times New Roman" w:hAnsi="Times New Roman" w:cs="Times New Roman"/>
          <w:color w:val="000000" w:themeColor="text1"/>
          <w:sz w:val="28"/>
          <w:szCs w:val="28"/>
          <w:shd w:val="clear" w:color="auto" w:fill="FFFFFF"/>
        </w:rPr>
        <w:t>авления об их пользе или вреде.</w:t>
      </w:r>
    </w:p>
    <w:p w:rsidR="00FD05B6" w:rsidRPr="001475B8" w:rsidRDefault="00FD05B6" w:rsidP="00FD05B6">
      <w:pPr>
        <w:spacing w:after="0" w:line="240" w:lineRule="auto"/>
        <w:ind w:left="-567" w:firstLine="567"/>
        <w:jc w:val="both"/>
        <w:rPr>
          <w:rFonts w:ascii="Times New Roman" w:eastAsia="Times New Roman" w:hAnsi="Times New Roman" w:cs="Times New Roman"/>
          <w:color w:val="000000" w:themeColor="text1"/>
          <w:sz w:val="28"/>
          <w:szCs w:val="28"/>
        </w:rPr>
      </w:pPr>
      <w:r w:rsidRPr="001475B8">
        <w:rPr>
          <w:rFonts w:ascii="Times New Roman" w:eastAsia="Times New Roman" w:hAnsi="Times New Roman" w:cs="Times New Roman"/>
          <w:color w:val="000000" w:themeColor="text1"/>
          <w:sz w:val="28"/>
          <w:szCs w:val="28"/>
          <w:shd w:val="clear" w:color="auto" w:fill="FFFFFF"/>
        </w:rPr>
        <w:t xml:space="preserve">Неадекватность проявляется в двух крайних степенях: низкой и высокой. Речь идёт именно о большом перепаде и удалении от «золотой середины». Нормальная самооценка имеет свойство колебаться в ту или иную сторону, в зависимости от обстоятельств или настроения, но лишь достижение критических отметок говорит о неадекватных показателях. </w:t>
      </w:r>
    </w:p>
    <w:p w:rsidR="00FD05B6" w:rsidRDefault="00FD05B6" w:rsidP="00FD05B6">
      <w:pPr>
        <w:spacing w:line="240" w:lineRule="auto"/>
        <w:ind w:left="-567"/>
        <w:jc w:val="both"/>
        <w:rPr>
          <w:rFonts w:ascii="Times New Roman" w:hAnsi="Times New Roman" w:cs="Times New Roman"/>
          <w:color w:val="000000" w:themeColor="text1"/>
          <w:sz w:val="28"/>
          <w:szCs w:val="28"/>
          <w:lang w:val="en-US"/>
        </w:rPr>
      </w:pPr>
    </w:p>
    <w:p w:rsidR="00FD05B6" w:rsidRDefault="00FD05B6" w:rsidP="00FD05B6">
      <w:pPr>
        <w:spacing w:line="240" w:lineRule="auto"/>
        <w:ind w:left="-567"/>
        <w:jc w:val="both"/>
        <w:rPr>
          <w:rFonts w:ascii="Times New Roman" w:hAnsi="Times New Roman" w:cs="Times New Roman"/>
          <w:color w:val="000000" w:themeColor="text1"/>
          <w:sz w:val="28"/>
          <w:szCs w:val="28"/>
          <w:lang w:val="en-US"/>
        </w:rPr>
      </w:pPr>
    </w:p>
    <w:p w:rsidR="00FD05B6" w:rsidRDefault="00FD05B6" w:rsidP="00FD05B6">
      <w:pPr>
        <w:spacing w:line="240" w:lineRule="auto"/>
        <w:ind w:left="-567"/>
        <w:jc w:val="both"/>
        <w:rPr>
          <w:rFonts w:ascii="Times New Roman" w:hAnsi="Times New Roman" w:cs="Times New Roman"/>
          <w:color w:val="000000" w:themeColor="text1"/>
          <w:sz w:val="28"/>
          <w:szCs w:val="28"/>
          <w:lang w:val="en-US"/>
        </w:rPr>
      </w:pPr>
    </w:p>
    <w:p w:rsidR="00FD05B6" w:rsidRDefault="00FD05B6" w:rsidP="00FD05B6">
      <w:pPr>
        <w:spacing w:line="240" w:lineRule="auto"/>
        <w:ind w:left="-567"/>
        <w:jc w:val="both"/>
        <w:rPr>
          <w:rFonts w:ascii="Times New Roman" w:hAnsi="Times New Roman" w:cs="Times New Roman"/>
          <w:color w:val="000000" w:themeColor="text1"/>
          <w:sz w:val="28"/>
          <w:szCs w:val="28"/>
          <w:lang w:val="en-US"/>
        </w:rPr>
      </w:pPr>
    </w:p>
    <w:p w:rsidR="00FD05B6" w:rsidRDefault="00FD05B6" w:rsidP="00FD05B6">
      <w:pPr>
        <w:spacing w:line="240" w:lineRule="auto"/>
        <w:ind w:left="-567"/>
        <w:jc w:val="both"/>
        <w:rPr>
          <w:rFonts w:ascii="Times New Roman" w:hAnsi="Times New Roman" w:cs="Times New Roman"/>
          <w:color w:val="000000" w:themeColor="text1"/>
          <w:sz w:val="28"/>
          <w:szCs w:val="28"/>
          <w:lang w:val="en-US"/>
        </w:rPr>
      </w:pPr>
    </w:p>
    <w:p w:rsidR="00FD05B6" w:rsidRDefault="00FD05B6" w:rsidP="00FD05B6">
      <w:pPr>
        <w:spacing w:line="240" w:lineRule="auto"/>
        <w:ind w:left="-567"/>
        <w:jc w:val="both"/>
        <w:rPr>
          <w:rFonts w:ascii="Times New Roman" w:hAnsi="Times New Roman" w:cs="Times New Roman"/>
          <w:color w:val="000000" w:themeColor="text1"/>
          <w:sz w:val="28"/>
          <w:szCs w:val="28"/>
          <w:lang w:val="en-US"/>
        </w:rPr>
      </w:pPr>
    </w:p>
    <w:p w:rsidR="00FD05B6" w:rsidRDefault="00FD05B6" w:rsidP="00FD05B6">
      <w:pPr>
        <w:spacing w:line="240" w:lineRule="auto"/>
        <w:ind w:left="-567"/>
        <w:jc w:val="both"/>
        <w:rPr>
          <w:rFonts w:ascii="Times New Roman" w:hAnsi="Times New Roman" w:cs="Times New Roman"/>
          <w:color w:val="000000" w:themeColor="text1"/>
          <w:sz w:val="28"/>
          <w:szCs w:val="28"/>
          <w:lang w:val="en-US"/>
        </w:rPr>
      </w:pPr>
    </w:p>
    <w:p w:rsidR="00FD05B6" w:rsidRDefault="00FD05B6" w:rsidP="00FD05B6">
      <w:pPr>
        <w:spacing w:line="240" w:lineRule="auto"/>
        <w:ind w:left="-567"/>
        <w:jc w:val="both"/>
        <w:rPr>
          <w:rFonts w:ascii="Times New Roman" w:hAnsi="Times New Roman" w:cs="Times New Roman"/>
          <w:color w:val="000000" w:themeColor="text1"/>
          <w:sz w:val="28"/>
          <w:szCs w:val="28"/>
          <w:lang w:val="en-US"/>
        </w:rPr>
      </w:pPr>
    </w:p>
    <w:p w:rsidR="00FD05B6" w:rsidRDefault="00FD05B6" w:rsidP="00FD05B6">
      <w:pPr>
        <w:spacing w:line="240" w:lineRule="auto"/>
        <w:ind w:left="-567"/>
        <w:jc w:val="both"/>
        <w:rPr>
          <w:rFonts w:ascii="Times New Roman" w:hAnsi="Times New Roman" w:cs="Times New Roman"/>
          <w:color w:val="000000" w:themeColor="text1"/>
          <w:sz w:val="28"/>
          <w:szCs w:val="28"/>
          <w:lang w:val="en-US"/>
        </w:rPr>
      </w:pPr>
    </w:p>
    <w:p w:rsidR="00FD05B6" w:rsidRDefault="00FD05B6" w:rsidP="00FD05B6">
      <w:pPr>
        <w:spacing w:line="240" w:lineRule="auto"/>
        <w:ind w:left="-567"/>
        <w:jc w:val="both"/>
        <w:rPr>
          <w:rFonts w:ascii="Times New Roman" w:hAnsi="Times New Roman" w:cs="Times New Roman"/>
          <w:color w:val="000000" w:themeColor="text1"/>
          <w:sz w:val="28"/>
          <w:szCs w:val="28"/>
          <w:lang w:val="en-US"/>
        </w:rPr>
      </w:pPr>
    </w:p>
    <w:p w:rsidR="00FD05B6" w:rsidRDefault="00FD05B6" w:rsidP="00FD05B6">
      <w:pPr>
        <w:spacing w:line="240" w:lineRule="auto"/>
        <w:ind w:left="-567"/>
        <w:jc w:val="both"/>
        <w:rPr>
          <w:rFonts w:ascii="Times New Roman" w:hAnsi="Times New Roman" w:cs="Times New Roman"/>
          <w:color w:val="000000" w:themeColor="text1"/>
          <w:sz w:val="28"/>
          <w:szCs w:val="28"/>
          <w:lang w:val="en-US"/>
        </w:rPr>
      </w:pPr>
    </w:p>
    <w:p w:rsidR="00FD05B6" w:rsidRDefault="00FD05B6" w:rsidP="00FD05B6">
      <w:pPr>
        <w:spacing w:line="240" w:lineRule="auto"/>
        <w:ind w:left="-567"/>
        <w:jc w:val="both"/>
        <w:rPr>
          <w:rFonts w:ascii="Times New Roman" w:hAnsi="Times New Roman" w:cs="Times New Roman"/>
          <w:color w:val="000000" w:themeColor="text1"/>
          <w:sz w:val="28"/>
          <w:szCs w:val="28"/>
          <w:lang w:val="en-US"/>
        </w:rPr>
      </w:pPr>
    </w:p>
    <w:p w:rsidR="00FD05B6" w:rsidRDefault="00FD05B6" w:rsidP="00FD05B6">
      <w:pPr>
        <w:spacing w:line="240" w:lineRule="auto"/>
        <w:ind w:left="-567"/>
        <w:jc w:val="both"/>
        <w:rPr>
          <w:rFonts w:ascii="Times New Roman" w:hAnsi="Times New Roman" w:cs="Times New Roman"/>
          <w:color w:val="000000" w:themeColor="text1"/>
          <w:sz w:val="28"/>
          <w:szCs w:val="28"/>
          <w:lang w:val="en-US"/>
        </w:rPr>
      </w:pPr>
    </w:p>
    <w:p w:rsidR="00FD05B6" w:rsidRPr="00FD05B6" w:rsidRDefault="00FD05B6" w:rsidP="00FD05B6">
      <w:pPr>
        <w:spacing w:line="240" w:lineRule="auto"/>
        <w:ind w:left="-567"/>
        <w:jc w:val="both"/>
        <w:rPr>
          <w:rFonts w:ascii="Times New Roman" w:hAnsi="Times New Roman" w:cs="Times New Roman"/>
          <w:color w:val="000000" w:themeColor="text1"/>
          <w:sz w:val="28"/>
          <w:szCs w:val="28"/>
          <w:lang w:val="en-US"/>
        </w:rPr>
      </w:pPr>
    </w:p>
    <w:p w:rsidR="00FD05B6" w:rsidRPr="007E31BC" w:rsidRDefault="00FD05B6" w:rsidP="00FD05B6">
      <w:pPr>
        <w:spacing w:after="0" w:line="240" w:lineRule="auto"/>
        <w:ind w:left="-567" w:right="-284"/>
        <w:jc w:val="center"/>
        <w:textAlignment w:val="baseline"/>
        <w:outlineLvl w:val="3"/>
        <w:rPr>
          <w:rFonts w:ascii="Times New Roman" w:eastAsia="Times New Roman" w:hAnsi="Times New Roman" w:cs="Times New Roman"/>
          <w:b/>
          <w:bCs/>
          <w:color w:val="000000"/>
          <w:sz w:val="32"/>
          <w:szCs w:val="32"/>
        </w:rPr>
      </w:pPr>
      <w:r w:rsidRPr="007E31BC">
        <w:rPr>
          <w:rFonts w:ascii="Times New Roman" w:eastAsia="Times New Roman" w:hAnsi="Times New Roman" w:cs="Times New Roman"/>
          <w:b/>
          <w:bCs/>
          <w:color w:val="000000"/>
          <w:sz w:val="32"/>
          <w:szCs w:val="32"/>
        </w:rPr>
        <w:lastRenderedPageBreak/>
        <w:t>Тест 1</w:t>
      </w:r>
    </w:p>
    <w:p w:rsidR="00FD05B6" w:rsidRPr="008D1E92" w:rsidRDefault="00FD05B6" w:rsidP="00FD05B6">
      <w:pPr>
        <w:spacing w:after="0" w:line="240" w:lineRule="auto"/>
        <w:ind w:left="-567" w:right="-284"/>
        <w:textAlignment w:val="baseline"/>
        <w:outlineLvl w:val="3"/>
        <w:rPr>
          <w:rFonts w:ascii="Times New Roman" w:eastAsia="Times New Roman" w:hAnsi="Times New Roman" w:cs="Times New Roman"/>
          <w:b/>
          <w:bCs/>
          <w:sz w:val="24"/>
          <w:szCs w:val="24"/>
        </w:rPr>
      </w:pPr>
      <w:r w:rsidRPr="008D1E92">
        <w:rPr>
          <w:rFonts w:ascii="Times New Roman" w:eastAsia="Times New Roman" w:hAnsi="Times New Roman" w:cs="Times New Roman"/>
          <w:b/>
          <w:bCs/>
          <w:color w:val="000000"/>
          <w:sz w:val="24"/>
          <w:szCs w:val="24"/>
        </w:rPr>
        <w:t>Цель: – диагностировать готовность к саморазвитию</w:t>
      </w:r>
      <w:r w:rsidRPr="008D1E92">
        <w:rPr>
          <w:rFonts w:ascii="Times New Roman" w:eastAsia="Times New Roman" w:hAnsi="Times New Roman" w:cs="Times New Roman"/>
          <w:b/>
          <w:bCs/>
          <w:sz w:val="24"/>
          <w:szCs w:val="24"/>
        </w:rPr>
        <w:t xml:space="preserve"> </w:t>
      </w:r>
      <w:r w:rsidRPr="008D1E92">
        <w:rPr>
          <w:rFonts w:ascii="Times New Roman" w:eastAsia="Times New Roman" w:hAnsi="Times New Roman" w:cs="Times New Roman"/>
          <w:b/>
          <w:bCs/>
          <w:color w:val="000000"/>
          <w:sz w:val="24"/>
          <w:szCs w:val="24"/>
        </w:rPr>
        <w:t>по 2 основным показателям:</w:t>
      </w:r>
    </w:p>
    <w:p w:rsidR="00FD05B6" w:rsidRPr="008D1E92" w:rsidRDefault="00FD05B6" w:rsidP="00FD05B6">
      <w:pPr>
        <w:spacing w:after="0" w:line="240" w:lineRule="auto"/>
        <w:ind w:left="-567" w:right="-284"/>
        <w:textAlignment w:val="baseline"/>
        <w:rPr>
          <w:rFonts w:ascii="Times New Roman" w:eastAsia="Times New Roman" w:hAnsi="Times New Roman" w:cs="Times New Roman"/>
          <w:color w:val="000000"/>
          <w:sz w:val="24"/>
          <w:szCs w:val="24"/>
        </w:rPr>
      </w:pPr>
      <w:r w:rsidRPr="008D1E92">
        <w:rPr>
          <w:rFonts w:ascii="Times New Roman" w:eastAsia="Times New Roman" w:hAnsi="Times New Roman" w:cs="Times New Roman"/>
          <w:i/>
          <w:iCs/>
          <w:color w:val="000000"/>
          <w:sz w:val="24"/>
          <w:szCs w:val="24"/>
        </w:rPr>
        <w:t xml:space="preserve">1. </w:t>
      </w:r>
      <w:proofErr w:type="gramStart"/>
      <w:r w:rsidRPr="008D1E92">
        <w:rPr>
          <w:rFonts w:ascii="Times New Roman" w:eastAsia="Times New Roman" w:hAnsi="Times New Roman" w:cs="Times New Roman"/>
          <w:i/>
          <w:iCs/>
          <w:color w:val="000000"/>
          <w:sz w:val="24"/>
          <w:szCs w:val="24"/>
        </w:rPr>
        <w:t>Потребность знать самого себя (ГЗС – готовность знать</w:t>
      </w:r>
      <w:proofErr w:type="gramEnd"/>
    </w:p>
    <w:p w:rsidR="00FD05B6" w:rsidRPr="008D1E92" w:rsidRDefault="00FD05B6" w:rsidP="00FD05B6">
      <w:pPr>
        <w:spacing w:after="0" w:line="240" w:lineRule="auto"/>
        <w:ind w:left="-567" w:right="-284"/>
        <w:textAlignment w:val="baseline"/>
        <w:rPr>
          <w:rFonts w:ascii="Times New Roman" w:eastAsia="Times New Roman" w:hAnsi="Times New Roman" w:cs="Times New Roman"/>
          <w:color w:val="000000"/>
          <w:sz w:val="24"/>
          <w:szCs w:val="24"/>
        </w:rPr>
      </w:pPr>
      <w:r w:rsidRPr="008D1E92">
        <w:rPr>
          <w:rFonts w:ascii="Times New Roman" w:eastAsia="Times New Roman" w:hAnsi="Times New Roman" w:cs="Times New Roman"/>
          <w:i/>
          <w:iCs/>
          <w:color w:val="000000"/>
          <w:sz w:val="24"/>
          <w:szCs w:val="24"/>
        </w:rPr>
        <w:t>себя: хочу знать себя).</w:t>
      </w:r>
    </w:p>
    <w:p w:rsidR="00FD05B6" w:rsidRPr="008D1E92" w:rsidRDefault="00FD05B6" w:rsidP="00FD05B6">
      <w:pPr>
        <w:spacing w:after="0" w:line="240" w:lineRule="auto"/>
        <w:ind w:left="-567" w:right="-284"/>
        <w:textAlignment w:val="baseline"/>
        <w:rPr>
          <w:rFonts w:ascii="Times New Roman" w:eastAsia="Times New Roman" w:hAnsi="Times New Roman" w:cs="Times New Roman"/>
          <w:color w:val="000000"/>
          <w:sz w:val="24"/>
          <w:szCs w:val="24"/>
        </w:rPr>
      </w:pPr>
      <w:r w:rsidRPr="008D1E92">
        <w:rPr>
          <w:rFonts w:ascii="Times New Roman" w:eastAsia="Times New Roman" w:hAnsi="Times New Roman" w:cs="Times New Roman"/>
          <w:i/>
          <w:iCs/>
          <w:color w:val="000000"/>
          <w:sz w:val="24"/>
          <w:szCs w:val="24"/>
        </w:rPr>
        <w:t xml:space="preserve">2. </w:t>
      </w:r>
      <w:proofErr w:type="gramStart"/>
      <w:r w:rsidRPr="008D1E92">
        <w:rPr>
          <w:rFonts w:ascii="Times New Roman" w:eastAsia="Times New Roman" w:hAnsi="Times New Roman" w:cs="Times New Roman"/>
          <w:i/>
          <w:iCs/>
          <w:color w:val="000000"/>
          <w:sz w:val="24"/>
          <w:szCs w:val="24"/>
        </w:rPr>
        <w:t>Готовность самосовершенствоваться (ГМС – готовность могу</w:t>
      </w:r>
      <w:proofErr w:type="gramEnd"/>
    </w:p>
    <w:p w:rsidR="00FD05B6" w:rsidRPr="008D1E92" w:rsidRDefault="00FD05B6" w:rsidP="00FD05B6">
      <w:pPr>
        <w:spacing w:after="0" w:line="240" w:lineRule="auto"/>
        <w:ind w:left="-567" w:right="-284"/>
        <w:textAlignment w:val="baseline"/>
        <w:rPr>
          <w:rFonts w:ascii="Times New Roman" w:eastAsia="Times New Roman" w:hAnsi="Times New Roman" w:cs="Times New Roman"/>
          <w:color w:val="000000"/>
          <w:sz w:val="24"/>
          <w:szCs w:val="24"/>
        </w:rPr>
      </w:pPr>
      <w:r w:rsidRPr="008D1E92">
        <w:rPr>
          <w:rFonts w:ascii="Times New Roman" w:eastAsia="Times New Roman" w:hAnsi="Times New Roman" w:cs="Times New Roman"/>
          <w:i/>
          <w:iCs/>
          <w:color w:val="000000"/>
          <w:sz w:val="24"/>
          <w:szCs w:val="24"/>
        </w:rPr>
        <w:t>самосовершенствоваться).</w:t>
      </w:r>
    </w:p>
    <w:p w:rsidR="00FD05B6" w:rsidRPr="008D1E92" w:rsidRDefault="00FD05B6" w:rsidP="00FD05B6">
      <w:pPr>
        <w:spacing w:after="0" w:line="240" w:lineRule="auto"/>
        <w:ind w:left="-567" w:right="-284"/>
        <w:textAlignment w:val="baseline"/>
        <w:outlineLvl w:val="2"/>
        <w:rPr>
          <w:rFonts w:ascii="Times New Roman" w:eastAsia="Times New Roman" w:hAnsi="Times New Roman" w:cs="Times New Roman"/>
          <w:b/>
          <w:bCs/>
          <w:color w:val="000000"/>
          <w:sz w:val="24"/>
          <w:szCs w:val="24"/>
        </w:rPr>
      </w:pPr>
      <w:r w:rsidRPr="008D1E92">
        <w:rPr>
          <w:rFonts w:ascii="Times New Roman" w:eastAsia="Times New Roman" w:hAnsi="Times New Roman" w:cs="Times New Roman"/>
          <w:b/>
          <w:bCs/>
          <w:color w:val="000000"/>
          <w:sz w:val="24"/>
          <w:szCs w:val="24"/>
        </w:rPr>
        <w:t>Инструкция.</w:t>
      </w:r>
    </w:p>
    <w:p w:rsidR="00FD05B6" w:rsidRPr="008D1E92" w:rsidRDefault="00FD05B6" w:rsidP="00FD05B6">
      <w:pPr>
        <w:spacing w:after="225" w:line="240" w:lineRule="auto"/>
        <w:ind w:left="-567" w:right="-284"/>
        <w:textAlignment w:val="baseline"/>
        <w:rPr>
          <w:rFonts w:ascii="Times New Roman" w:eastAsia="Times New Roman" w:hAnsi="Times New Roman" w:cs="Times New Roman"/>
          <w:color w:val="000000"/>
          <w:sz w:val="24"/>
          <w:szCs w:val="24"/>
        </w:rPr>
      </w:pPr>
      <w:r w:rsidRPr="008D1E92">
        <w:rPr>
          <w:rFonts w:ascii="Times New Roman" w:eastAsia="Times New Roman" w:hAnsi="Times New Roman" w:cs="Times New Roman"/>
          <w:color w:val="000000"/>
          <w:sz w:val="24"/>
          <w:szCs w:val="24"/>
        </w:rPr>
        <w:t>Возьмите лист бумаги, напишите дату самотестирования.</w:t>
      </w:r>
      <w:r w:rsidRPr="008D1E92">
        <w:rPr>
          <w:rFonts w:ascii="Times New Roman" w:eastAsia="Times New Roman" w:hAnsi="Times New Roman" w:cs="Times New Roman"/>
          <w:color w:val="000000"/>
          <w:sz w:val="24"/>
          <w:szCs w:val="24"/>
        </w:rPr>
        <w:br/>
        <w:t>Прочитайте каждое утверждение в задании, напишите только его номер и оцените, насколько это утверждение верно для Вас:</w:t>
      </w:r>
      <w:r w:rsidRPr="008D1E92">
        <w:rPr>
          <w:rFonts w:ascii="Times New Roman" w:eastAsia="Times New Roman" w:hAnsi="Times New Roman" w:cs="Times New Roman"/>
          <w:color w:val="000000"/>
          <w:sz w:val="24"/>
          <w:szCs w:val="24"/>
        </w:rPr>
        <w:br/>
        <w:t>если верно, то напротив номера поставьте знак +;</w:t>
      </w:r>
      <w:r w:rsidRPr="008D1E92">
        <w:rPr>
          <w:rFonts w:ascii="Times New Roman" w:eastAsia="Times New Roman" w:hAnsi="Times New Roman" w:cs="Times New Roman"/>
          <w:color w:val="000000"/>
          <w:sz w:val="24"/>
          <w:szCs w:val="24"/>
        </w:rPr>
        <w:br/>
        <w:t>если неверно, то напротив номера поставьте знак -;</w:t>
      </w:r>
      <w:r w:rsidRPr="008D1E92">
        <w:rPr>
          <w:rFonts w:ascii="Times New Roman" w:eastAsia="Times New Roman" w:hAnsi="Times New Roman" w:cs="Times New Roman"/>
          <w:color w:val="000000"/>
          <w:sz w:val="24"/>
          <w:szCs w:val="24"/>
        </w:rPr>
        <w:br/>
        <w:t>если не знаете, как ответить, то напротив номера поставьте знак вопроса</w:t>
      </w:r>
      <w:proofErr w:type="gramStart"/>
      <w:r w:rsidRPr="008D1E92">
        <w:rPr>
          <w:rFonts w:ascii="Times New Roman" w:eastAsia="Times New Roman" w:hAnsi="Times New Roman" w:cs="Times New Roman"/>
          <w:color w:val="000000"/>
          <w:sz w:val="24"/>
          <w:szCs w:val="24"/>
        </w:rPr>
        <w:t xml:space="preserve"> ?</w:t>
      </w:r>
      <w:proofErr w:type="gramEnd"/>
    </w:p>
    <w:p w:rsidR="00FD05B6" w:rsidRPr="008D1E92" w:rsidRDefault="00FD05B6" w:rsidP="00FD05B6">
      <w:pPr>
        <w:shd w:val="clear" w:color="auto" w:fill="FFFFFF"/>
        <w:spacing w:after="0" w:line="240" w:lineRule="auto"/>
        <w:ind w:left="-567" w:right="-284"/>
        <w:textAlignment w:val="baseline"/>
        <w:outlineLvl w:val="2"/>
        <w:rPr>
          <w:rFonts w:ascii="Times New Roman" w:eastAsia="Times New Roman" w:hAnsi="Times New Roman" w:cs="Times New Roman"/>
          <w:color w:val="000000"/>
          <w:sz w:val="24"/>
          <w:szCs w:val="24"/>
        </w:rPr>
      </w:pPr>
      <w:r w:rsidRPr="008D1E92">
        <w:rPr>
          <w:rFonts w:ascii="Times New Roman" w:eastAsia="Times New Roman" w:hAnsi="Times New Roman" w:cs="Times New Roman"/>
          <w:color w:val="000000"/>
          <w:sz w:val="24"/>
          <w:szCs w:val="24"/>
        </w:rPr>
        <w:t>(данный ответ допускайте только в редких случаях).</w:t>
      </w:r>
      <w:r w:rsidRPr="008D1E92">
        <w:rPr>
          <w:rFonts w:ascii="Times New Roman" w:eastAsia="Times New Roman" w:hAnsi="Times New Roman" w:cs="Times New Roman"/>
          <w:color w:val="000000"/>
          <w:sz w:val="24"/>
          <w:szCs w:val="24"/>
        </w:rPr>
        <w:br/>
        <w:t>Прочитайте еще раз инструкцию и начинайте работать.</w:t>
      </w:r>
    </w:p>
    <w:p w:rsidR="00FD05B6" w:rsidRPr="008D1E92" w:rsidRDefault="00FD05B6" w:rsidP="00FD05B6">
      <w:pPr>
        <w:shd w:val="clear" w:color="auto" w:fill="FFFFFF"/>
        <w:spacing w:after="0" w:line="240" w:lineRule="auto"/>
        <w:ind w:left="-567" w:right="-284"/>
        <w:textAlignment w:val="baseline"/>
        <w:outlineLvl w:val="2"/>
        <w:rPr>
          <w:rFonts w:ascii="Times New Roman" w:eastAsia="Times New Roman" w:hAnsi="Times New Roman" w:cs="Times New Roman"/>
          <w:b/>
          <w:bCs/>
          <w:color w:val="000000"/>
          <w:sz w:val="24"/>
          <w:szCs w:val="24"/>
        </w:rPr>
      </w:pPr>
      <w:r w:rsidRPr="008D1E92">
        <w:rPr>
          <w:rFonts w:ascii="Times New Roman" w:eastAsia="Times New Roman" w:hAnsi="Times New Roman" w:cs="Times New Roman"/>
          <w:b/>
          <w:bCs/>
          <w:color w:val="000000"/>
          <w:sz w:val="24"/>
          <w:szCs w:val="24"/>
        </w:rPr>
        <w:t>Вопросы.</w:t>
      </w:r>
    </w:p>
    <w:p w:rsidR="00FD05B6" w:rsidRPr="008D1E92" w:rsidRDefault="00FD05B6" w:rsidP="00FD05B6">
      <w:pPr>
        <w:numPr>
          <w:ilvl w:val="0"/>
          <w:numId w:val="12"/>
        </w:numPr>
        <w:tabs>
          <w:tab w:val="clear" w:pos="720"/>
          <w:tab w:val="num" w:pos="0"/>
        </w:tabs>
        <w:spacing w:after="0" w:line="240" w:lineRule="auto"/>
        <w:ind w:left="-567" w:right="-284" w:firstLine="0"/>
        <w:textAlignment w:val="baseline"/>
        <w:rPr>
          <w:rFonts w:ascii="Times New Roman" w:eastAsia="Times New Roman" w:hAnsi="Times New Roman" w:cs="Times New Roman"/>
          <w:color w:val="000000"/>
          <w:sz w:val="24"/>
          <w:szCs w:val="24"/>
        </w:rPr>
      </w:pPr>
      <w:r w:rsidRPr="008D1E92">
        <w:rPr>
          <w:rFonts w:ascii="Times New Roman" w:eastAsia="Times New Roman" w:hAnsi="Times New Roman" w:cs="Times New Roman"/>
          <w:color w:val="000000"/>
          <w:sz w:val="24"/>
          <w:szCs w:val="24"/>
        </w:rPr>
        <w:t>У меня появляется желание больше узнать о себе.</w:t>
      </w:r>
    </w:p>
    <w:p w:rsidR="00FD05B6" w:rsidRPr="008D1E92" w:rsidRDefault="00FD05B6" w:rsidP="00FD05B6">
      <w:pPr>
        <w:numPr>
          <w:ilvl w:val="0"/>
          <w:numId w:val="12"/>
        </w:numPr>
        <w:tabs>
          <w:tab w:val="clear" w:pos="720"/>
          <w:tab w:val="num" w:pos="0"/>
        </w:tabs>
        <w:spacing w:after="0" w:line="240" w:lineRule="auto"/>
        <w:ind w:left="-567" w:right="-284" w:firstLine="0"/>
        <w:textAlignment w:val="baseline"/>
        <w:rPr>
          <w:rFonts w:ascii="Times New Roman" w:eastAsia="Times New Roman" w:hAnsi="Times New Roman" w:cs="Times New Roman"/>
          <w:color w:val="000000"/>
          <w:sz w:val="24"/>
          <w:szCs w:val="24"/>
        </w:rPr>
      </w:pPr>
      <w:r w:rsidRPr="008D1E92">
        <w:rPr>
          <w:rFonts w:ascii="Times New Roman" w:eastAsia="Times New Roman" w:hAnsi="Times New Roman" w:cs="Times New Roman"/>
          <w:color w:val="000000"/>
          <w:sz w:val="24"/>
          <w:szCs w:val="24"/>
        </w:rPr>
        <w:t>Я считаю, что мне нет необходимости в чем-то меняться.</w:t>
      </w:r>
    </w:p>
    <w:p w:rsidR="00FD05B6" w:rsidRPr="008D1E92" w:rsidRDefault="00FD05B6" w:rsidP="00FD05B6">
      <w:pPr>
        <w:numPr>
          <w:ilvl w:val="0"/>
          <w:numId w:val="12"/>
        </w:numPr>
        <w:tabs>
          <w:tab w:val="clear" w:pos="720"/>
          <w:tab w:val="num" w:pos="0"/>
        </w:tabs>
        <w:spacing w:after="0" w:line="240" w:lineRule="auto"/>
        <w:ind w:left="-567" w:right="-284" w:firstLine="0"/>
        <w:textAlignment w:val="baseline"/>
        <w:rPr>
          <w:rFonts w:ascii="Times New Roman" w:eastAsia="Times New Roman" w:hAnsi="Times New Roman" w:cs="Times New Roman"/>
          <w:color w:val="000000"/>
          <w:sz w:val="24"/>
          <w:szCs w:val="24"/>
        </w:rPr>
      </w:pPr>
      <w:r w:rsidRPr="008D1E92">
        <w:rPr>
          <w:rFonts w:ascii="Times New Roman" w:eastAsia="Times New Roman" w:hAnsi="Times New Roman" w:cs="Times New Roman"/>
          <w:color w:val="000000"/>
          <w:sz w:val="24"/>
          <w:szCs w:val="24"/>
        </w:rPr>
        <w:t>Я увере</w:t>
      </w:r>
      <w:proofErr w:type="gramStart"/>
      <w:r w:rsidRPr="008D1E92">
        <w:rPr>
          <w:rFonts w:ascii="Times New Roman" w:eastAsia="Times New Roman" w:hAnsi="Times New Roman" w:cs="Times New Roman"/>
          <w:color w:val="000000"/>
          <w:sz w:val="24"/>
          <w:szCs w:val="24"/>
        </w:rPr>
        <w:t>н(</w:t>
      </w:r>
      <w:proofErr w:type="gramEnd"/>
      <w:r w:rsidRPr="008D1E92">
        <w:rPr>
          <w:rFonts w:ascii="Times New Roman" w:eastAsia="Times New Roman" w:hAnsi="Times New Roman" w:cs="Times New Roman"/>
          <w:color w:val="000000"/>
          <w:sz w:val="24"/>
          <w:szCs w:val="24"/>
        </w:rPr>
        <w:t>а) в своих силах.</w:t>
      </w:r>
    </w:p>
    <w:p w:rsidR="00FD05B6" w:rsidRPr="008D1E92" w:rsidRDefault="00FD05B6" w:rsidP="00FD05B6">
      <w:pPr>
        <w:numPr>
          <w:ilvl w:val="0"/>
          <w:numId w:val="12"/>
        </w:numPr>
        <w:tabs>
          <w:tab w:val="clear" w:pos="720"/>
          <w:tab w:val="num" w:pos="0"/>
        </w:tabs>
        <w:spacing w:after="0" w:line="240" w:lineRule="auto"/>
        <w:ind w:left="-567" w:right="-284" w:firstLine="0"/>
        <w:textAlignment w:val="baseline"/>
        <w:rPr>
          <w:rFonts w:ascii="Times New Roman" w:eastAsia="Times New Roman" w:hAnsi="Times New Roman" w:cs="Times New Roman"/>
          <w:color w:val="000000"/>
          <w:sz w:val="24"/>
          <w:szCs w:val="24"/>
        </w:rPr>
      </w:pPr>
      <w:r w:rsidRPr="008D1E92">
        <w:rPr>
          <w:rFonts w:ascii="Times New Roman" w:eastAsia="Times New Roman" w:hAnsi="Times New Roman" w:cs="Times New Roman"/>
          <w:color w:val="000000"/>
          <w:sz w:val="24"/>
          <w:szCs w:val="24"/>
        </w:rPr>
        <w:t>Я верю, что все задуманное мною осуществиться.</w:t>
      </w:r>
    </w:p>
    <w:p w:rsidR="00FD05B6" w:rsidRPr="008D1E92" w:rsidRDefault="00FD05B6" w:rsidP="00FD05B6">
      <w:pPr>
        <w:numPr>
          <w:ilvl w:val="0"/>
          <w:numId w:val="12"/>
        </w:numPr>
        <w:tabs>
          <w:tab w:val="clear" w:pos="720"/>
          <w:tab w:val="num" w:pos="0"/>
        </w:tabs>
        <w:spacing w:after="0" w:line="240" w:lineRule="auto"/>
        <w:ind w:left="-567" w:right="-284" w:firstLine="0"/>
        <w:textAlignment w:val="baseline"/>
        <w:rPr>
          <w:rFonts w:ascii="Times New Roman" w:eastAsia="Times New Roman" w:hAnsi="Times New Roman" w:cs="Times New Roman"/>
          <w:color w:val="000000"/>
          <w:sz w:val="24"/>
          <w:szCs w:val="24"/>
        </w:rPr>
      </w:pPr>
      <w:r w:rsidRPr="008D1E92">
        <w:rPr>
          <w:rFonts w:ascii="Times New Roman" w:eastAsia="Times New Roman" w:hAnsi="Times New Roman" w:cs="Times New Roman"/>
          <w:color w:val="000000"/>
          <w:sz w:val="24"/>
          <w:szCs w:val="24"/>
        </w:rPr>
        <w:t>У меня нет желания знать свои положительные и отрицательные стороны.</w:t>
      </w:r>
    </w:p>
    <w:p w:rsidR="00FD05B6" w:rsidRPr="008D1E92" w:rsidRDefault="00FD05B6" w:rsidP="00FD05B6">
      <w:pPr>
        <w:numPr>
          <w:ilvl w:val="0"/>
          <w:numId w:val="12"/>
        </w:numPr>
        <w:tabs>
          <w:tab w:val="clear" w:pos="720"/>
          <w:tab w:val="num" w:pos="0"/>
        </w:tabs>
        <w:spacing w:after="0" w:line="240" w:lineRule="auto"/>
        <w:ind w:left="-567" w:right="-284" w:firstLine="0"/>
        <w:textAlignment w:val="baseline"/>
        <w:rPr>
          <w:rFonts w:ascii="Times New Roman" w:eastAsia="Times New Roman" w:hAnsi="Times New Roman" w:cs="Times New Roman"/>
          <w:color w:val="000000"/>
          <w:sz w:val="24"/>
          <w:szCs w:val="24"/>
        </w:rPr>
      </w:pPr>
      <w:r w:rsidRPr="008D1E92">
        <w:rPr>
          <w:rFonts w:ascii="Times New Roman" w:eastAsia="Times New Roman" w:hAnsi="Times New Roman" w:cs="Times New Roman"/>
          <w:color w:val="000000"/>
          <w:sz w:val="24"/>
          <w:szCs w:val="24"/>
        </w:rPr>
        <w:t>В своих планах я чаще надеюсь на удачу, чем на себя.</w:t>
      </w:r>
    </w:p>
    <w:p w:rsidR="00FD05B6" w:rsidRPr="008D1E92" w:rsidRDefault="00FD05B6" w:rsidP="00FD05B6">
      <w:pPr>
        <w:numPr>
          <w:ilvl w:val="0"/>
          <w:numId w:val="12"/>
        </w:numPr>
        <w:tabs>
          <w:tab w:val="clear" w:pos="720"/>
          <w:tab w:val="num" w:pos="0"/>
        </w:tabs>
        <w:spacing w:after="0" w:line="240" w:lineRule="auto"/>
        <w:ind w:left="-567" w:right="-284" w:firstLine="0"/>
        <w:textAlignment w:val="baseline"/>
        <w:rPr>
          <w:rFonts w:ascii="Times New Roman" w:eastAsia="Times New Roman" w:hAnsi="Times New Roman" w:cs="Times New Roman"/>
          <w:color w:val="000000"/>
          <w:sz w:val="24"/>
          <w:szCs w:val="24"/>
        </w:rPr>
      </w:pPr>
      <w:r w:rsidRPr="008D1E92">
        <w:rPr>
          <w:rFonts w:ascii="Times New Roman" w:eastAsia="Times New Roman" w:hAnsi="Times New Roman" w:cs="Times New Roman"/>
          <w:color w:val="000000"/>
          <w:sz w:val="24"/>
          <w:szCs w:val="24"/>
        </w:rPr>
        <w:t>Я хочу лучше и эффективнее работать.</w:t>
      </w:r>
    </w:p>
    <w:p w:rsidR="00FD05B6" w:rsidRPr="008D1E92" w:rsidRDefault="00FD05B6" w:rsidP="00FD05B6">
      <w:pPr>
        <w:numPr>
          <w:ilvl w:val="0"/>
          <w:numId w:val="12"/>
        </w:numPr>
        <w:tabs>
          <w:tab w:val="clear" w:pos="720"/>
          <w:tab w:val="num" w:pos="0"/>
        </w:tabs>
        <w:spacing w:after="0" w:line="240" w:lineRule="auto"/>
        <w:ind w:left="-567" w:right="-284" w:firstLine="0"/>
        <w:textAlignment w:val="baseline"/>
        <w:rPr>
          <w:rFonts w:ascii="Times New Roman" w:eastAsia="Times New Roman" w:hAnsi="Times New Roman" w:cs="Times New Roman"/>
          <w:color w:val="000000"/>
          <w:sz w:val="24"/>
          <w:szCs w:val="24"/>
        </w:rPr>
      </w:pPr>
      <w:r w:rsidRPr="008D1E92">
        <w:rPr>
          <w:rFonts w:ascii="Times New Roman" w:eastAsia="Times New Roman" w:hAnsi="Times New Roman" w:cs="Times New Roman"/>
          <w:color w:val="000000"/>
          <w:sz w:val="24"/>
          <w:szCs w:val="24"/>
        </w:rPr>
        <w:t>Когда нужно, я умею заставить и изменить себя.</w:t>
      </w:r>
    </w:p>
    <w:p w:rsidR="00FD05B6" w:rsidRPr="008D1E92" w:rsidRDefault="00FD05B6" w:rsidP="00FD05B6">
      <w:pPr>
        <w:numPr>
          <w:ilvl w:val="0"/>
          <w:numId w:val="12"/>
        </w:numPr>
        <w:tabs>
          <w:tab w:val="clear" w:pos="720"/>
          <w:tab w:val="num" w:pos="0"/>
        </w:tabs>
        <w:spacing w:after="0" w:line="240" w:lineRule="auto"/>
        <w:ind w:left="-567" w:right="-284" w:firstLine="0"/>
        <w:textAlignment w:val="baseline"/>
        <w:rPr>
          <w:rFonts w:ascii="Times New Roman" w:eastAsia="Times New Roman" w:hAnsi="Times New Roman" w:cs="Times New Roman"/>
          <w:color w:val="000000"/>
          <w:sz w:val="24"/>
          <w:szCs w:val="24"/>
        </w:rPr>
      </w:pPr>
      <w:r w:rsidRPr="008D1E92">
        <w:rPr>
          <w:rFonts w:ascii="Times New Roman" w:eastAsia="Times New Roman" w:hAnsi="Times New Roman" w:cs="Times New Roman"/>
          <w:color w:val="000000"/>
          <w:sz w:val="24"/>
          <w:szCs w:val="24"/>
        </w:rPr>
        <w:t xml:space="preserve">Мои неудачи во многом связаны с неумение это </w:t>
      </w:r>
      <w:proofErr w:type="gramStart"/>
      <w:r w:rsidRPr="008D1E92">
        <w:rPr>
          <w:rFonts w:ascii="Times New Roman" w:eastAsia="Times New Roman" w:hAnsi="Times New Roman" w:cs="Times New Roman"/>
          <w:color w:val="000000"/>
          <w:sz w:val="24"/>
          <w:szCs w:val="24"/>
        </w:rPr>
        <w:t>делать</w:t>
      </w:r>
      <w:proofErr w:type="gramEnd"/>
      <w:r w:rsidRPr="008D1E92">
        <w:rPr>
          <w:rFonts w:ascii="Times New Roman" w:eastAsia="Times New Roman" w:hAnsi="Times New Roman" w:cs="Times New Roman"/>
          <w:color w:val="000000"/>
          <w:sz w:val="24"/>
          <w:szCs w:val="24"/>
        </w:rPr>
        <w:t>.</w:t>
      </w:r>
    </w:p>
    <w:p w:rsidR="00FD05B6" w:rsidRPr="008D1E92" w:rsidRDefault="00FD05B6" w:rsidP="00FD05B6">
      <w:pPr>
        <w:numPr>
          <w:ilvl w:val="0"/>
          <w:numId w:val="12"/>
        </w:numPr>
        <w:tabs>
          <w:tab w:val="clear" w:pos="720"/>
          <w:tab w:val="num" w:pos="0"/>
        </w:tabs>
        <w:spacing w:after="0" w:line="240" w:lineRule="auto"/>
        <w:ind w:left="-567" w:right="-284" w:firstLine="0"/>
        <w:textAlignment w:val="baseline"/>
        <w:rPr>
          <w:rFonts w:ascii="Times New Roman" w:eastAsia="Times New Roman" w:hAnsi="Times New Roman" w:cs="Times New Roman"/>
          <w:color w:val="000000"/>
          <w:sz w:val="24"/>
          <w:szCs w:val="24"/>
        </w:rPr>
      </w:pPr>
      <w:r w:rsidRPr="008D1E92">
        <w:rPr>
          <w:rFonts w:ascii="Times New Roman" w:eastAsia="Times New Roman" w:hAnsi="Times New Roman" w:cs="Times New Roman"/>
          <w:color w:val="000000"/>
          <w:sz w:val="24"/>
          <w:szCs w:val="24"/>
        </w:rPr>
        <w:t>Меня интересует мнение других о моих качествах и возможностях.</w:t>
      </w:r>
    </w:p>
    <w:p w:rsidR="00FD05B6" w:rsidRPr="008D1E92" w:rsidRDefault="00FD05B6" w:rsidP="00FD05B6">
      <w:pPr>
        <w:numPr>
          <w:ilvl w:val="0"/>
          <w:numId w:val="12"/>
        </w:numPr>
        <w:tabs>
          <w:tab w:val="clear" w:pos="720"/>
          <w:tab w:val="num" w:pos="0"/>
        </w:tabs>
        <w:spacing w:after="0" w:line="240" w:lineRule="auto"/>
        <w:ind w:left="-567" w:right="-284" w:firstLine="0"/>
        <w:textAlignment w:val="baseline"/>
        <w:rPr>
          <w:rFonts w:ascii="Times New Roman" w:eastAsia="Times New Roman" w:hAnsi="Times New Roman" w:cs="Times New Roman"/>
          <w:color w:val="000000"/>
          <w:sz w:val="24"/>
          <w:szCs w:val="24"/>
        </w:rPr>
      </w:pPr>
      <w:r w:rsidRPr="008D1E92">
        <w:rPr>
          <w:rFonts w:ascii="Times New Roman" w:eastAsia="Times New Roman" w:hAnsi="Times New Roman" w:cs="Times New Roman"/>
          <w:color w:val="000000"/>
          <w:sz w:val="24"/>
          <w:szCs w:val="24"/>
        </w:rPr>
        <w:t>Мне трудно самостоятельно добиться задуманного и воспитать себя.</w:t>
      </w:r>
    </w:p>
    <w:p w:rsidR="00FD05B6" w:rsidRPr="008D1E92" w:rsidRDefault="00FD05B6" w:rsidP="00FD05B6">
      <w:pPr>
        <w:numPr>
          <w:ilvl w:val="0"/>
          <w:numId w:val="12"/>
        </w:numPr>
        <w:tabs>
          <w:tab w:val="clear" w:pos="720"/>
          <w:tab w:val="num" w:pos="0"/>
        </w:tabs>
        <w:spacing w:after="0" w:line="240" w:lineRule="auto"/>
        <w:ind w:left="-567" w:right="-284" w:firstLine="0"/>
        <w:textAlignment w:val="baseline"/>
        <w:rPr>
          <w:rFonts w:ascii="Times New Roman" w:eastAsia="Times New Roman" w:hAnsi="Times New Roman" w:cs="Times New Roman"/>
          <w:color w:val="000000"/>
          <w:sz w:val="24"/>
          <w:szCs w:val="24"/>
        </w:rPr>
      </w:pPr>
      <w:r w:rsidRPr="008D1E92">
        <w:rPr>
          <w:rFonts w:ascii="Times New Roman" w:eastAsia="Times New Roman" w:hAnsi="Times New Roman" w:cs="Times New Roman"/>
          <w:color w:val="000000"/>
          <w:sz w:val="24"/>
          <w:szCs w:val="24"/>
        </w:rPr>
        <w:t>В любом деле я не боюсь неудач и ошибок.</w:t>
      </w:r>
    </w:p>
    <w:p w:rsidR="00FD05B6" w:rsidRPr="008D1E92" w:rsidRDefault="00FD05B6" w:rsidP="00FD05B6">
      <w:pPr>
        <w:numPr>
          <w:ilvl w:val="0"/>
          <w:numId w:val="12"/>
        </w:numPr>
        <w:tabs>
          <w:tab w:val="clear" w:pos="720"/>
          <w:tab w:val="num" w:pos="0"/>
        </w:tabs>
        <w:spacing w:after="0" w:line="240" w:lineRule="auto"/>
        <w:ind w:left="-567" w:right="-284" w:firstLine="0"/>
        <w:textAlignment w:val="baseline"/>
        <w:rPr>
          <w:rFonts w:ascii="Times New Roman" w:eastAsia="Times New Roman" w:hAnsi="Times New Roman" w:cs="Times New Roman"/>
          <w:color w:val="000000"/>
          <w:sz w:val="24"/>
          <w:szCs w:val="24"/>
        </w:rPr>
      </w:pPr>
      <w:r w:rsidRPr="008D1E92">
        <w:rPr>
          <w:rFonts w:ascii="Times New Roman" w:eastAsia="Times New Roman" w:hAnsi="Times New Roman" w:cs="Times New Roman"/>
          <w:color w:val="000000"/>
          <w:sz w:val="24"/>
          <w:szCs w:val="24"/>
        </w:rPr>
        <w:t>Мои способности и умения соответствуют требованиям моей профессии.</w:t>
      </w:r>
    </w:p>
    <w:p w:rsidR="00FD05B6" w:rsidRPr="008D1E92" w:rsidRDefault="00FD05B6" w:rsidP="00FD05B6">
      <w:pPr>
        <w:numPr>
          <w:ilvl w:val="0"/>
          <w:numId w:val="12"/>
        </w:numPr>
        <w:tabs>
          <w:tab w:val="clear" w:pos="720"/>
          <w:tab w:val="num" w:pos="0"/>
        </w:tabs>
        <w:spacing w:after="0" w:line="240" w:lineRule="auto"/>
        <w:ind w:left="-567" w:right="-284" w:firstLine="0"/>
        <w:textAlignment w:val="baseline"/>
        <w:rPr>
          <w:rFonts w:ascii="Times New Roman" w:eastAsia="Times New Roman" w:hAnsi="Times New Roman" w:cs="Times New Roman"/>
          <w:color w:val="000000"/>
          <w:sz w:val="24"/>
          <w:szCs w:val="24"/>
        </w:rPr>
      </w:pPr>
      <w:r w:rsidRPr="008D1E92">
        <w:rPr>
          <w:rFonts w:ascii="Times New Roman" w:eastAsia="Times New Roman" w:hAnsi="Times New Roman" w:cs="Times New Roman"/>
          <w:color w:val="000000"/>
          <w:sz w:val="24"/>
          <w:szCs w:val="24"/>
        </w:rPr>
        <w:t>Обстоятельства сильнее меня, даже если я очень хочу что-то сделать.</w:t>
      </w:r>
    </w:p>
    <w:p w:rsidR="00FD05B6" w:rsidRPr="008D1E92" w:rsidRDefault="00FD05B6" w:rsidP="00FD05B6">
      <w:pPr>
        <w:shd w:val="clear" w:color="auto" w:fill="FFFFFF"/>
        <w:spacing w:after="0" w:line="240" w:lineRule="auto"/>
        <w:ind w:left="-567" w:right="-284"/>
        <w:textAlignment w:val="baseline"/>
        <w:outlineLvl w:val="2"/>
        <w:rPr>
          <w:rFonts w:ascii="Times New Roman" w:eastAsia="Times New Roman" w:hAnsi="Times New Roman" w:cs="Times New Roman"/>
          <w:b/>
          <w:bCs/>
          <w:color w:val="000000"/>
          <w:sz w:val="24"/>
          <w:szCs w:val="24"/>
        </w:rPr>
      </w:pPr>
      <w:r w:rsidRPr="008D1E92">
        <w:rPr>
          <w:rFonts w:ascii="Times New Roman" w:eastAsia="Times New Roman" w:hAnsi="Times New Roman" w:cs="Times New Roman"/>
          <w:b/>
          <w:bCs/>
          <w:color w:val="000000"/>
          <w:sz w:val="24"/>
          <w:szCs w:val="24"/>
        </w:rPr>
        <w:t>Обработка результатов.      </w:t>
      </w:r>
    </w:p>
    <w:p w:rsidR="00FD05B6" w:rsidRPr="008D1E92" w:rsidRDefault="00FD05B6" w:rsidP="00FD05B6">
      <w:pPr>
        <w:shd w:val="clear" w:color="auto" w:fill="FFFFFF"/>
        <w:spacing w:before="188" w:after="188" w:line="240" w:lineRule="auto"/>
        <w:ind w:left="-567" w:right="-284"/>
        <w:textAlignment w:val="baseline"/>
        <w:rPr>
          <w:rFonts w:ascii="Times New Roman" w:eastAsia="Times New Roman" w:hAnsi="Times New Roman" w:cs="Times New Roman"/>
          <w:color w:val="000000"/>
          <w:sz w:val="24"/>
          <w:szCs w:val="24"/>
        </w:rPr>
      </w:pPr>
      <w:r w:rsidRPr="008D1E92">
        <w:rPr>
          <w:rFonts w:ascii="Times New Roman" w:eastAsia="Times New Roman" w:hAnsi="Times New Roman" w:cs="Times New Roman"/>
          <w:color w:val="000000"/>
          <w:sz w:val="24"/>
          <w:szCs w:val="24"/>
        </w:rPr>
        <w:t>Готовые ответы во время обработки не исправлять. Напротив каждого из 14 номеров задания поставьте значение «ключа».</w:t>
      </w:r>
      <w:r w:rsidRPr="008D1E92">
        <w:rPr>
          <w:rFonts w:ascii="Times New Roman" w:eastAsia="Times New Roman" w:hAnsi="Times New Roman" w:cs="Times New Roman"/>
          <w:color w:val="000000"/>
          <w:sz w:val="24"/>
          <w:szCs w:val="24"/>
        </w:rPr>
        <w:br/>
        <w:t>Значение «ключа» по каждому утверждению:</w:t>
      </w:r>
      <w:r w:rsidRPr="008D1E92">
        <w:rPr>
          <w:rFonts w:ascii="Times New Roman" w:eastAsia="Times New Roman" w:hAnsi="Times New Roman" w:cs="Times New Roman"/>
          <w:color w:val="000000"/>
          <w:sz w:val="24"/>
          <w:szCs w:val="24"/>
        </w:rPr>
        <w:br/>
        <w:t>1. (+); 2. (-); 3. (+); 4. (+); 5. (-); 6. (-); 7. (+); 8. (+); 9. (+); 10. (+); 11. (-); 12 (+); 13. (-); 14. (-).</w:t>
      </w:r>
      <w:r w:rsidRPr="008D1E92">
        <w:rPr>
          <w:rFonts w:ascii="Times New Roman" w:eastAsia="Times New Roman" w:hAnsi="Times New Roman" w:cs="Times New Roman"/>
          <w:color w:val="000000"/>
          <w:sz w:val="24"/>
          <w:szCs w:val="24"/>
        </w:rPr>
        <w:br/>
        <w:t>Посчитайте количество совпадений, т.е. варианты, когда ваш ответ совпадает со значением «ключа». Если в ответе есть знак вопроса, то совпадения нет.</w:t>
      </w:r>
    </w:p>
    <w:p w:rsidR="00FD05B6" w:rsidRPr="008D1E92" w:rsidRDefault="00FD05B6" w:rsidP="00FD05B6">
      <w:pPr>
        <w:shd w:val="clear" w:color="auto" w:fill="FFFFFF"/>
        <w:spacing w:before="188" w:after="188" w:line="240" w:lineRule="auto"/>
        <w:ind w:left="-567" w:right="-284"/>
        <w:textAlignment w:val="baseline"/>
        <w:rPr>
          <w:rFonts w:ascii="Times New Roman" w:eastAsia="Times New Roman" w:hAnsi="Times New Roman" w:cs="Times New Roman"/>
          <w:color w:val="000000"/>
          <w:sz w:val="24"/>
          <w:szCs w:val="24"/>
        </w:rPr>
      </w:pPr>
      <w:r w:rsidRPr="008D1E92">
        <w:rPr>
          <w:rFonts w:ascii="Times New Roman" w:eastAsia="Times New Roman" w:hAnsi="Times New Roman" w:cs="Times New Roman"/>
          <w:color w:val="000000"/>
          <w:sz w:val="24"/>
          <w:szCs w:val="24"/>
        </w:rPr>
        <w:t>Проверьте все ваши действия, чтобы не было ошибок.</w:t>
      </w:r>
    </w:p>
    <w:p w:rsidR="00FD05B6" w:rsidRPr="008D1E92" w:rsidRDefault="00FD05B6" w:rsidP="00FD05B6">
      <w:pPr>
        <w:shd w:val="clear" w:color="auto" w:fill="FFFFFF"/>
        <w:spacing w:before="188" w:after="188" w:line="240" w:lineRule="auto"/>
        <w:ind w:left="-567" w:right="-284"/>
        <w:textAlignment w:val="baseline"/>
        <w:rPr>
          <w:rFonts w:ascii="Times New Roman" w:eastAsia="Times New Roman" w:hAnsi="Times New Roman" w:cs="Times New Roman"/>
          <w:color w:val="000000"/>
          <w:sz w:val="24"/>
          <w:szCs w:val="24"/>
        </w:rPr>
      </w:pPr>
      <w:r w:rsidRPr="008D1E92">
        <w:rPr>
          <w:rFonts w:ascii="Times New Roman" w:eastAsia="Times New Roman" w:hAnsi="Times New Roman" w:cs="Times New Roman"/>
          <w:color w:val="000000"/>
          <w:sz w:val="24"/>
          <w:szCs w:val="24"/>
        </w:rPr>
        <w:lastRenderedPageBreak/>
        <w:t>Количество совпадений может изменяться от 0 до 14. Чтобы определить значение вашей готовности «хочу знать себя», требуется подсчитать количество совпадений только по утверждениям с номерами: 1,2,5,7,9,10,13.</w:t>
      </w:r>
      <w:r w:rsidRPr="008D1E92">
        <w:rPr>
          <w:rFonts w:ascii="Times New Roman" w:eastAsia="Times New Roman" w:hAnsi="Times New Roman" w:cs="Times New Roman"/>
          <w:color w:val="000000"/>
          <w:sz w:val="24"/>
          <w:szCs w:val="24"/>
        </w:rPr>
        <w:br/>
        <w:t>Максимальное значение готовности знать себя (ГЗС) может быть равно 7 баллам.</w:t>
      </w:r>
    </w:p>
    <w:p w:rsidR="00FD05B6" w:rsidRPr="008D1E92" w:rsidRDefault="00FD05B6" w:rsidP="00FD05B6">
      <w:pPr>
        <w:shd w:val="clear" w:color="auto" w:fill="FFFFFF"/>
        <w:spacing w:before="188" w:after="188" w:line="240" w:lineRule="auto"/>
        <w:ind w:left="-567" w:right="-284"/>
        <w:textAlignment w:val="baseline"/>
        <w:rPr>
          <w:rFonts w:ascii="Times New Roman" w:eastAsia="Times New Roman" w:hAnsi="Times New Roman" w:cs="Times New Roman"/>
          <w:color w:val="000000"/>
          <w:sz w:val="24"/>
          <w:szCs w:val="24"/>
        </w:rPr>
      </w:pPr>
      <w:r w:rsidRPr="008D1E92">
        <w:rPr>
          <w:rFonts w:ascii="Times New Roman" w:eastAsia="Times New Roman" w:hAnsi="Times New Roman" w:cs="Times New Roman"/>
          <w:color w:val="000000"/>
          <w:sz w:val="24"/>
          <w:szCs w:val="24"/>
        </w:rPr>
        <w:t>Таким же образом вы определяете значение готовности «могу самосовершенствоваться» (ГМС), подсчитав количество совпадений по утверждениям: 3,4,6,8,11,12,14. Максимум 7 баллов.</w:t>
      </w:r>
    </w:p>
    <w:p w:rsidR="00FD05B6" w:rsidRPr="008D1E92" w:rsidRDefault="00FD05B6" w:rsidP="00FD05B6">
      <w:pPr>
        <w:shd w:val="clear" w:color="auto" w:fill="FFFFFF"/>
        <w:spacing w:before="188" w:after="188" w:line="240" w:lineRule="auto"/>
        <w:ind w:left="-567" w:right="-284"/>
        <w:textAlignment w:val="baseline"/>
        <w:rPr>
          <w:rFonts w:ascii="Times New Roman" w:eastAsia="Times New Roman" w:hAnsi="Times New Roman" w:cs="Times New Roman"/>
          <w:color w:val="000000"/>
          <w:sz w:val="24"/>
          <w:szCs w:val="24"/>
        </w:rPr>
      </w:pPr>
      <w:r w:rsidRPr="008D1E92">
        <w:rPr>
          <w:rFonts w:ascii="Times New Roman" w:eastAsia="Times New Roman" w:hAnsi="Times New Roman" w:cs="Times New Roman"/>
          <w:color w:val="000000"/>
          <w:sz w:val="24"/>
          <w:szCs w:val="24"/>
        </w:rPr>
        <w:t xml:space="preserve">Для сравнения результатов через месяц и более запишите в свою записную книжку результаты </w:t>
      </w:r>
      <w:proofErr w:type="gramStart"/>
      <w:r w:rsidRPr="008D1E92">
        <w:rPr>
          <w:rFonts w:ascii="Times New Roman" w:eastAsia="Times New Roman" w:hAnsi="Times New Roman" w:cs="Times New Roman"/>
          <w:color w:val="000000"/>
          <w:sz w:val="24"/>
          <w:szCs w:val="24"/>
        </w:rPr>
        <w:t>по</w:t>
      </w:r>
      <w:proofErr w:type="gramEnd"/>
      <w:r w:rsidRPr="008D1E92">
        <w:rPr>
          <w:rFonts w:ascii="Times New Roman" w:eastAsia="Times New Roman" w:hAnsi="Times New Roman" w:cs="Times New Roman"/>
          <w:color w:val="000000"/>
          <w:sz w:val="24"/>
          <w:szCs w:val="24"/>
        </w:rPr>
        <w:t xml:space="preserve"> «хочу </w:t>
      </w:r>
      <w:proofErr w:type="gramStart"/>
      <w:r w:rsidRPr="008D1E92">
        <w:rPr>
          <w:rFonts w:ascii="Times New Roman" w:eastAsia="Times New Roman" w:hAnsi="Times New Roman" w:cs="Times New Roman"/>
          <w:color w:val="000000"/>
          <w:sz w:val="24"/>
          <w:szCs w:val="24"/>
        </w:rPr>
        <w:t>знать</w:t>
      </w:r>
      <w:proofErr w:type="gramEnd"/>
      <w:r w:rsidRPr="008D1E92">
        <w:rPr>
          <w:rFonts w:ascii="Times New Roman" w:eastAsia="Times New Roman" w:hAnsi="Times New Roman" w:cs="Times New Roman"/>
          <w:color w:val="000000"/>
          <w:sz w:val="24"/>
          <w:szCs w:val="24"/>
        </w:rPr>
        <w:t xml:space="preserve"> себя» и «могу самосовершенствоваться».</w:t>
      </w:r>
    </w:p>
    <w:p w:rsidR="00FD05B6" w:rsidRPr="008D1E92" w:rsidRDefault="00FD05B6" w:rsidP="00FD05B6">
      <w:pPr>
        <w:shd w:val="clear" w:color="auto" w:fill="FFFFFF"/>
        <w:spacing w:after="0" w:line="240" w:lineRule="auto"/>
        <w:ind w:left="-567" w:right="-284"/>
        <w:textAlignment w:val="baseline"/>
        <w:outlineLvl w:val="2"/>
        <w:rPr>
          <w:rFonts w:ascii="Times New Roman" w:eastAsia="Times New Roman" w:hAnsi="Times New Roman" w:cs="Times New Roman"/>
          <w:b/>
          <w:bCs/>
          <w:color w:val="000000"/>
          <w:sz w:val="24"/>
          <w:szCs w:val="24"/>
        </w:rPr>
      </w:pPr>
      <w:r w:rsidRPr="008D1E92">
        <w:rPr>
          <w:rFonts w:ascii="Times New Roman" w:eastAsia="Times New Roman" w:hAnsi="Times New Roman" w:cs="Times New Roman"/>
          <w:b/>
          <w:bCs/>
          <w:color w:val="000000"/>
          <w:sz w:val="24"/>
          <w:szCs w:val="24"/>
        </w:rPr>
        <w:t>Анализ результатов.</w:t>
      </w:r>
    </w:p>
    <w:p w:rsidR="00FD05B6" w:rsidRPr="008D1E92" w:rsidRDefault="00FD05B6" w:rsidP="00FD05B6">
      <w:pPr>
        <w:shd w:val="clear" w:color="auto" w:fill="FFFFFF"/>
        <w:spacing w:before="188" w:after="188" w:line="240" w:lineRule="auto"/>
        <w:ind w:left="-567" w:right="-284"/>
        <w:textAlignment w:val="baseline"/>
        <w:rPr>
          <w:rFonts w:ascii="Times New Roman" w:eastAsia="Times New Roman" w:hAnsi="Times New Roman" w:cs="Times New Roman"/>
          <w:color w:val="000000"/>
          <w:sz w:val="24"/>
          <w:szCs w:val="24"/>
        </w:rPr>
      </w:pPr>
      <w:r w:rsidRPr="008D1E92">
        <w:rPr>
          <w:rFonts w:ascii="Times New Roman" w:eastAsia="Times New Roman" w:hAnsi="Times New Roman" w:cs="Times New Roman"/>
          <w:color w:val="000000"/>
          <w:sz w:val="24"/>
          <w:szCs w:val="24"/>
        </w:rPr>
        <w:t xml:space="preserve">Полученные значения переносятся на график: по горизонтали с лево на право от 1 до 7 откладывается значение ГЗС («хочу знать себя»), а по вертикали значение ГМС («могу самосовершенствоваться») переносится </w:t>
      </w:r>
      <w:proofErr w:type="gramStart"/>
      <w:r w:rsidRPr="008D1E92">
        <w:rPr>
          <w:rFonts w:ascii="Times New Roman" w:eastAsia="Times New Roman" w:hAnsi="Times New Roman" w:cs="Times New Roman"/>
          <w:color w:val="000000"/>
          <w:sz w:val="24"/>
          <w:szCs w:val="24"/>
        </w:rPr>
        <w:t>с</w:t>
      </w:r>
      <w:proofErr w:type="gramEnd"/>
      <w:r w:rsidRPr="008D1E92">
        <w:rPr>
          <w:rFonts w:ascii="Times New Roman" w:eastAsia="Times New Roman" w:hAnsi="Times New Roman" w:cs="Times New Roman"/>
          <w:color w:val="000000"/>
          <w:sz w:val="24"/>
          <w:szCs w:val="24"/>
        </w:rPr>
        <w:t xml:space="preserve"> низу вверх от 1 до 7. По двум координатам отмечаете на графике точку, которая «попадает» в один из квадратов:</w:t>
      </w:r>
    </w:p>
    <w:p w:rsidR="00FD05B6" w:rsidRPr="008D1E92" w:rsidRDefault="00FD05B6" w:rsidP="00FD05B6">
      <w:pPr>
        <w:shd w:val="clear" w:color="auto" w:fill="FFFFFF"/>
        <w:spacing w:before="188" w:after="188" w:line="240" w:lineRule="auto"/>
        <w:ind w:left="-567" w:right="-284"/>
        <w:textAlignment w:val="baseline"/>
        <w:rPr>
          <w:rFonts w:ascii="Times New Roman" w:eastAsia="Times New Roman" w:hAnsi="Times New Roman" w:cs="Times New Roman"/>
          <w:color w:val="000000"/>
          <w:sz w:val="24"/>
          <w:szCs w:val="24"/>
        </w:rPr>
      </w:pPr>
      <w:r w:rsidRPr="008D1E92">
        <w:rPr>
          <w:rFonts w:ascii="Times New Roman" w:eastAsia="Times New Roman" w:hAnsi="Times New Roman" w:cs="Times New Roman"/>
          <w:color w:val="000000"/>
          <w:sz w:val="24"/>
          <w:szCs w:val="24"/>
        </w:rPr>
        <w:t xml:space="preserve"> «Попадание» в квадрат на графике – это одно из ваших состояний в настоящее время:</w:t>
      </w:r>
    </w:p>
    <w:p w:rsidR="00FD05B6" w:rsidRPr="008D1E92" w:rsidRDefault="00FD05B6" w:rsidP="00FD05B6">
      <w:pPr>
        <w:shd w:val="clear" w:color="auto" w:fill="FFFFFF"/>
        <w:spacing w:after="0" w:line="240" w:lineRule="auto"/>
        <w:ind w:left="-567" w:right="-284"/>
        <w:textAlignment w:val="baseline"/>
        <w:rPr>
          <w:rFonts w:ascii="Times New Roman" w:eastAsia="Times New Roman" w:hAnsi="Times New Roman" w:cs="Times New Roman"/>
          <w:color w:val="000000"/>
          <w:sz w:val="24"/>
          <w:szCs w:val="24"/>
        </w:rPr>
      </w:pPr>
      <w:r w:rsidRPr="008D1E92">
        <w:rPr>
          <w:rFonts w:ascii="Times New Roman" w:eastAsia="Times New Roman" w:hAnsi="Times New Roman" w:cs="Times New Roman"/>
          <w:b/>
          <w:bCs/>
          <w:color w:val="000000"/>
          <w:sz w:val="24"/>
          <w:szCs w:val="24"/>
        </w:rPr>
        <w:t>А – «могу самосовершенствоваться» (изменяться), но «не хочу знать себя»:</w:t>
      </w:r>
    </w:p>
    <w:p w:rsidR="00FD05B6" w:rsidRPr="008D1E92" w:rsidRDefault="00FD05B6" w:rsidP="00FD05B6">
      <w:pPr>
        <w:shd w:val="clear" w:color="auto" w:fill="FFFFFF"/>
        <w:spacing w:before="188" w:after="188" w:line="240" w:lineRule="auto"/>
        <w:ind w:left="-567" w:right="-284"/>
        <w:textAlignment w:val="baseline"/>
        <w:rPr>
          <w:rFonts w:ascii="Times New Roman" w:eastAsia="Times New Roman" w:hAnsi="Times New Roman" w:cs="Times New Roman"/>
          <w:color w:val="000000"/>
          <w:sz w:val="24"/>
          <w:szCs w:val="24"/>
        </w:rPr>
      </w:pPr>
      <w:r w:rsidRPr="008D1E92">
        <w:rPr>
          <w:rFonts w:ascii="Times New Roman" w:eastAsia="Times New Roman" w:hAnsi="Times New Roman" w:cs="Times New Roman"/>
          <w:color w:val="000000"/>
          <w:sz w:val="24"/>
          <w:szCs w:val="24"/>
        </w:rPr>
        <w:t xml:space="preserve">Ваше значение ГЗС («хочу знать себя») меньше, чем ГМС («могу самосовершенствоваться»), т.е. вы имеете больше </w:t>
      </w:r>
      <w:proofErr w:type="gramStart"/>
      <w:r w:rsidRPr="008D1E92">
        <w:rPr>
          <w:rFonts w:ascii="Times New Roman" w:eastAsia="Times New Roman" w:hAnsi="Times New Roman" w:cs="Times New Roman"/>
          <w:color w:val="000000"/>
          <w:sz w:val="24"/>
          <w:szCs w:val="24"/>
        </w:rPr>
        <w:t>возможности к саморазвитию</w:t>
      </w:r>
      <w:proofErr w:type="gramEnd"/>
      <w:r w:rsidRPr="008D1E92">
        <w:rPr>
          <w:rFonts w:ascii="Times New Roman" w:eastAsia="Times New Roman" w:hAnsi="Times New Roman" w:cs="Times New Roman"/>
          <w:color w:val="000000"/>
          <w:sz w:val="24"/>
          <w:szCs w:val="24"/>
        </w:rPr>
        <w:t xml:space="preserve">, чем желания познать себя. В этом случае надо поразмышлять о необходимости начинать в освоении профессии с себя. Профессионализм в любой сфере </w:t>
      </w:r>
      <w:proofErr w:type="gramStart"/>
      <w:r w:rsidRPr="008D1E92">
        <w:rPr>
          <w:rFonts w:ascii="Times New Roman" w:eastAsia="Times New Roman" w:hAnsi="Times New Roman" w:cs="Times New Roman"/>
          <w:color w:val="000000"/>
          <w:sz w:val="24"/>
          <w:szCs w:val="24"/>
        </w:rPr>
        <w:t>достигается</w:t>
      </w:r>
      <w:proofErr w:type="gramEnd"/>
      <w:r w:rsidRPr="008D1E92">
        <w:rPr>
          <w:rFonts w:ascii="Times New Roman" w:eastAsia="Times New Roman" w:hAnsi="Times New Roman" w:cs="Times New Roman"/>
          <w:color w:val="000000"/>
          <w:sz w:val="24"/>
          <w:szCs w:val="24"/>
        </w:rPr>
        <w:t xml:space="preserve"> прежде всего через нахождение своего индивидуального стиля деятельности. А это, как вы понимаете, без самопознания невозможно.</w:t>
      </w:r>
    </w:p>
    <w:p w:rsidR="00FD05B6" w:rsidRPr="008D1E92" w:rsidRDefault="00FD05B6" w:rsidP="00FD05B6">
      <w:pPr>
        <w:shd w:val="clear" w:color="auto" w:fill="FFFFFF"/>
        <w:spacing w:before="188" w:after="188" w:line="240" w:lineRule="auto"/>
        <w:ind w:left="-567" w:right="-284"/>
        <w:textAlignment w:val="baseline"/>
        <w:rPr>
          <w:rFonts w:ascii="Times New Roman" w:eastAsia="Times New Roman" w:hAnsi="Times New Roman" w:cs="Times New Roman"/>
          <w:color w:val="000000"/>
          <w:sz w:val="24"/>
          <w:szCs w:val="24"/>
        </w:rPr>
      </w:pPr>
      <w:r w:rsidRPr="008D1E92">
        <w:rPr>
          <w:rFonts w:ascii="Times New Roman" w:eastAsia="Times New Roman" w:hAnsi="Times New Roman" w:cs="Times New Roman"/>
          <w:color w:val="000000"/>
          <w:sz w:val="24"/>
          <w:szCs w:val="24"/>
        </w:rPr>
        <w:t xml:space="preserve">Соотношения «готовности к саморазвитию» можно рассматривать и в тех ситуациях, когда значения ГЭС и ГМС меньше 4 баллов (квадрат В). При этом ваш анализ должен быть направлен </w:t>
      </w:r>
      <w:proofErr w:type="gramStart"/>
      <w:r w:rsidRPr="008D1E92">
        <w:rPr>
          <w:rFonts w:ascii="Times New Roman" w:eastAsia="Times New Roman" w:hAnsi="Times New Roman" w:cs="Times New Roman"/>
          <w:color w:val="000000"/>
          <w:sz w:val="24"/>
          <w:szCs w:val="24"/>
        </w:rPr>
        <w:t>на те</w:t>
      </w:r>
      <w:proofErr w:type="gramEnd"/>
      <w:r w:rsidRPr="008D1E92">
        <w:rPr>
          <w:rFonts w:ascii="Times New Roman" w:eastAsia="Times New Roman" w:hAnsi="Times New Roman" w:cs="Times New Roman"/>
          <w:color w:val="000000"/>
          <w:sz w:val="24"/>
          <w:szCs w:val="24"/>
        </w:rPr>
        <w:t xml:space="preserve"> утверждения, которые не дали в ответах совпадений с «ключом». Внимательно понаблюдайте за собой, попросите об этом товарищей и друзей. Постарайтесь понять, где больше трудностей, где большая преграда на пути к саморазвитию. Через некоторое время, когда вы уже приложили к этому какие-то усилия, сделайте прилагаемый </w:t>
      </w:r>
      <w:proofErr w:type="spellStart"/>
      <w:r w:rsidRPr="008D1E92">
        <w:rPr>
          <w:rFonts w:ascii="Times New Roman" w:eastAsia="Times New Roman" w:hAnsi="Times New Roman" w:cs="Times New Roman"/>
          <w:color w:val="000000"/>
          <w:sz w:val="24"/>
          <w:szCs w:val="24"/>
        </w:rPr>
        <w:t>самотест</w:t>
      </w:r>
      <w:proofErr w:type="spellEnd"/>
      <w:r w:rsidRPr="008D1E92">
        <w:rPr>
          <w:rFonts w:ascii="Times New Roman" w:eastAsia="Times New Roman" w:hAnsi="Times New Roman" w:cs="Times New Roman"/>
          <w:color w:val="000000"/>
          <w:sz w:val="24"/>
          <w:szCs w:val="24"/>
        </w:rPr>
        <w:t xml:space="preserve"> еще раз. Сравните результаты. Несомненно, при желании вы сможете изменить положение к лучшему.</w:t>
      </w:r>
    </w:p>
    <w:p w:rsidR="00FD05B6" w:rsidRPr="008D1E92" w:rsidRDefault="00FD05B6" w:rsidP="00FD05B6">
      <w:pPr>
        <w:shd w:val="clear" w:color="auto" w:fill="FFFFFF"/>
        <w:spacing w:after="0" w:line="240" w:lineRule="auto"/>
        <w:ind w:left="-567" w:right="-284"/>
        <w:textAlignment w:val="baseline"/>
        <w:rPr>
          <w:rFonts w:ascii="Times New Roman" w:eastAsia="Times New Roman" w:hAnsi="Times New Roman" w:cs="Times New Roman"/>
          <w:color w:val="000000"/>
          <w:sz w:val="24"/>
          <w:szCs w:val="24"/>
        </w:rPr>
      </w:pPr>
      <w:proofErr w:type="gramStart"/>
      <w:r w:rsidRPr="008D1E92">
        <w:rPr>
          <w:rFonts w:ascii="Times New Roman" w:eastAsia="Times New Roman" w:hAnsi="Times New Roman" w:cs="Times New Roman"/>
          <w:b/>
          <w:bCs/>
          <w:color w:val="000000"/>
          <w:sz w:val="24"/>
          <w:szCs w:val="24"/>
        </w:rPr>
        <w:t>Б</w:t>
      </w:r>
      <w:proofErr w:type="gramEnd"/>
      <w:r w:rsidRPr="008D1E92">
        <w:rPr>
          <w:rFonts w:ascii="Times New Roman" w:eastAsia="Times New Roman" w:hAnsi="Times New Roman" w:cs="Times New Roman"/>
          <w:b/>
          <w:bCs/>
          <w:color w:val="000000"/>
          <w:sz w:val="24"/>
          <w:szCs w:val="24"/>
        </w:rPr>
        <w:t xml:space="preserve"> – «хочу знать себя» и «могу самосовершенствоваться» (изменяться):</w:t>
      </w:r>
    </w:p>
    <w:p w:rsidR="00FD05B6" w:rsidRPr="008D1E92" w:rsidRDefault="00FD05B6" w:rsidP="00FD05B6">
      <w:pPr>
        <w:shd w:val="clear" w:color="auto" w:fill="FFFFFF"/>
        <w:spacing w:after="0" w:line="240" w:lineRule="auto"/>
        <w:ind w:left="-567" w:right="-284"/>
        <w:textAlignment w:val="baseline"/>
        <w:rPr>
          <w:rFonts w:ascii="Times New Roman" w:eastAsia="Times New Roman" w:hAnsi="Times New Roman" w:cs="Times New Roman"/>
          <w:color w:val="000000"/>
          <w:sz w:val="24"/>
          <w:szCs w:val="24"/>
        </w:rPr>
      </w:pPr>
      <w:r w:rsidRPr="008D1E92">
        <w:rPr>
          <w:rFonts w:ascii="Times New Roman" w:eastAsia="Times New Roman" w:hAnsi="Times New Roman" w:cs="Times New Roman"/>
          <w:color w:val="000000"/>
          <w:sz w:val="24"/>
          <w:szCs w:val="24"/>
        </w:rPr>
        <w:t xml:space="preserve">Вы – </w:t>
      </w:r>
      <w:proofErr w:type="spellStart"/>
      <w:r w:rsidRPr="008D1E92">
        <w:rPr>
          <w:rFonts w:ascii="Times New Roman" w:eastAsia="Times New Roman" w:hAnsi="Times New Roman" w:cs="Times New Roman"/>
          <w:color w:val="000000"/>
          <w:sz w:val="24"/>
          <w:szCs w:val="24"/>
        </w:rPr>
        <w:t>самоактуализирующаяся</w:t>
      </w:r>
      <w:proofErr w:type="spellEnd"/>
      <w:r w:rsidRPr="008D1E92">
        <w:rPr>
          <w:rFonts w:ascii="Times New Roman" w:eastAsia="Times New Roman" w:hAnsi="Times New Roman" w:cs="Times New Roman"/>
          <w:color w:val="000000"/>
          <w:sz w:val="24"/>
          <w:szCs w:val="24"/>
        </w:rPr>
        <w:t xml:space="preserve"> личность, для которой характерно непрерывное стремление к возможно более полному выявлению и развитию своих личностных возможностей.</w:t>
      </w:r>
      <w:r w:rsidRPr="008D1E92">
        <w:rPr>
          <w:rFonts w:ascii="Times New Roman" w:eastAsia="Times New Roman" w:hAnsi="Times New Roman" w:cs="Times New Roman"/>
          <w:color w:val="000000"/>
          <w:sz w:val="24"/>
          <w:szCs w:val="24"/>
        </w:rPr>
        <w:br/>
        <w:t>Вам свойственно дружелюбие, отсутствие агрессивности, способность к глубоким привязанностям.</w:t>
      </w:r>
      <w:r w:rsidRPr="008D1E92">
        <w:rPr>
          <w:rFonts w:ascii="Times New Roman" w:eastAsia="Times New Roman" w:hAnsi="Times New Roman" w:cs="Times New Roman"/>
          <w:color w:val="000000"/>
          <w:sz w:val="24"/>
          <w:szCs w:val="24"/>
        </w:rPr>
        <w:br/>
        <w:t>Вы легко переносите одиночество, проявляете независимость, отстаиваете свою точку зрения, свои принципы.</w:t>
      </w:r>
      <w:r w:rsidRPr="008D1E92">
        <w:rPr>
          <w:rFonts w:ascii="Times New Roman" w:eastAsia="Times New Roman" w:hAnsi="Times New Roman" w:cs="Times New Roman"/>
          <w:color w:val="000000"/>
          <w:sz w:val="24"/>
          <w:szCs w:val="24"/>
        </w:rPr>
        <w:br/>
        <w:t>Вы способные к творчеству, полноценному общению, активному саморазвитию.</w:t>
      </w:r>
      <w:r w:rsidRPr="008D1E92">
        <w:rPr>
          <w:rFonts w:ascii="Times New Roman" w:eastAsia="Times New Roman" w:hAnsi="Times New Roman" w:cs="Times New Roman"/>
          <w:color w:val="000000"/>
          <w:sz w:val="24"/>
          <w:szCs w:val="24"/>
        </w:rPr>
        <w:br/>
        <w:t>Вам свойственно осознание и переживание системы представлений о самом себе, о присущих Вам социальных отношениях, потребностях, мотивах деятельности, сущности.</w:t>
      </w:r>
      <w:r w:rsidRPr="008D1E92">
        <w:rPr>
          <w:rFonts w:ascii="Times New Roman" w:eastAsia="Times New Roman" w:hAnsi="Times New Roman" w:cs="Times New Roman"/>
          <w:color w:val="000000"/>
          <w:sz w:val="24"/>
          <w:szCs w:val="24"/>
        </w:rPr>
        <w:br/>
        <w:t>Так держать!</w:t>
      </w:r>
      <w:r w:rsidRPr="008D1E92">
        <w:rPr>
          <w:rFonts w:ascii="Times New Roman" w:eastAsia="Times New Roman" w:hAnsi="Times New Roman" w:cs="Times New Roman"/>
          <w:color w:val="000000"/>
          <w:sz w:val="24"/>
          <w:szCs w:val="24"/>
        </w:rPr>
        <w:br/>
      </w:r>
      <w:r w:rsidRPr="008D1E92">
        <w:rPr>
          <w:rFonts w:ascii="Times New Roman" w:eastAsia="Times New Roman" w:hAnsi="Times New Roman" w:cs="Times New Roman"/>
          <w:b/>
          <w:bCs/>
          <w:color w:val="000000"/>
          <w:sz w:val="24"/>
          <w:szCs w:val="24"/>
          <w:bdr w:val="none" w:sz="0" w:space="0" w:color="auto" w:frame="1"/>
        </w:rPr>
        <w:lastRenderedPageBreak/>
        <w:br/>
      </w:r>
      <w:proofErr w:type="gramStart"/>
      <w:r w:rsidRPr="008D1E92">
        <w:rPr>
          <w:rFonts w:ascii="Times New Roman" w:eastAsia="Times New Roman" w:hAnsi="Times New Roman" w:cs="Times New Roman"/>
          <w:b/>
          <w:bCs/>
          <w:color w:val="000000"/>
          <w:sz w:val="24"/>
          <w:szCs w:val="24"/>
        </w:rPr>
        <w:t>В</w:t>
      </w:r>
      <w:proofErr w:type="gramEnd"/>
      <w:r w:rsidRPr="008D1E92">
        <w:rPr>
          <w:rFonts w:ascii="Times New Roman" w:eastAsia="Times New Roman" w:hAnsi="Times New Roman" w:cs="Times New Roman"/>
          <w:b/>
          <w:bCs/>
          <w:color w:val="000000"/>
          <w:sz w:val="24"/>
          <w:szCs w:val="24"/>
        </w:rPr>
        <w:t xml:space="preserve"> – «не хочу </w:t>
      </w:r>
      <w:proofErr w:type="gramStart"/>
      <w:r w:rsidRPr="008D1E92">
        <w:rPr>
          <w:rFonts w:ascii="Times New Roman" w:eastAsia="Times New Roman" w:hAnsi="Times New Roman" w:cs="Times New Roman"/>
          <w:b/>
          <w:bCs/>
          <w:color w:val="000000"/>
          <w:sz w:val="24"/>
          <w:szCs w:val="24"/>
        </w:rPr>
        <w:t>знать</w:t>
      </w:r>
      <w:proofErr w:type="gramEnd"/>
      <w:r w:rsidRPr="008D1E92">
        <w:rPr>
          <w:rFonts w:ascii="Times New Roman" w:eastAsia="Times New Roman" w:hAnsi="Times New Roman" w:cs="Times New Roman"/>
          <w:b/>
          <w:bCs/>
          <w:color w:val="000000"/>
          <w:sz w:val="24"/>
          <w:szCs w:val="24"/>
        </w:rPr>
        <w:t xml:space="preserve"> себя и не хочу самосовершенствоваться» (изменяться):</w:t>
      </w:r>
    </w:p>
    <w:p w:rsidR="00FD05B6" w:rsidRPr="008D1E92" w:rsidRDefault="00FD05B6" w:rsidP="00FD05B6">
      <w:pPr>
        <w:shd w:val="clear" w:color="auto" w:fill="FFFFFF"/>
        <w:spacing w:before="188" w:after="188" w:line="240" w:lineRule="auto"/>
        <w:ind w:left="-567" w:right="-284"/>
        <w:textAlignment w:val="baseline"/>
        <w:rPr>
          <w:rFonts w:ascii="Times New Roman" w:eastAsia="Times New Roman" w:hAnsi="Times New Roman" w:cs="Times New Roman"/>
          <w:color w:val="000000"/>
          <w:sz w:val="24"/>
          <w:szCs w:val="24"/>
        </w:rPr>
      </w:pPr>
      <w:r w:rsidRPr="008D1E92">
        <w:rPr>
          <w:rFonts w:ascii="Times New Roman" w:eastAsia="Times New Roman" w:hAnsi="Times New Roman" w:cs="Times New Roman"/>
          <w:color w:val="000000"/>
          <w:sz w:val="24"/>
          <w:szCs w:val="24"/>
        </w:rPr>
        <w:t>В настоящее время у Вас отсутствует желание знать себя, а, соответственно, и самосовершенствоваться.</w:t>
      </w:r>
      <w:r w:rsidRPr="008D1E92">
        <w:rPr>
          <w:rFonts w:ascii="Times New Roman" w:eastAsia="Times New Roman" w:hAnsi="Times New Roman" w:cs="Times New Roman"/>
          <w:color w:val="000000"/>
          <w:sz w:val="24"/>
          <w:szCs w:val="24"/>
        </w:rPr>
        <w:br/>
        <w:t xml:space="preserve">При этом Ваш анализ должен быть направлен </w:t>
      </w:r>
      <w:proofErr w:type="gramStart"/>
      <w:r w:rsidRPr="008D1E92">
        <w:rPr>
          <w:rFonts w:ascii="Times New Roman" w:eastAsia="Times New Roman" w:hAnsi="Times New Roman" w:cs="Times New Roman"/>
          <w:color w:val="000000"/>
          <w:sz w:val="24"/>
          <w:szCs w:val="24"/>
        </w:rPr>
        <w:t>на те</w:t>
      </w:r>
      <w:proofErr w:type="gramEnd"/>
      <w:r w:rsidRPr="008D1E92">
        <w:rPr>
          <w:rFonts w:ascii="Times New Roman" w:eastAsia="Times New Roman" w:hAnsi="Times New Roman" w:cs="Times New Roman"/>
          <w:color w:val="000000"/>
          <w:sz w:val="24"/>
          <w:szCs w:val="24"/>
        </w:rPr>
        <w:t xml:space="preserve"> утверждения, которые не дали в ответах совпадений с ключом.</w:t>
      </w:r>
      <w:r w:rsidRPr="008D1E92">
        <w:rPr>
          <w:rFonts w:ascii="Times New Roman" w:eastAsia="Times New Roman" w:hAnsi="Times New Roman" w:cs="Times New Roman"/>
          <w:color w:val="000000"/>
          <w:sz w:val="24"/>
          <w:szCs w:val="24"/>
        </w:rPr>
        <w:br/>
        <w:t>Внимательно понаблюдайте за собой, попросите об этом товарищей и друзей.</w:t>
      </w:r>
      <w:r w:rsidRPr="008D1E92">
        <w:rPr>
          <w:rFonts w:ascii="Times New Roman" w:eastAsia="Times New Roman" w:hAnsi="Times New Roman" w:cs="Times New Roman"/>
          <w:color w:val="000000"/>
          <w:sz w:val="24"/>
          <w:szCs w:val="24"/>
        </w:rPr>
        <w:br/>
        <w:t>Постарайтесь понять, где больше трудностей, где большая преграда на пути к самопознанию и саморазвитию.</w:t>
      </w:r>
      <w:r w:rsidRPr="008D1E92">
        <w:rPr>
          <w:rFonts w:ascii="Times New Roman" w:eastAsia="Times New Roman" w:hAnsi="Times New Roman" w:cs="Times New Roman"/>
          <w:color w:val="000000"/>
          <w:sz w:val="24"/>
          <w:szCs w:val="24"/>
        </w:rPr>
        <w:br/>
        <w:t xml:space="preserve">Спустя некоторое время, когда Вы уже приложите к этому усилия, выполните </w:t>
      </w:r>
      <w:proofErr w:type="spellStart"/>
      <w:r w:rsidRPr="008D1E92">
        <w:rPr>
          <w:rFonts w:ascii="Times New Roman" w:eastAsia="Times New Roman" w:hAnsi="Times New Roman" w:cs="Times New Roman"/>
          <w:color w:val="000000"/>
          <w:sz w:val="24"/>
          <w:szCs w:val="24"/>
        </w:rPr>
        <w:t>самотест</w:t>
      </w:r>
      <w:proofErr w:type="spellEnd"/>
      <w:r w:rsidRPr="008D1E92">
        <w:rPr>
          <w:rFonts w:ascii="Times New Roman" w:eastAsia="Times New Roman" w:hAnsi="Times New Roman" w:cs="Times New Roman"/>
          <w:color w:val="000000"/>
          <w:sz w:val="24"/>
          <w:szCs w:val="24"/>
        </w:rPr>
        <w:t xml:space="preserve"> еще раз.</w:t>
      </w:r>
      <w:r w:rsidRPr="008D1E92">
        <w:rPr>
          <w:rFonts w:ascii="Times New Roman" w:eastAsia="Times New Roman" w:hAnsi="Times New Roman" w:cs="Times New Roman"/>
          <w:color w:val="000000"/>
          <w:sz w:val="24"/>
          <w:szCs w:val="24"/>
        </w:rPr>
        <w:br/>
        <w:t>Сравните результаты.</w:t>
      </w:r>
      <w:r w:rsidRPr="008D1E92">
        <w:rPr>
          <w:rFonts w:ascii="Times New Roman" w:eastAsia="Times New Roman" w:hAnsi="Times New Roman" w:cs="Times New Roman"/>
          <w:color w:val="000000"/>
          <w:sz w:val="24"/>
          <w:szCs w:val="24"/>
        </w:rPr>
        <w:br/>
        <w:t>Несомненно, при желании Вы сможете изменить положение к лучшему.</w:t>
      </w:r>
    </w:p>
    <w:p w:rsidR="00FD05B6" w:rsidRPr="008D1E92" w:rsidRDefault="00FD05B6" w:rsidP="00FD05B6">
      <w:pPr>
        <w:shd w:val="clear" w:color="auto" w:fill="FFFFFF"/>
        <w:spacing w:after="0" w:line="240" w:lineRule="auto"/>
        <w:ind w:left="-567" w:right="-284"/>
        <w:textAlignment w:val="baseline"/>
        <w:rPr>
          <w:rFonts w:ascii="Times New Roman" w:eastAsia="Times New Roman" w:hAnsi="Times New Roman" w:cs="Times New Roman"/>
          <w:color w:val="000000"/>
          <w:sz w:val="24"/>
          <w:szCs w:val="24"/>
        </w:rPr>
      </w:pPr>
      <w:r w:rsidRPr="008D1E92">
        <w:rPr>
          <w:rFonts w:ascii="Times New Roman" w:eastAsia="Times New Roman" w:hAnsi="Times New Roman" w:cs="Times New Roman"/>
          <w:b/>
          <w:bCs/>
          <w:color w:val="000000"/>
          <w:sz w:val="24"/>
          <w:szCs w:val="24"/>
        </w:rPr>
        <w:t xml:space="preserve">Г – «хочу знать себя, но не могу себя </w:t>
      </w:r>
      <w:proofErr w:type="spellStart"/>
      <w:r w:rsidRPr="008D1E92">
        <w:rPr>
          <w:rFonts w:ascii="Times New Roman" w:eastAsia="Times New Roman" w:hAnsi="Times New Roman" w:cs="Times New Roman"/>
          <w:b/>
          <w:bCs/>
          <w:color w:val="000000"/>
          <w:sz w:val="24"/>
          <w:szCs w:val="24"/>
        </w:rPr>
        <w:t>самосовершенствовать</w:t>
      </w:r>
      <w:proofErr w:type="spellEnd"/>
      <w:r w:rsidRPr="008D1E92">
        <w:rPr>
          <w:rFonts w:ascii="Times New Roman" w:eastAsia="Times New Roman" w:hAnsi="Times New Roman" w:cs="Times New Roman"/>
          <w:b/>
          <w:bCs/>
          <w:color w:val="000000"/>
          <w:sz w:val="24"/>
          <w:szCs w:val="24"/>
        </w:rPr>
        <w:t>» (изменить):</w:t>
      </w:r>
    </w:p>
    <w:p w:rsidR="00FD05B6" w:rsidRDefault="00FD05B6" w:rsidP="00FD05B6">
      <w:pPr>
        <w:shd w:val="clear" w:color="auto" w:fill="FFFFFF"/>
        <w:spacing w:before="188" w:after="188" w:line="240" w:lineRule="auto"/>
        <w:ind w:left="-567" w:right="-284"/>
        <w:textAlignment w:val="baseline"/>
        <w:rPr>
          <w:rFonts w:ascii="Times New Roman" w:eastAsia="Times New Roman" w:hAnsi="Times New Roman" w:cs="Times New Roman"/>
          <w:color w:val="000000"/>
          <w:sz w:val="24"/>
          <w:szCs w:val="24"/>
        </w:rPr>
      </w:pPr>
      <w:r w:rsidRPr="008D1E92">
        <w:rPr>
          <w:rFonts w:ascii="Times New Roman" w:eastAsia="Times New Roman" w:hAnsi="Times New Roman" w:cs="Times New Roman"/>
          <w:color w:val="000000"/>
          <w:sz w:val="24"/>
          <w:szCs w:val="24"/>
        </w:rPr>
        <w:t xml:space="preserve">Такое сочетание означает, что вы желаете знать больше о себе, но еще не владеете хорошо навыками самосовершенствования. Это похоже на басню про лисицу и виноград, когда его гроздь висела для лисицы слишком высоко. В басне Эзопа лиса, видя невозможность достать его, решила, что виноград еще зелен, и ушла… Трудности в самовоспитании не должны вызывать у вас такую реакцию: «не получатся, </w:t>
      </w:r>
      <w:proofErr w:type="gramStart"/>
      <w:r w:rsidRPr="008D1E92">
        <w:rPr>
          <w:rFonts w:ascii="Times New Roman" w:eastAsia="Times New Roman" w:hAnsi="Times New Roman" w:cs="Times New Roman"/>
          <w:color w:val="000000"/>
          <w:sz w:val="24"/>
          <w:szCs w:val="24"/>
        </w:rPr>
        <w:t>значит</w:t>
      </w:r>
      <w:proofErr w:type="gramEnd"/>
      <w:r w:rsidRPr="008D1E92">
        <w:rPr>
          <w:rFonts w:ascii="Times New Roman" w:eastAsia="Times New Roman" w:hAnsi="Times New Roman" w:cs="Times New Roman"/>
          <w:color w:val="000000"/>
          <w:sz w:val="24"/>
          <w:szCs w:val="24"/>
        </w:rPr>
        <w:t xml:space="preserve"> не буду делать». </w:t>
      </w:r>
      <w:proofErr w:type="gramStart"/>
      <w:r w:rsidRPr="008D1E92">
        <w:rPr>
          <w:rFonts w:ascii="Times New Roman" w:eastAsia="Times New Roman" w:hAnsi="Times New Roman" w:cs="Times New Roman"/>
          <w:color w:val="000000"/>
          <w:sz w:val="24"/>
          <w:szCs w:val="24"/>
        </w:rPr>
        <w:t>Посмотрите внимательно на утверждение по ГМС («могу самосовершенствоваться»), которые не совпали в ответах с «ключом».</w:t>
      </w:r>
      <w:proofErr w:type="gramEnd"/>
      <w:r w:rsidRPr="008D1E92">
        <w:rPr>
          <w:rFonts w:ascii="Times New Roman" w:eastAsia="Times New Roman" w:hAnsi="Times New Roman" w:cs="Times New Roman"/>
          <w:color w:val="000000"/>
          <w:sz w:val="24"/>
          <w:szCs w:val="24"/>
        </w:rPr>
        <w:t xml:space="preserve"> Анализ покажет, где и над чем предстоит вам поработать. В самосовершенствовании, если вы решились на это, нужно помнить слова Сенеки младшего: «Свои способности человек может узнать, только попытавшись приложить их». Чтобы научиться плавать, надо по-настоящему плавать или все время пытаться это сделать. И успех будет за вами.</w:t>
      </w:r>
    </w:p>
    <w:p w:rsidR="00FD05B6" w:rsidRDefault="00FD05B6" w:rsidP="00FD05B6">
      <w:pPr>
        <w:shd w:val="clear" w:color="auto" w:fill="FFFFFF"/>
        <w:spacing w:before="188" w:after="188" w:line="240" w:lineRule="auto"/>
        <w:ind w:left="-567" w:right="-284"/>
        <w:textAlignment w:val="baseline"/>
        <w:rPr>
          <w:rFonts w:ascii="Times New Roman" w:eastAsia="Times New Roman" w:hAnsi="Times New Roman" w:cs="Times New Roman"/>
          <w:color w:val="000000"/>
          <w:sz w:val="24"/>
          <w:szCs w:val="24"/>
        </w:rPr>
      </w:pPr>
    </w:p>
    <w:p w:rsidR="00FD05B6" w:rsidRDefault="00FD05B6" w:rsidP="00FD05B6">
      <w:pPr>
        <w:shd w:val="clear" w:color="auto" w:fill="FFFFFF"/>
        <w:spacing w:before="188" w:after="188" w:line="240" w:lineRule="auto"/>
        <w:ind w:left="-567" w:right="-284"/>
        <w:textAlignment w:val="baseline"/>
        <w:rPr>
          <w:rFonts w:ascii="Times New Roman" w:eastAsia="Times New Roman" w:hAnsi="Times New Roman" w:cs="Times New Roman"/>
          <w:color w:val="000000"/>
          <w:sz w:val="24"/>
          <w:szCs w:val="24"/>
          <w:lang w:val="en-US"/>
        </w:rPr>
      </w:pPr>
    </w:p>
    <w:p w:rsidR="00FD05B6" w:rsidRDefault="00FD05B6" w:rsidP="00FD05B6">
      <w:pPr>
        <w:shd w:val="clear" w:color="auto" w:fill="FFFFFF"/>
        <w:spacing w:before="188" w:after="188" w:line="240" w:lineRule="auto"/>
        <w:ind w:left="-567" w:right="-284"/>
        <w:textAlignment w:val="baseline"/>
        <w:rPr>
          <w:rFonts w:ascii="Times New Roman" w:eastAsia="Times New Roman" w:hAnsi="Times New Roman" w:cs="Times New Roman"/>
          <w:color w:val="000000"/>
          <w:sz w:val="24"/>
          <w:szCs w:val="24"/>
          <w:lang w:val="en-US"/>
        </w:rPr>
      </w:pPr>
    </w:p>
    <w:p w:rsidR="00FD05B6" w:rsidRDefault="00FD05B6" w:rsidP="00FD05B6">
      <w:pPr>
        <w:shd w:val="clear" w:color="auto" w:fill="FFFFFF"/>
        <w:spacing w:before="188" w:after="188" w:line="240" w:lineRule="auto"/>
        <w:ind w:left="-567" w:right="-284"/>
        <w:textAlignment w:val="baseline"/>
        <w:rPr>
          <w:rFonts w:ascii="Times New Roman" w:eastAsia="Times New Roman" w:hAnsi="Times New Roman" w:cs="Times New Roman"/>
          <w:color w:val="000000"/>
          <w:sz w:val="24"/>
          <w:szCs w:val="24"/>
          <w:lang w:val="en-US"/>
        </w:rPr>
      </w:pPr>
    </w:p>
    <w:p w:rsidR="00FD05B6" w:rsidRDefault="00FD05B6" w:rsidP="00FD05B6">
      <w:pPr>
        <w:shd w:val="clear" w:color="auto" w:fill="FFFFFF"/>
        <w:spacing w:before="188" w:after="188" w:line="240" w:lineRule="auto"/>
        <w:ind w:left="-567" w:right="-284"/>
        <w:textAlignment w:val="baseline"/>
        <w:rPr>
          <w:rFonts w:ascii="Times New Roman" w:eastAsia="Times New Roman" w:hAnsi="Times New Roman" w:cs="Times New Roman"/>
          <w:color w:val="000000"/>
          <w:sz w:val="24"/>
          <w:szCs w:val="24"/>
          <w:lang w:val="en-US"/>
        </w:rPr>
      </w:pPr>
    </w:p>
    <w:p w:rsidR="00FD05B6" w:rsidRDefault="00FD05B6" w:rsidP="00FD05B6">
      <w:pPr>
        <w:shd w:val="clear" w:color="auto" w:fill="FFFFFF"/>
        <w:spacing w:before="188" w:after="188" w:line="240" w:lineRule="auto"/>
        <w:ind w:left="-567" w:right="-284"/>
        <w:textAlignment w:val="baseline"/>
        <w:rPr>
          <w:rFonts w:ascii="Times New Roman" w:eastAsia="Times New Roman" w:hAnsi="Times New Roman" w:cs="Times New Roman"/>
          <w:color w:val="000000"/>
          <w:sz w:val="24"/>
          <w:szCs w:val="24"/>
          <w:lang w:val="en-US"/>
        </w:rPr>
      </w:pPr>
    </w:p>
    <w:p w:rsidR="00FD05B6" w:rsidRDefault="00FD05B6" w:rsidP="00FD05B6">
      <w:pPr>
        <w:shd w:val="clear" w:color="auto" w:fill="FFFFFF"/>
        <w:spacing w:before="188" w:after="188" w:line="240" w:lineRule="auto"/>
        <w:ind w:left="-567" w:right="-284"/>
        <w:textAlignment w:val="baseline"/>
        <w:rPr>
          <w:rFonts w:ascii="Times New Roman" w:eastAsia="Times New Roman" w:hAnsi="Times New Roman" w:cs="Times New Roman"/>
          <w:color w:val="000000"/>
          <w:sz w:val="24"/>
          <w:szCs w:val="24"/>
          <w:lang w:val="en-US"/>
        </w:rPr>
      </w:pPr>
    </w:p>
    <w:p w:rsidR="00FD05B6" w:rsidRDefault="00FD05B6" w:rsidP="00FD05B6">
      <w:pPr>
        <w:shd w:val="clear" w:color="auto" w:fill="FFFFFF"/>
        <w:spacing w:before="188" w:after="188" w:line="240" w:lineRule="auto"/>
        <w:ind w:left="-567" w:right="-284"/>
        <w:textAlignment w:val="baseline"/>
        <w:rPr>
          <w:rFonts w:ascii="Times New Roman" w:eastAsia="Times New Roman" w:hAnsi="Times New Roman" w:cs="Times New Roman"/>
          <w:color w:val="000000"/>
          <w:sz w:val="24"/>
          <w:szCs w:val="24"/>
          <w:lang w:val="en-US"/>
        </w:rPr>
      </w:pPr>
    </w:p>
    <w:p w:rsidR="00FD05B6" w:rsidRDefault="00FD05B6" w:rsidP="00FD05B6">
      <w:pPr>
        <w:shd w:val="clear" w:color="auto" w:fill="FFFFFF"/>
        <w:spacing w:before="188" w:after="188" w:line="240" w:lineRule="auto"/>
        <w:ind w:left="-567" w:right="-284"/>
        <w:textAlignment w:val="baseline"/>
        <w:rPr>
          <w:rFonts w:ascii="Times New Roman" w:eastAsia="Times New Roman" w:hAnsi="Times New Roman" w:cs="Times New Roman"/>
          <w:color w:val="000000"/>
          <w:sz w:val="24"/>
          <w:szCs w:val="24"/>
          <w:lang w:val="en-US"/>
        </w:rPr>
      </w:pPr>
    </w:p>
    <w:p w:rsidR="00FD05B6" w:rsidRPr="00FD05B6" w:rsidRDefault="00FD05B6" w:rsidP="00FD05B6">
      <w:pPr>
        <w:shd w:val="clear" w:color="auto" w:fill="FFFFFF"/>
        <w:spacing w:before="188" w:after="188" w:line="240" w:lineRule="auto"/>
        <w:ind w:left="-567" w:right="-284"/>
        <w:textAlignment w:val="baseline"/>
        <w:rPr>
          <w:rFonts w:ascii="Times New Roman" w:eastAsia="Times New Roman" w:hAnsi="Times New Roman" w:cs="Times New Roman"/>
          <w:color w:val="000000"/>
          <w:sz w:val="24"/>
          <w:szCs w:val="24"/>
          <w:lang w:val="en-US"/>
        </w:rPr>
      </w:pPr>
    </w:p>
    <w:p w:rsidR="00FD05B6" w:rsidRDefault="00FD05B6" w:rsidP="00FD05B6">
      <w:pPr>
        <w:shd w:val="clear" w:color="auto" w:fill="FFFFFF"/>
        <w:spacing w:before="188" w:after="188" w:line="240" w:lineRule="auto"/>
        <w:ind w:left="-567" w:right="-284"/>
        <w:textAlignment w:val="baseline"/>
        <w:rPr>
          <w:rFonts w:ascii="Times New Roman" w:eastAsia="Times New Roman" w:hAnsi="Times New Roman" w:cs="Times New Roman"/>
          <w:color w:val="000000"/>
          <w:sz w:val="24"/>
          <w:szCs w:val="24"/>
        </w:rPr>
      </w:pPr>
    </w:p>
    <w:p w:rsidR="00FD05B6" w:rsidRPr="002F036E" w:rsidRDefault="00FD05B6" w:rsidP="00FD05B6">
      <w:pPr>
        <w:spacing w:after="0" w:line="240" w:lineRule="auto"/>
        <w:ind w:left="-567" w:right="-1"/>
        <w:jc w:val="center"/>
        <w:textAlignment w:val="baseline"/>
        <w:rPr>
          <w:rFonts w:ascii="Times New Roman" w:hAnsi="Times New Roman" w:cs="Times New Roman"/>
          <w:b/>
          <w:color w:val="000000"/>
          <w:sz w:val="32"/>
          <w:szCs w:val="32"/>
        </w:rPr>
      </w:pPr>
      <w:r w:rsidRPr="002F036E">
        <w:rPr>
          <w:rFonts w:ascii="Times New Roman" w:hAnsi="Times New Roman" w:cs="Times New Roman"/>
          <w:b/>
          <w:color w:val="000000"/>
          <w:sz w:val="32"/>
          <w:szCs w:val="32"/>
        </w:rPr>
        <w:lastRenderedPageBreak/>
        <w:t>Тест 2</w:t>
      </w:r>
    </w:p>
    <w:p w:rsidR="00FD05B6" w:rsidRDefault="00FD05B6" w:rsidP="00FD05B6">
      <w:pPr>
        <w:spacing w:after="0" w:line="240" w:lineRule="auto"/>
        <w:ind w:left="-567" w:right="-284"/>
        <w:jc w:val="both"/>
        <w:rPr>
          <w:rFonts w:ascii="Times New Roman" w:hAnsi="Times New Roman" w:cs="Times New Roman"/>
          <w:sz w:val="24"/>
          <w:szCs w:val="24"/>
        </w:rPr>
      </w:pPr>
    </w:p>
    <w:p w:rsidR="00FD05B6" w:rsidRPr="002F036E" w:rsidRDefault="00FD05B6" w:rsidP="00FD05B6">
      <w:pPr>
        <w:spacing w:after="0" w:line="240" w:lineRule="auto"/>
        <w:ind w:left="-567" w:right="-284"/>
        <w:jc w:val="both"/>
        <w:rPr>
          <w:rFonts w:ascii="Times New Roman" w:hAnsi="Times New Roman" w:cs="Times New Roman"/>
          <w:b/>
          <w:sz w:val="24"/>
          <w:szCs w:val="24"/>
        </w:rPr>
      </w:pPr>
    </w:p>
    <w:p w:rsidR="00FD05B6" w:rsidRPr="00AF1814" w:rsidRDefault="00FD05B6" w:rsidP="00FD05B6">
      <w:pPr>
        <w:pStyle w:val="a6"/>
        <w:numPr>
          <w:ilvl w:val="0"/>
          <w:numId w:val="19"/>
        </w:numPr>
        <w:spacing w:after="0" w:line="240" w:lineRule="auto"/>
        <w:ind w:left="-567" w:right="-284" w:firstLine="0"/>
        <w:rPr>
          <w:rFonts w:ascii="Times New Roman" w:eastAsia="Times New Roman" w:hAnsi="Times New Roman" w:cs="Times New Roman"/>
          <w:color w:val="000000"/>
          <w:sz w:val="24"/>
          <w:szCs w:val="24"/>
        </w:rPr>
      </w:pPr>
      <w:r w:rsidRPr="00AF1814">
        <w:rPr>
          <w:rFonts w:ascii="Times New Roman" w:eastAsia="Times New Roman" w:hAnsi="Times New Roman" w:cs="Times New Roman"/>
          <w:b/>
          <w:bCs/>
          <w:color w:val="000000"/>
          <w:sz w:val="24"/>
          <w:szCs w:val="24"/>
        </w:rPr>
        <w:t>Методика изучения отношения к учебным предметам Г.Н.Казанцевой</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b/>
          <w:bCs/>
          <w:color w:val="000000"/>
          <w:sz w:val="24"/>
          <w:szCs w:val="24"/>
        </w:rPr>
        <w:t>Раздел I</w:t>
      </w:r>
      <w:r w:rsidRPr="00AF1814">
        <w:rPr>
          <w:rFonts w:ascii="Times New Roman" w:eastAsia="Times New Roman" w:hAnsi="Times New Roman" w:cs="Times New Roman"/>
          <w:color w:val="000000"/>
          <w:sz w:val="24"/>
          <w:szCs w:val="24"/>
        </w:rPr>
        <w:t> </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Назови из всех изучаемых в школе предметов твои самые</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А. Любимые __________________________________________________________</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Б. Нелюбимые ________________________________________________________</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b/>
          <w:bCs/>
          <w:i/>
          <w:iCs/>
          <w:color w:val="000000"/>
          <w:sz w:val="24"/>
          <w:szCs w:val="24"/>
        </w:rPr>
        <w:t>Раздел II</w:t>
      </w:r>
      <w:r w:rsidRPr="00AF1814">
        <w:rPr>
          <w:rFonts w:ascii="Times New Roman" w:eastAsia="Times New Roman" w:hAnsi="Times New Roman" w:cs="Times New Roman"/>
          <w:i/>
          <w:iCs/>
          <w:color w:val="000000"/>
          <w:sz w:val="24"/>
          <w:szCs w:val="24"/>
        </w:rPr>
        <w:t> </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Подчеркни причины, характеризующие твое отношение к предмету.</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Допиши недостающие.</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b/>
          <w:bCs/>
          <w:color w:val="000000"/>
          <w:sz w:val="24"/>
          <w:szCs w:val="24"/>
        </w:rPr>
        <w:t>Люблю предмет потому, что</w:t>
      </w:r>
      <w:r w:rsidRPr="00AF1814">
        <w:rPr>
          <w:rFonts w:ascii="Times New Roman" w:eastAsia="Times New Roman" w:hAnsi="Times New Roman" w:cs="Times New Roman"/>
          <w:color w:val="000000"/>
          <w:sz w:val="24"/>
          <w:szCs w:val="24"/>
        </w:rPr>
        <w:t>:</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1. Данный предмет интересен</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2. Нравится, как преподает учитель</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3. Предмет нужно знать всем</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4. Предмет нужен для будущей работы</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5. Предмет легко усваивается</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6. Предмет заставляет думать</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7. Предмет считается выгодным</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8. Требует наблюдательности, сообразительности</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9. Предмет требует терпения</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10. Предмет занимательный</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11. Товарищи интересуются этим предметом</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12. Интересны отдельные факты</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13. Родители считают этот предмет важным</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14: Хорошие отношения с учителем</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15. Учитель часто хвалит</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16. Учитель интересно объясняет</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17. Получаю удовольствие при его изучении</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18. Знания по предмету необходимы для поступления в институт</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19. Предмет помогает развивать общую культуру</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20. Предмет влияет на изменение знаний об окружающем мире</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21. Просто интересно</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b/>
          <w:bCs/>
          <w:color w:val="000000"/>
          <w:sz w:val="24"/>
          <w:szCs w:val="24"/>
        </w:rPr>
        <w:t>Не люблю предмет потому что</w:t>
      </w:r>
      <w:r w:rsidRPr="00AF1814">
        <w:rPr>
          <w:rFonts w:ascii="Times New Roman" w:eastAsia="Times New Roman" w:hAnsi="Times New Roman" w:cs="Times New Roman"/>
          <w:color w:val="000000"/>
          <w:sz w:val="24"/>
          <w:szCs w:val="24"/>
        </w:rPr>
        <w:t>:</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1. Данный предмет не интересен</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2. Не нравится, как преподает учитель</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3. Предмет не нужно знать всем</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4. Предмет не нужен для будущей работы</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lastRenderedPageBreak/>
        <w:t>5. Предмет трудно усваивается</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6. Предмет не заставляет думать</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7. Предмет не считается выгодным</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8. Не требует наблюдательности, сообразительности</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9. Предмет не требует терпения</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10. Предмет не занимательный</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11. Товарищи не интересуются этим предметом</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12. Интересны только отдельные факты</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13. Родители не считают этот предмет важным</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14. Плохие отношения с учителем</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15. Учитель редко хвалит</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16. Учитель неинтересно объясняет</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17. Не получаю удовольствия при его изучении </w:t>
      </w:r>
      <w:r w:rsidRPr="00AF1814">
        <w:rPr>
          <w:rFonts w:ascii="Times New Roman" w:eastAsia="Times New Roman" w:hAnsi="Times New Roman" w:cs="Times New Roman"/>
          <w:color w:val="000000"/>
          <w:sz w:val="24"/>
          <w:szCs w:val="24"/>
        </w:rPr>
        <w:br/>
        <w:t>18. Знания по предмету не играют существенной роли при поступлении в институт</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19. Предмет не способствует развитию общей культуры</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20. Предмет не влияет на изменение знаний об окружающем мире</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21. Просто неинтересно</w:t>
      </w:r>
    </w:p>
    <w:p w:rsidR="00FD05B6" w:rsidRDefault="00FD05B6" w:rsidP="00FD05B6">
      <w:pPr>
        <w:spacing w:after="0" w:line="240" w:lineRule="auto"/>
        <w:ind w:left="-567" w:right="-284"/>
        <w:rPr>
          <w:rFonts w:ascii="Times New Roman" w:eastAsia="Times New Roman" w:hAnsi="Times New Roman" w:cs="Times New Roman"/>
          <w:b/>
          <w:bCs/>
          <w:i/>
          <w:iCs/>
          <w:color w:val="000000"/>
          <w:sz w:val="24"/>
          <w:szCs w:val="24"/>
        </w:rPr>
      </w:pPr>
    </w:p>
    <w:p w:rsidR="00FD05B6" w:rsidRDefault="00FD05B6" w:rsidP="00FD05B6">
      <w:pPr>
        <w:spacing w:after="0" w:line="240" w:lineRule="auto"/>
        <w:ind w:left="-567" w:right="-284"/>
        <w:rPr>
          <w:rFonts w:ascii="Times New Roman" w:eastAsia="Times New Roman" w:hAnsi="Times New Roman" w:cs="Times New Roman"/>
          <w:b/>
          <w:bCs/>
          <w:i/>
          <w:iCs/>
          <w:color w:val="000000"/>
          <w:sz w:val="24"/>
          <w:szCs w:val="24"/>
        </w:rPr>
      </w:pP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b/>
          <w:bCs/>
          <w:i/>
          <w:iCs/>
          <w:color w:val="000000"/>
          <w:sz w:val="24"/>
          <w:szCs w:val="24"/>
        </w:rPr>
        <w:t>Раздел III</w:t>
      </w:r>
      <w:r w:rsidRPr="00AF1814">
        <w:rPr>
          <w:rFonts w:ascii="Times New Roman" w:eastAsia="Times New Roman" w:hAnsi="Times New Roman" w:cs="Times New Roman"/>
          <w:i/>
          <w:iCs/>
          <w:color w:val="000000"/>
          <w:sz w:val="24"/>
          <w:szCs w:val="24"/>
        </w:rPr>
        <w:t> </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Почему ты вообще учишься? Подчеркни наиболее соответствующий этому вопросу ответ или допиши недостающий.</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1. Это мой долг.</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2. Хочу стать грамотным.</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3. Хочу быть полезным гражданином.</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4. Не хочу подводить свой класс.</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5. Хочу быть умным и эрудированным.</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6. Хочу добиться полных и глубоких знаний.</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xml:space="preserve">7. Хочу научиться </w:t>
      </w:r>
      <w:proofErr w:type="gramStart"/>
      <w:r w:rsidRPr="00AF1814">
        <w:rPr>
          <w:rFonts w:ascii="Times New Roman" w:eastAsia="Times New Roman" w:hAnsi="Times New Roman" w:cs="Times New Roman"/>
          <w:color w:val="000000"/>
          <w:sz w:val="24"/>
          <w:szCs w:val="24"/>
        </w:rPr>
        <w:t>самостоятельно</w:t>
      </w:r>
      <w:proofErr w:type="gramEnd"/>
      <w:r w:rsidRPr="00AF1814">
        <w:rPr>
          <w:rFonts w:ascii="Times New Roman" w:eastAsia="Times New Roman" w:hAnsi="Times New Roman" w:cs="Times New Roman"/>
          <w:color w:val="000000"/>
          <w:sz w:val="24"/>
          <w:szCs w:val="24"/>
        </w:rPr>
        <w:t xml:space="preserve"> работать.</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8. Все учатся и я тоже.</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9. Родители заставляют.</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10. Нравится получать хорошие оценки.</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11. Чтоб похвалил учитель.</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12. Чтобы товарищи со мной дружили.</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13. Для расширения умственного кругозора.</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14. Классный руководитель заставляет.</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15. Хочу учиться.</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b/>
          <w:bCs/>
          <w:i/>
          <w:iCs/>
          <w:color w:val="000000"/>
          <w:sz w:val="24"/>
          <w:szCs w:val="24"/>
        </w:rPr>
        <w:t>Изучение отношения к учебным предметам (по Г.Н. Казанцевой)</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b/>
          <w:bCs/>
          <w:i/>
          <w:iCs/>
          <w:color w:val="000000"/>
          <w:sz w:val="24"/>
          <w:szCs w:val="24"/>
        </w:rPr>
        <w:t>Обработка результатов.</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proofErr w:type="gramStart"/>
      <w:r w:rsidRPr="00AF1814">
        <w:rPr>
          <w:rFonts w:ascii="Times New Roman" w:eastAsia="Times New Roman" w:hAnsi="Times New Roman" w:cs="Times New Roman"/>
          <w:color w:val="000000"/>
          <w:sz w:val="24"/>
          <w:szCs w:val="24"/>
        </w:rPr>
        <w:lastRenderedPageBreak/>
        <w:t>Первый раздел составлен с целью выявления предпочитаемых учебных предметов, второй — причин предпочтительного отношения к ним, третий – для выяснения того, почему ученик вообще учится, какие мотивы преобладают (мировоззренческие, общественные, практически значимые, личностные и др.), на основе чего делается соответствующий вывод о ведущих мотивах, лежащих в основе положительного или отрицательного отношения к отдельным предметам и к учению в целом.</w:t>
      </w:r>
      <w:proofErr w:type="gramEnd"/>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b/>
          <w:bCs/>
          <w:color w:val="000000"/>
          <w:sz w:val="24"/>
          <w:szCs w:val="24"/>
        </w:rPr>
        <w:t xml:space="preserve"> 2. Методика изучения мотивации учения подростков </w:t>
      </w:r>
      <w:r w:rsidRPr="00AF1814">
        <w:rPr>
          <w:rFonts w:ascii="Times New Roman" w:eastAsia="Times New Roman" w:hAnsi="Times New Roman" w:cs="Times New Roman"/>
          <w:color w:val="000000"/>
          <w:sz w:val="24"/>
          <w:szCs w:val="24"/>
        </w:rPr>
        <w:t>(для учащихся 6-7-го класса)</w:t>
      </w:r>
    </w:p>
    <w:p w:rsidR="00FD05B6" w:rsidRDefault="00FD05B6" w:rsidP="00FD05B6">
      <w:pPr>
        <w:spacing w:after="0" w:line="240" w:lineRule="auto"/>
        <w:ind w:left="-567" w:right="-284"/>
        <w:jc w:val="center"/>
        <w:rPr>
          <w:rFonts w:ascii="Times New Roman" w:eastAsia="Times New Roman" w:hAnsi="Times New Roman" w:cs="Times New Roman"/>
          <w:i/>
          <w:iCs/>
          <w:color w:val="000000"/>
          <w:sz w:val="24"/>
          <w:szCs w:val="24"/>
        </w:rPr>
      </w:pPr>
    </w:p>
    <w:p w:rsidR="00FD05B6" w:rsidRPr="00AF1814" w:rsidRDefault="00FD05B6" w:rsidP="00FD05B6">
      <w:pPr>
        <w:spacing w:after="0" w:line="240" w:lineRule="auto"/>
        <w:ind w:left="-567" w:right="-284"/>
        <w:jc w:val="center"/>
        <w:rPr>
          <w:rFonts w:ascii="Times New Roman" w:eastAsia="Times New Roman" w:hAnsi="Times New Roman" w:cs="Times New Roman"/>
          <w:color w:val="000000"/>
          <w:sz w:val="24"/>
          <w:szCs w:val="24"/>
        </w:rPr>
      </w:pPr>
      <w:r w:rsidRPr="00AF1814">
        <w:rPr>
          <w:rFonts w:ascii="Times New Roman" w:eastAsia="Times New Roman" w:hAnsi="Times New Roman" w:cs="Times New Roman"/>
          <w:i/>
          <w:iCs/>
          <w:color w:val="000000"/>
          <w:sz w:val="24"/>
          <w:szCs w:val="24"/>
        </w:rPr>
        <w:t>Анкета</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Дата        Ф.И.        Класс        </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Дорогой друг!</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Внимательно прочитай каждое неоконченное предложение и предлагаемые варианты ответов к нему. Подчеркни два варианта ответов, которые совпадают с твоим собственным мнением.</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xml:space="preserve">      1.  Обучение в школе и знания необходимы мне </w:t>
      </w:r>
      <w:proofErr w:type="gramStart"/>
      <w:r w:rsidRPr="00AF1814">
        <w:rPr>
          <w:rFonts w:ascii="Times New Roman" w:eastAsia="Times New Roman" w:hAnsi="Times New Roman" w:cs="Times New Roman"/>
          <w:color w:val="000000"/>
          <w:sz w:val="24"/>
          <w:szCs w:val="24"/>
        </w:rPr>
        <w:t>для</w:t>
      </w:r>
      <w:proofErr w:type="gramEnd"/>
      <w:r w:rsidRPr="00AF1814">
        <w:rPr>
          <w:rFonts w:ascii="Times New Roman" w:eastAsia="Times New Roman" w:hAnsi="Times New Roman" w:cs="Times New Roman"/>
          <w:color w:val="000000"/>
          <w:sz w:val="24"/>
          <w:szCs w:val="24"/>
        </w:rPr>
        <w:t>...</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а)        получения хороших отметок;</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б)        продолжения образования, поступления в институт;</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в)        поступления на работу;</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г)        того, чтобы получить хорошую профессию;</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proofErr w:type="spellStart"/>
      <w:r w:rsidRPr="00AF1814">
        <w:rPr>
          <w:rFonts w:ascii="Times New Roman" w:eastAsia="Times New Roman" w:hAnsi="Times New Roman" w:cs="Times New Roman"/>
          <w:color w:val="000000"/>
          <w:sz w:val="24"/>
          <w:szCs w:val="24"/>
        </w:rPr>
        <w:t>д</w:t>
      </w:r>
      <w:proofErr w:type="spellEnd"/>
      <w:r w:rsidRPr="00AF1814">
        <w:rPr>
          <w:rFonts w:ascii="Times New Roman" w:eastAsia="Times New Roman" w:hAnsi="Times New Roman" w:cs="Times New Roman"/>
          <w:color w:val="000000"/>
          <w:sz w:val="24"/>
          <w:szCs w:val="24"/>
        </w:rPr>
        <w:t>)        саморазвития, чтобы быть образованным и содержательным человеком;</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е)        солидности.</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2.  Я бы не учился, если бы...</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а)        не было школы;</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б)        не было учебников;</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в)        </w:t>
      </w:r>
      <w:proofErr w:type="gramStart"/>
      <w:r w:rsidRPr="00AF1814">
        <w:rPr>
          <w:rFonts w:ascii="Times New Roman" w:eastAsia="Times New Roman" w:hAnsi="Times New Roman" w:cs="Times New Roman"/>
          <w:color w:val="000000"/>
          <w:sz w:val="24"/>
          <w:szCs w:val="24"/>
        </w:rPr>
        <w:t>не воля</w:t>
      </w:r>
      <w:proofErr w:type="gramEnd"/>
      <w:r w:rsidRPr="00AF1814">
        <w:rPr>
          <w:rFonts w:ascii="Times New Roman" w:eastAsia="Times New Roman" w:hAnsi="Times New Roman" w:cs="Times New Roman"/>
          <w:color w:val="000000"/>
          <w:sz w:val="24"/>
          <w:szCs w:val="24"/>
        </w:rPr>
        <w:t xml:space="preserve"> родителей;</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г)        мне не хотелось учиться;</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proofErr w:type="spellStart"/>
      <w:r w:rsidRPr="00AF1814">
        <w:rPr>
          <w:rFonts w:ascii="Times New Roman" w:eastAsia="Times New Roman" w:hAnsi="Times New Roman" w:cs="Times New Roman"/>
          <w:color w:val="000000"/>
          <w:sz w:val="24"/>
          <w:szCs w:val="24"/>
        </w:rPr>
        <w:t>д</w:t>
      </w:r>
      <w:proofErr w:type="spellEnd"/>
      <w:r w:rsidRPr="00AF1814">
        <w:rPr>
          <w:rFonts w:ascii="Times New Roman" w:eastAsia="Times New Roman" w:hAnsi="Times New Roman" w:cs="Times New Roman"/>
          <w:color w:val="000000"/>
          <w:sz w:val="24"/>
          <w:szCs w:val="24"/>
        </w:rPr>
        <w:t>)        мне не было интересно;</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е)        не мысли о будущем;</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ж)        не долг перед Родиной;</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proofErr w:type="spellStart"/>
      <w:r w:rsidRPr="00AF1814">
        <w:rPr>
          <w:rFonts w:ascii="Times New Roman" w:eastAsia="Times New Roman" w:hAnsi="Times New Roman" w:cs="Times New Roman"/>
          <w:color w:val="000000"/>
          <w:sz w:val="24"/>
          <w:szCs w:val="24"/>
        </w:rPr>
        <w:t>з</w:t>
      </w:r>
      <w:proofErr w:type="spellEnd"/>
      <w:r w:rsidRPr="00AF1814">
        <w:rPr>
          <w:rFonts w:ascii="Times New Roman" w:eastAsia="Times New Roman" w:hAnsi="Times New Roman" w:cs="Times New Roman"/>
          <w:color w:val="000000"/>
          <w:sz w:val="24"/>
          <w:szCs w:val="24"/>
        </w:rPr>
        <w:t>)        не хотел поступить в вуз и иметь высшее образование.</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xml:space="preserve">       3.  Мне нравится, когда меня хвалят </w:t>
      </w:r>
      <w:proofErr w:type="gramStart"/>
      <w:r w:rsidRPr="00AF1814">
        <w:rPr>
          <w:rFonts w:ascii="Times New Roman" w:eastAsia="Times New Roman" w:hAnsi="Times New Roman" w:cs="Times New Roman"/>
          <w:color w:val="000000"/>
          <w:sz w:val="24"/>
          <w:szCs w:val="24"/>
        </w:rPr>
        <w:t>за</w:t>
      </w:r>
      <w:proofErr w:type="gramEnd"/>
      <w:r w:rsidRPr="00AF1814">
        <w:rPr>
          <w:rFonts w:ascii="Times New Roman" w:eastAsia="Times New Roman" w:hAnsi="Times New Roman" w:cs="Times New Roman"/>
          <w:color w:val="000000"/>
          <w:sz w:val="24"/>
          <w:szCs w:val="24"/>
        </w:rPr>
        <w:t>...</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а)        хорошие отметки;</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б)        приложенные усилия и трудолюбие;</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в)        мои способности;</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г)        выполнение домашнего задания;</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proofErr w:type="spellStart"/>
      <w:r w:rsidRPr="00AF1814">
        <w:rPr>
          <w:rFonts w:ascii="Times New Roman" w:eastAsia="Times New Roman" w:hAnsi="Times New Roman" w:cs="Times New Roman"/>
          <w:color w:val="000000"/>
          <w:sz w:val="24"/>
          <w:szCs w:val="24"/>
        </w:rPr>
        <w:t>д</w:t>
      </w:r>
      <w:proofErr w:type="spellEnd"/>
      <w:r w:rsidRPr="00AF1814">
        <w:rPr>
          <w:rFonts w:ascii="Times New Roman" w:eastAsia="Times New Roman" w:hAnsi="Times New Roman" w:cs="Times New Roman"/>
          <w:color w:val="000000"/>
          <w:sz w:val="24"/>
          <w:szCs w:val="24"/>
        </w:rPr>
        <w:t>)        хорошую работу;</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е)        мои личные качества.</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II  4. Мне кажется, что цель моей жизни...</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а)        получить высшее образование;</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xml:space="preserve">б)        мне пока </w:t>
      </w:r>
      <w:proofErr w:type="gramStart"/>
      <w:r w:rsidRPr="00AF1814">
        <w:rPr>
          <w:rFonts w:ascii="Times New Roman" w:eastAsia="Times New Roman" w:hAnsi="Times New Roman" w:cs="Times New Roman"/>
          <w:color w:val="000000"/>
          <w:sz w:val="24"/>
          <w:szCs w:val="24"/>
        </w:rPr>
        <w:t>неизвестна</w:t>
      </w:r>
      <w:proofErr w:type="gramEnd"/>
      <w:r w:rsidRPr="00AF1814">
        <w:rPr>
          <w:rFonts w:ascii="Times New Roman" w:eastAsia="Times New Roman" w:hAnsi="Times New Roman" w:cs="Times New Roman"/>
          <w:color w:val="000000"/>
          <w:sz w:val="24"/>
          <w:szCs w:val="24"/>
        </w:rPr>
        <w:t>;</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в)        стать отличником;</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г)        состоит в учебе;</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proofErr w:type="spellStart"/>
      <w:r w:rsidRPr="00AF1814">
        <w:rPr>
          <w:rFonts w:ascii="Times New Roman" w:eastAsia="Times New Roman" w:hAnsi="Times New Roman" w:cs="Times New Roman"/>
          <w:color w:val="000000"/>
          <w:sz w:val="24"/>
          <w:szCs w:val="24"/>
        </w:rPr>
        <w:t>д</w:t>
      </w:r>
      <w:proofErr w:type="spellEnd"/>
      <w:r w:rsidRPr="00AF1814">
        <w:rPr>
          <w:rFonts w:ascii="Times New Roman" w:eastAsia="Times New Roman" w:hAnsi="Times New Roman" w:cs="Times New Roman"/>
          <w:color w:val="000000"/>
          <w:sz w:val="24"/>
          <w:szCs w:val="24"/>
        </w:rPr>
        <w:t>)        получить хорошую профессию;</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е)        принести пользу моей Родине.</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5.  Моя цель на уроке...</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а)        слушать и запоминать все, что сказал учитель;</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б)        усвоить материал и понять тему;</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в)        получить новые знания;</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г)        сидеть тихо, как мышка;</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proofErr w:type="spellStart"/>
      <w:r w:rsidRPr="00AF1814">
        <w:rPr>
          <w:rFonts w:ascii="Times New Roman" w:eastAsia="Times New Roman" w:hAnsi="Times New Roman" w:cs="Times New Roman"/>
          <w:color w:val="000000"/>
          <w:sz w:val="24"/>
          <w:szCs w:val="24"/>
        </w:rPr>
        <w:t>д</w:t>
      </w:r>
      <w:proofErr w:type="spellEnd"/>
      <w:r w:rsidRPr="00AF1814">
        <w:rPr>
          <w:rFonts w:ascii="Times New Roman" w:eastAsia="Times New Roman" w:hAnsi="Times New Roman" w:cs="Times New Roman"/>
          <w:color w:val="000000"/>
          <w:sz w:val="24"/>
          <w:szCs w:val="24"/>
        </w:rPr>
        <w:t>)        внимательно слушать учителя;</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е)        получить пятерку.</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6.  Когда я планирую свою работу, то...</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а)        сравниваю ее с имеющимся у меня опытом;</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б)        тщательно продумываю все ее аспекты;</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в)        сначала стараюсь понять ее суть;</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г) стараюсь сделать это так, чтобы работа была выполнена полностью;</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proofErr w:type="spellStart"/>
      <w:r w:rsidRPr="00AF1814">
        <w:rPr>
          <w:rFonts w:ascii="Times New Roman" w:eastAsia="Times New Roman" w:hAnsi="Times New Roman" w:cs="Times New Roman"/>
          <w:color w:val="000000"/>
          <w:sz w:val="24"/>
          <w:szCs w:val="24"/>
        </w:rPr>
        <w:t>д</w:t>
      </w:r>
      <w:proofErr w:type="spellEnd"/>
      <w:r w:rsidRPr="00AF1814">
        <w:rPr>
          <w:rFonts w:ascii="Times New Roman" w:eastAsia="Times New Roman" w:hAnsi="Times New Roman" w:cs="Times New Roman"/>
          <w:color w:val="000000"/>
          <w:sz w:val="24"/>
          <w:szCs w:val="24"/>
        </w:rPr>
        <w:t>) обращаюсь за помощью к старшим;</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е) сначала отдыха.</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proofErr w:type="spellStart"/>
      <w:r w:rsidRPr="00AF1814">
        <w:rPr>
          <w:rFonts w:ascii="Times New Roman" w:eastAsia="Times New Roman" w:hAnsi="Times New Roman" w:cs="Times New Roman"/>
          <w:color w:val="000000"/>
          <w:sz w:val="24"/>
          <w:szCs w:val="24"/>
        </w:rPr>
        <w:t>Ill</w:t>
      </w:r>
      <w:proofErr w:type="spellEnd"/>
      <w:r w:rsidRPr="00AF1814">
        <w:rPr>
          <w:rFonts w:ascii="Times New Roman" w:eastAsia="Times New Roman" w:hAnsi="Times New Roman" w:cs="Times New Roman"/>
          <w:color w:val="000000"/>
          <w:sz w:val="24"/>
          <w:szCs w:val="24"/>
        </w:rPr>
        <w:t>   7. Самое интересное на уроке — это...</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а)        различные игры по изучаемой теме;</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б)        объяснения учителем нового материала;</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в)        изучение новой темы;</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г)        устные задания;</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proofErr w:type="spellStart"/>
      <w:r w:rsidRPr="00AF1814">
        <w:rPr>
          <w:rFonts w:ascii="Times New Roman" w:eastAsia="Times New Roman" w:hAnsi="Times New Roman" w:cs="Times New Roman"/>
          <w:color w:val="000000"/>
          <w:sz w:val="24"/>
          <w:szCs w:val="24"/>
        </w:rPr>
        <w:t>д</w:t>
      </w:r>
      <w:proofErr w:type="spellEnd"/>
      <w:r w:rsidRPr="00AF1814">
        <w:rPr>
          <w:rFonts w:ascii="Times New Roman" w:eastAsia="Times New Roman" w:hAnsi="Times New Roman" w:cs="Times New Roman"/>
          <w:color w:val="000000"/>
          <w:sz w:val="24"/>
          <w:szCs w:val="24"/>
        </w:rPr>
        <w:t>)        классное чтение;</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е)        общение с друзьями;</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ж)        стоять у доски, то есть отвечать.</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8.  Я изучаю материал добросовестно, если...</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а)        он мне нравится;</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б)        он легкий;</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в)        он мне интересен;</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г)        я его хорошо понимаю;</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proofErr w:type="spellStart"/>
      <w:r w:rsidRPr="00AF1814">
        <w:rPr>
          <w:rFonts w:ascii="Times New Roman" w:eastAsia="Times New Roman" w:hAnsi="Times New Roman" w:cs="Times New Roman"/>
          <w:color w:val="000000"/>
          <w:sz w:val="24"/>
          <w:szCs w:val="24"/>
        </w:rPr>
        <w:t>д</w:t>
      </w:r>
      <w:proofErr w:type="spellEnd"/>
      <w:r w:rsidRPr="00AF1814">
        <w:rPr>
          <w:rFonts w:ascii="Times New Roman" w:eastAsia="Times New Roman" w:hAnsi="Times New Roman" w:cs="Times New Roman"/>
          <w:color w:val="000000"/>
          <w:sz w:val="24"/>
          <w:szCs w:val="24"/>
        </w:rPr>
        <w:t>)        меня не заставляют;</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е)        мне не дают списать;</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ж)        мне надо исправить двойку.</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9. Мне нравится делать уроки, когда...</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а)        они несложные;</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б)        остается время погулять;</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в)        они интересные;</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г)        есть настроение;</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proofErr w:type="spellStart"/>
      <w:r w:rsidRPr="00AF1814">
        <w:rPr>
          <w:rFonts w:ascii="Times New Roman" w:eastAsia="Times New Roman" w:hAnsi="Times New Roman" w:cs="Times New Roman"/>
          <w:color w:val="000000"/>
          <w:sz w:val="24"/>
          <w:szCs w:val="24"/>
        </w:rPr>
        <w:t>д</w:t>
      </w:r>
      <w:proofErr w:type="spellEnd"/>
      <w:r w:rsidRPr="00AF1814">
        <w:rPr>
          <w:rFonts w:ascii="Times New Roman" w:eastAsia="Times New Roman" w:hAnsi="Times New Roman" w:cs="Times New Roman"/>
          <w:color w:val="000000"/>
          <w:sz w:val="24"/>
          <w:szCs w:val="24"/>
        </w:rPr>
        <w:t>)        нет возможности списать;</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е)        всегда, так как это необходимо для глубоких знаний.</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IV   10. Учиться лучше меня побуждает (побуждают)...</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а)        мысли о будущем;</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xml:space="preserve">б)        родители </w:t>
      </w:r>
      <w:proofErr w:type="gramStart"/>
      <w:r w:rsidRPr="00AF1814">
        <w:rPr>
          <w:rFonts w:ascii="Times New Roman" w:eastAsia="Times New Roman" w:hAnsi="Times New Roman" w:cs="Times New Roman"/>
          <w:color w:val="000000"/>
          <w:sz w:val="24"/>
          <w:szCs w:val="24"/>
        </w:rPr>
        <w:t>и(</w:t>
      </w:r>
      <w:proofErr w:type="gramEnd"/>
      <w:r w:rsidRPr="00AF1814">
        <w:rPr>
          <w:rFonts w:ascii="Times New Roman" w:eastAsia="Times New Roman" w:hAnsi="Times New Roman" w:cs="Times New Roman"/>
          <w:color w:val="000000"/>
          <w:sz w:val="24"/>
          <w:szCs w:val="24"/>
        </w:rPr>
        <w:t>или) учителя;</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в)        возможная покупка желаемой вещи;</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г)        низкие оценки;</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proofErr w:type="spellStart"/>
      <w:r w:rsidRPr="00AF1814">
        <w:rPr>
          <w:rFonts w:ascii="Times New Roman" w:eastAsia="Times New Roman" w:hAnsi="Times New Roman" w:cs="Times New Roman"/>
          <w:color w:val="000000"/>
          <w:sz w:val="24"/>
          <w:szCs w:val="24"/>
        </w:rPr>
        <w:t>д</w:t>
      </w:r>
      <w:proofErr w:type="spellEnd"/>
      <w:r w:rsidRPr="00AF1814">
        <w:rPr>
          <w:rFonts w:ascii="Times New Roman" w:eastAsia="Times New Roman" w:hAnsi="Times New Roman" w:cs="Times New Roman"/>
          <w:color w:val="000000"/>
          <w:sz w:val="24"/>
          <w:szCs w:val="24"/>
        </w:rPr>
        <w:t>)        желание получать знания;</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е)        желание получать высокие оценки.</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11. Я более активно работаю на занятиях, если...</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а)        ожидаю похвалы;</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б)        мне интересна выполняемая работа;</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в)        мне нужна высокая отметка;</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г)        хочу больше узнать;</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proofErr w:type="spellStart"/>
      <w:r w:rsidRPr="00AF1814">
        <w:rPr>
          <w:rFonts w:ascii="Times New Roman" w:eastAsia="Times New Roman" w:hAnsi="Times New Roman" w:cs="Times New Roman"/>
          <w:color w:val="000000"/>
          <w:sz w:val="24"/>
          <w:szCs w:val="24"/>
        </w:rPr>
        <w:t>д</w:t>
      </w:r>
      <w:proofErr w:type="spellEnd"/>
      <w:r w:rsidRPr="00AF1814">
        <w:rPr>
          <w:rFonts w:ascii="Times New Roman" w:eastAsia="Times New Roman" w:hAnsi="Times New Roman" w:cs="Times New Roman"/>
          <w:color w:val="000000"/>
          <w:sz w:val="24"/>
          <w:szCs w:val="24"/>
        </w:rPr>
        <w:t>)        хочу, чтобы на меня обратили внимание;</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е)        изучаемый материал мне понадобится в дальнейшем.</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12.        Хорошие отметки — это результат...</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а)        хороших знаний;</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б)        моего везения;</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в)        добросовестного выполнения мной домашних заданий;</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г)        помощи друзей;</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proofErr w:type="spellStart"/>
      <w:r w:rsidRPr="00AF1814">
        <w:rPr>
          <w:rFonts w:ascii="Times New Roman" w:eastAsia="Times New Roman" w:hAnsi="Times New Roman" w:cs="Times New Roman"/>
          <w:color w:val="000000"/>
          <w:sz w:val="24"/>
          <w:szCs w:val="24"/>
        </w:rPr>
        <w:t>д</w:t>
      </w:r>
      <w:proofErr w:type="spellEnd"/>
      <w:r w:rsidRPr="00AF1814">
        <w:rPr>
          <w:rFonts w:ascii="Times New Roman" w:eastAsia="Times New Roman" w:hAnsi="Times New Roman" w:cs="Times New Roman"/>
          <w:color w:val="000000"/>
          <w:sz w:val="24"/>
          <w:szCs w:val="24"/>
        </w:rPr>
        <w:t>)        моей упорной работы;</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е)        помощи родителей.</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xml:space="preserve">V   13.  Мой успех в выполнении заданий на уроке зависит </w:t>
      </w:r>
      <w:proofErr w:type="gramStart"/>
      <w:r w:rsidRPr="00AF1814">
        <w:rPr>
          <w:rFonts w:ascii="Times New Roman" w:eastAsia="Times New Roman" w:hAnsi="Times New Roman" w:cs="Times New Roman"/>
          <w:color w:val="000000"/>
          <w:sz w:val="24"/>
          <w:szCs w:val="24"/>
        </w:rPr>
        <w:t>от</w:t>
      </w:r>
      <w:proofErr w:type="gramEnd"/>
      <w:r w:rsidRPr="00AF1814">
        <w:rPr>
          <w:rFonts w:ascii="Times New Roman" w:eastAsia="Times New Roman" w:hAnsi="Times New Roman" w:cs="Times New Roman"/>
          <w:color w:val="000000"/>
          <w:sz w:val="24"/>
          <w:szCs w:val="24"/>
        </w:rPr>
        <w:t>...</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а)        настроения;</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б)        трудности заданий;</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в)        моих способностей;</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г)        приложенных мной усилий;</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proofErr w:type="spellStart"/>
      <w:r w:rsidRPr="00AF1814">
        <w:rPr>
          <w:rFonts w:ascii="Times New Roman" w:eastAsia="Times New Roman" w:hAnsi="Times New Roman" w:cs="Times New Roman"/>
          <w:color w:val="000000"/>
          <w:sz w:val="24"/>
          <w:szCs w:val="24"/>
        </w:rPr>
        <w:t>д</w:t>
      </w:r>
      <w:proofErr w:type="spellEnd"/>
      <w:r w:rsidRPr="00AF1814">
        <w:rPr>
          <w:rFonts w:ascii="Times New Roman" w:eastAsia="Times New Roman" w:hAnsi="Times New Roman" w:cs="Times New Roman"/>
          <w:color w:val="000000"/>
          <w:sz w:val="24"/>
          <w:szCs w:val="24"/>
        </w:rPr>
        <w:t>)        моего везения;</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е)        моего внимания к объяснению учебного материала учителем.</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14. Я буду активным на уроке, если...</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а)        хорошо знаю тему и понимаю учебный материал;</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б)        смогу справиться с предлагаемыми учителем заданиями;</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в)        считаю нужным всегда так поступать;</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г)        меня не будут ругать за ошибку;</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proofErr w:type="spellStart"/>
      <w:r w:rsidRPr="00AF1814">
        <w:rPr>
          <w:rFonts w:ascii="Times New Roman" w:eastAsia="Times New Roman" w:hAnsi="Times New Roman" w:cs="Times New Roman"/>
          <w:color w:val="000000"/>
          <w:sz w:val="24"/>
          <w:szCs w:val="24"/>
        </w:rPr>
        <w:t>д</w:t>
      </w:r>
      <w:proofErr w:type="spellEnd"/>
      <w:r w:rsidRPr="00AF1814">
        <w:rPr>
          <w:rFonts w:ascii="Times New Roman" w:eastAsia="Times New Roman" w:hAnsi="Times New Roman" w:cs="Times New Roman"/>
          <w:color w:val="000000"/>
          <w:sz w:val="24"/>
          <w:szCs w:val="24"/>
        </w:rPr>
        <w:t>)        я уверен, что отвечу хорошо;</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е)        иногда мне так хочется.</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15. Если учебный материал мне не понятен (труден для меня), я...</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а)        ничего не предпринимаю;</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б)        прибегаю к помощи товарищей;</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в)        мирюсь с ситуацией;</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xml:space="preserve">г)        стараюсь </w:t>
      </w:r>
      <w:proofErr w:type="gramStart"/>
      <w:r w:rsidRPr="00AF1814">
        <w:rPr>
          <w:rFonts w:ascii="Times New Roman" w:eastAsia="Times New Roman" w:hAnsi="Times New Roman" w:cs="Times New Roman"/>
          <w:color w:val="000000"/>
          <w:sz w:val="24"/>
          <w:szCs w:val="24"/>
        </w:rPr>
        <w:t>разобраться</w:t>
      </w:r>
      <w:proofErr w:type="gramEnd"/>
      <w:r w:rsidRPr="00AF1814">
        <w:rPr>
          <w:rFonts w:ascii="Times New Roman" w:eastAsia="Times New Roman" w:hAnsi="Times New Roman" w:cs="Times New Roman"/>
          <w:color w:val="000000"/>
          <w:sz w:val="24"/>
          <w:szCs w:val="24"/>
        </w:rPr>
        <w:t xml:space="preserve"> во что бы то ни стало;</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proofErr w:type="spellStart"/>
      <w:r w:rsidRPr="00AF1814">
        <w:rPr>
          <w:rFonts w:ascii="Times New Roman" w:eastAsia="Times New Roman" w:hAnsi="Times New Roman" w:cs="Times New Roman"/>
          <w:color w:val="000000"/>
          <w:sz w:val="24"/>
          <w:szCs w:val="24"/>
        </w:rPr>
        <w:t>д</w:t>
      </w:r>
      <w:proofErr w:type="spellEnd"/>
      <w:r w:rsidRPr="00AF1814">
        <w:rPr>
          <w:rFonts w:ascii="Times New Roman" w:eastAsia="Times New Roman" w:hAnsi="Times New Roman" w:cs="Times New Roman"/>
          <w:color w:val="000000"/>
          <w:sz w:val="24"/>
          <w:szCs w:val="24"/>
        </w:rPr>
        <w:t>)        надеюсь, что разберусь потом;</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е)        вспоминаю объяснение учителя и просматриваю записи, сделанные на уроке.</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VI  16. Ошибившись при выполнении задания, я...</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а)        выполняю его повторно;</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б)        теряюсь;</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в)        нервничаю;</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г)        исправляю ошибку;</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proofErr w:type="spellStart"/>
      <w:r w:rsidRPr="00AF1814">
        <w:rPr>
          <w:rFonts w:ascii="Times New Roman" w:eastAsia="Times New Roman" w:hAnsi="Times New Roman" w:cs="Times New Roman"/>
          <w:color w:val="000000"/>
          <w:sz w:val="24"/>
          <w:szCs w:val="24"/>
        </w:rPr>
        <w:t>д</w:t>
      </w:r>
      <w:proofErr w:type="spellEnd"/>
      <w:r w:rsidRPr="00AF1814">
        <w:rPr>
          <w:rFonts w:ascii="Times New Roman" w:eastAsia="Times New Roman" w:hAnsi="Times New Roman" w:cs="Times New Roman"/>
          <w:color w:val="000000"/>
          <w:sz w:val="24"/>
          <w:szCs w:val="24"/>
        </w:rPr>
        <w:t>)        отказываюсь от его выполнения;</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е)        прошу помощи у товарищей.</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17. Если я не знаю, как выполнить учебное задание, то я...</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а)        анализирую его повторно;</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б)        огорчаюсь;</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в)        спрашиваю совета у учителя или у родителей;</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г)  откладываю его на время;</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proofErr w:type="spellStart"/>
      <w:r w:rsidRPr="00AF1814">
        <w:rPr>
          <w:rFonts w:ascii="Times New Roman" w:eastAsia="Times New Roman" w:hAnsi="Times New Roman" w:cs="Times New Roman"/>
          <w:color w:val="000000"/>
          <w:sz w:val="24"/>
          <w:szCs w:val="24"/>
        </w:rPr>
        <w:t>д</w:t>
      </w:r>
      <w:proofErr w:type="spellEnd"/>
      <w:r w:rsidRPr="00AF1814">
        <w:rPr>
          <w:rFonts w:ascii="Times New Roman" w:eastAsia="Times New Roman" w:hAnsi="Times New Roman" w:cs="Times New Roman"/>
          <w:color w:val="000000"/>
          <w:sz w:val="24"/>
          <w:szCs w:val="24"/>
        </w:rPr>
        <w:t>)  обращаюсь к учебнику;</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е)  списываю у товарища.</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18. Мне не нравится выполнять учебные задания, если они...</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а)  сложные и большие;</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б)  легко решаемы;</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в)  письменные;</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г)  не требуют усилий;</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proofErr w:type="spellStart"/>
      <w:r w:rsidRPr="00AF1814">
        <w:rPr>
          <w:rFonts w:ascii="Times New Roman" w:eastAsia="Times New Roman" w:hAnsi="Times New Roman" w:cs="Times New Roman"/>
          <w:color w:val="000000"/>
          <w:sz w:val="24"/>
          <w:szCs w:val="24"/>
        </w:rPr>
        <w:t>д</w:t>
      </w:r>
      <w:proofErr w:type="spellEnd"/>
      <w:r w:rsidRPr="00AF1814">
        <w:rPr>
          <w:rFonts w:ascii="Times New Roman" w:eastAsia="Times New Roman" w:hAnsi="Times New Roman" w:cs="Times New Roman"/>
          <w:color w:val="000000"/>
          <w:sz w:val="24"/>
          <w:szCs w:val="24"/>
        </w:rPr>
        <w:t>)  только теоретические или только практические;</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xml:space="preserve">е)  однообразны и их можно </w:t>
      </w:r>
      <w:proofErr w:type="gramStart"/>
      <w:r w:rsidRPr="00AF1814">
        <w:rPr>
          <w:rFonts w:ascii="Times New Roman" w:eastAsia="Times New Roman" w:hAnsi="Times New Roman" w:cs="Times New Roman"/>
          <w:color w:val="000000"/>
          <w:sz w:val="24"/>
          <w:szCs w:val="24"/>
        </w:rPr>
        <w:t>выполнять</w:t>
      </w:r>
      <w:proofErr w:type="gramEnd"/>
      <w:r w:rsidRPr="00AF1814">
        <w:rPr>
          <w:rFonts w:ascii="Times New Roman" w:eastAsia="Times New Roman" w:hAnsi="Times New Roman" w:cs="Times New Roman"/>
          <w:color w:val="000000"/>
          <w:sz w:val="24"/>
          <w:szCs w:val="24"/>
        </w:rPr>
        <w:t xml:space="preserve"> по шаблону.</w:t>
      </w:r>
      <w:r w:rsidRPr="00AF1814">
        <w:rPr>
          <w:rFonts w:ascii="Times New Roman" w:eastAsia="Times New Roman" w:hAnsi="Times New Roman" w:cs="Times New Roman"/>
          <w:color w:val="000000"/>
          <w:sz w:val="24"/>
          <w:szCs w:val="24"/>
        </w:rPr>
        <w:br/>
        <w:t>Спасибо за ответы!</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b/>
          <w:bCs/>
          <w:color w:val="000000"/>
          <w:sz w:val="24"/>
          <w:szCs w:val="24"/>
        </w:rPr>
        <w:t>Обработка результатов</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Предложения 1, 2, 3, входящие в содержательный блок I диагностической методики, отражают такой показатель мотивации, как личностный смысл учения.</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xml:space="preserve">Предложения 4, 5, 6 входят в блок II и характеризуют другой показатель мотивации — способность к </w:t>
      </w:r>
      <w:proofErr w:type="spellStart"/>
      <w:r w:rsidRPr="00AF1814">
        <w:rPr>
          <w:rFonts w:ascii="Times New Roman" w:eastAsia="Times New Roman" w:hAnsi="Times New Roman" w:cs="Times New Roman"/>
          <w:color w:val="000000"/>
          <w:sz w:val="24"/>
          <w:szCs w:val="24"/>
        </w:rPr>
        <w:t>целеполаганию</w:t>
      </w:r>
      <w:proofErr w:type="spellEnd"/>
      <w:r w:rsidRPr="00AF1814">
        <w:rPr>
          <w:rFonts w:ascii="Times New Roman" w:eastAsia="Times New Roman" w:hAnsi="Times New Roman" w:cs="Times New Roman"/>
          <w:color w:val="000000"/>
          <w:sz w:val="24"/>
          <w:szCs w:val="24"/>
        </w:rPr>
        <w:t>.</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Блок III анкеты (предложения 7, 8, 9) указывает на иные мотивы.</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Каждый вариант ответа в предложениях названных блоков обладает определенным количеством баллов в зависимости от того, какой именно мотив проявляет себя в предлагаемом ответе (табл. 10).</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Внешний мотив — 0 баллов.</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Игровой мотив — 1 балл.</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Получение отметки — 2 балла.</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Позиционный мотив — 3 балла.</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Социальный мотив — 4 балла.</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Учебный мотив — 5 баллов.</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i/>
          <w:iCs/>
          <w:color w:val="000000"/>
          <w:sz w:val="24"/>
          <w:szCs w:val="24"/>
        </w:rPr>
        <w:t>Таблица 10   </w:t>
      </w:r>
      <w:r w:rsidRPr="00AF1814">
        <w:rPr>
          <w:rFonts w:ascii="Times New Roman" w:eastAsia="Times New Roman" w:hAnsi="Times New Roman" w:cs="Times New Roman"/>
          <w:b/>
          <w:bCs/>
          <w:color w:val="000000"/>
          <w:sz w:val="24"/>
          <w:szCs w:val="24"/>
        </w:rPr>
        <w:t>Ключ для показателей I, II, III мотивации</w:t>
      </w:r>
    </w:p>
    <w:tbl>
      <w:tblPr>
        <w:tblW w:w="0" w:type="auto"/>
        <w:tblInd w:w="-40" w:type="dxa"/>
        <w:tblCellMar>
          <w:top w:w="15" w:type="dxa"/>
          <w:left w:w="15" w:type="dxa"/>
          <w:bottom w:w="15" w:type="dxa"/>
          <w:right w:w="15" w:type="dxa"/>
        </w:tblCellMar>
        <w:tblLook w:val="04A0"/>
      </w:tblPr>
      <w:tblGrid>
        <w:gridCol w:w="2069"/>
        <w:gridCol w:w="394"/>
        <w:gridCol w:w="394"/>
        <w:gridCol w:w="394"/>
        <w:gridCol w:w="394"/>
        <w:gridCol w:w="402"/>
        <w:gridCol w:w="394"/>
        <w:gridCol w:w="411"/>
        <w:gridCol w:w="435"/>
        <w:gridCol w:w="1373"/>
      </w:tblGrid>
      <w:tr w:rsidR="00FD05B6" w:rsidRPr="00AF1814" w:rsidTr="00A06452">
        <w:tc>
          <w:tcPr>
            <w:tcW w:w="1896" w:type="dxa"/>
            <w:tcBorders>
              <w:top w:val="single" w:sz="8" w:space="0" w:color="000000"/>
              <w:left w:val="single" w:sz="8" w:space="0" w:color="000000"/>
              <w:bottom w:val="single" w:sz="2"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40" w:right="75"/>
              <w:jc w:val="center"/>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xml:space="preserve">Номера </w:t>
            </w:r>
            <w:proofErr w:type="spellStart"/>
            <w:r w:rsidRPr="00AF1814">
              <w:rPr>
                <w:rFonts w:ascii="Times New Roman" w:eastAsia="Times New Roman" w:hAnsi="Times New Roman" w:cs="Times New Roman"/>
                <w:color w:val="000000"/>
                <w:sz w:val="24"/>
                <w:szCs w:val="24"/>
              </w:rPr>
              <w:t>предложе</w:t>
            </w:r>
            <w:proofErr w:type="spellEnd"/>
            <w:r w:rsidRPr="00AF1814">
              <w:rPr>
                <w:rFonts w:ascii="Times New Roman" w:eastAsia="Times New Roman" w:hAnsi="Times New Roman" w:cs="Times New Roman"/>
                <w:color w:val="000000"/>
                <w:sz w:val="24"/>
                <w:szCs w:val="24"/>
              </w:rPr>
              <w:t>-</w:t>
            </w:r>
          </w:p>
        </w:tc>
        <w:tc>
          <w:tcPr>
            <w:tcW w:w="3164" w:type="dxa"/>
            <w:gridSpan w:val="8"/>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40" w:right="75"/>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Варианты ответов</w:t>
            </w:r>
          </w:p>
        </w:tc>
        <w:tc>
          <w:tcPr>
            <w:tcW w:w="1324" w:type="dxa"/>
            <w:tcBorders>
              <w:top w:val="single" w:sz="8" w:space="0" w:color="000000"/>
              <w:left w:val="single" w:sz="8" w:space="0" w:color="000000"/>
              <w:bottom w:val="single" w:sz="2"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40" w:right="75"/>
              <w:jc w:val="center"/>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Показатели</w:t>
            </w:r>
          </w:p>
        </w:tc>
      </w:tr>
      <w:tr w:rsidR="00FD05B6" w:rsidRPr="00AF1814" w:rsidTr="00A06452">
        <w:tc>
          <w:tcPr>
            <w:tcW w:w="1896"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40" w:right="75"/>
              <w:jc w:val="center"/>
              <w:rPr>
                <w:rFonts w:ascii="Times New Roman" w:eastAsia="Times New Roman" w:hAnsi="Times New Roman" w:cs="Times New Roman"/>
                <w:color w:val="000000"/>
                <w:sz w:val="24"/>
                <w:szCs w:val="24"/>
              </w:rPr>
            </w:pPr>
            <w:proofErr w:type="spellStart"/>
            <w:r w:rsidRPr="00AF1814">
              <w:rPr>
                <w:rFonts w:ascii="Times New Roman" w:eastAsia="Times New Roman" w:hAnsi="Times New Roman" w:cs="Times New Roman"/>
                <w:color w:val="000000"/>
                <w:sz w:val="24"/>
                <w:szCs w:val="24"/>
              </w:rPr>
              <w:t>ний</w:t>
            </w:r>
            <w:proofErr w:type="spellEnd"/>
            <w:r w:rsidRPr="00AF1814">
              <w:rPr>
                <w:rFonts w:ascii="Times New Roman" w:eastAsia="Times New Roman" w:hAnsi="Times New Roman" w:cs="Times New Roman"/>
                <w:color w:val="000000"/>
                <w:sz w:val="24"/>
                <w:szCs w:val="24"/>
              </w:rPr>
              <w:t xml:space="preserve"> и баллы, им</w:t>
            </w:r>
          </w:p>
        </w:tc>
        <w:tc>
          <w:tcPr>
            <w:tcW w:w="394" w:type="dxa"/>
            <w:tcBorders>
              <w:top w:val="single" w:sz="8" w:space="0" w:color="000000"/>
              <w:left w:val="single" w:sz="8" w:space="0" w:color="000000"/>
              <w:bottom w:val="single" w:sz="2"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40" w:right="75"/>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а</w:t>
            </w:r>
          </w:p>
        </w:tc>
        <w:tc>
          <w:tcPr>
            <w:tcW w:w="394" w:type="dxa"/>
            <w:tcBorders>
              <w:top w:val="single" w:sz="8" w:space="0" w:color="000000"/>
              <w:left w:val="single" w:sz="8" w:space="0" w:color="000000"/>
              <w:bottom w:val="single" w:sz="2"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40" w:right="75"/>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б</w:t>
            </w:r>
          </w:p>
        </w:tc>
        <w:tc>
          <w:tcPr>
            <w:tcW w:w="394" w:type="dxa"/>
            <w:tcBorders>
              <w:top w:val="single" w:sz="8" w:space="0" w:color="000000"/>
              <w:left w:val="single" w:sz="8" w:space="0" w:color="000000"/>
              <w:bottom w:val="single" w:sz="2"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40" w:right="75"/>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в</w:t>
            </w:r>
          </w:p>
        </w:tc>
        <w:tc>
          <w:tcPr>
            <w:tcW w:w="394" w:type="dxa"/>
            <w:tcBorders>
              <w:top w:val="single" w:sz="8" w:space="0" w:color="000000"/>
              <w:left w:val="single" w:sz="8" w:space="0" w:color="000000"/>
              <w:bottom w:val="single" w:sz="2"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40" w:right="75"/>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г</w:t>
            </w:r>
          </w:p>
        </w:tc>
        <w:tc>
          <w:tcPr>
            <w:tcW w:w="402" w:type="dxa"/>
            <w:tcBorders>
              <w:top w:val="single" w:sz="8" w:space="0" w:color="000000"/>
              <w:left w:val="single" w:sz="8" w:space="0" w:color="000000"/>
              <w:bottom w:val="single" w:sz="2"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40" w:right="75"/>
              <w:rPr>
                <w:rFonts w:ascii="Times New Roman" w:eastAsia="Times New Roman" w:hAnsi="Times New Roman" w:cs="Times New Roman"/>
                <w:color w:val="000000"/>
                <w:sz w:val="24"/>
                <w:szCs w:val="24"/>
              </w:rPr>
            </w:pPr>
            <w:proofErr w:type="spellStart"/>
            <w:r w:rsidRPr="00AF1814">
              <w:rPr>
                <w:rFonts w:ascii="Times New Roman" w:eastAsia="Times New Roman" w:hAnsi="Times New Roman" w:cs="Times New Roman"/>
                <w:color w:val="000000"/>
                <w:sz w:val="24"/>
                <w:szCs w:val="24"/>
              </w:rPr>
              <w:t>д</w:t>
            </w:r>
            <w:proofErr w:type="spellEnd"/>
          </w:p>
        </w:tc>
        <w:tc>
          <w:tcPr>
            <w:tcW w:w="394" w:type="dxa"/>
            <w:tcBorders>
              <w:top w:val="single" w:sz="8" w:space="0" w:color="000000"/>
              <w:left w:val="single" w:sz="8" w:space="0" w:color="000000"/>
              <w:bottom w:val="single" w:sz="2"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40" w:right="75"/>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е</w:t>
            </w:r>
          </w:p>
        </w:tc>
        <w:tc>
          <w:tcPr>
            <w:tcW w:w="394" w:type="dxa"/>
            <w:tcBorders>
              <w:top w:val="single" w:sz="8" w:space="0" w:color="000000"/>
              <w:left w:val="single" w:sz="8" w:space="0" w:color="000000"/>
              <w:bottom w:val="single" w:sz="2"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40" w:right="75"/>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Ж</w:t>
            </w:r>
          </w:p>
        </w:tc>
        <w:tc>
          <w:tcPr>
            <w:tcW w:w="398" w:type="dxa"/>
            <w:tcBorders>
              <w:top w:val="single" w:sz="8" w:space="0" w:color="000000"/>
              <w:left w:val="single" w:sz="8" w:space="0" w:color="000000"/>
              <w:bottom w:val="single" w:sz="2"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40" w:right="75"/>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3</w:t>
            </w:r>
          </w:p>
        </w:tc>
        <w:tc>
          <w:tcPr>
            <w:tcW w:w="1324"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40" w:right="75"/>
              <w:jc w:val="center"/>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мотиваций</w:t>
            </w:r>
          </w:p>
        </w:tc>
      </w:tr>
      <w:tr w:rsidR="00FD05B6" w:rsidRPr="00AF1814" w:rsidTr="00A06452">
        <w:tc>
          <w:tcPr>
            <w:tcW w:w="1896" w:type="dxa"/>
            <w:tcBorders>
              <w:top w:val="single" w:sz="2"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40" w:right="75"/>
              <w:jc w:val="center"/>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Соответствующие</w:t>
            </w:r>
          </w:p>
        </w:tc>
        <w:tc>
          <w:tcPr>
            <w:tcW w:w="394" w:type="dxa"/>
            <w:tcBorders>
              <w:top w:val="single" w:sz="2"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240" w:lineRule="auto"/>
              <w:ind w:left="40" w:right="75"/>
              <w:rPr>
                <w:rFonts w:ascii="Times New Roman" w:eastAsia="Times New Roman" w:hAnsi="Times New Roman" w:cs="Times New Roman"/>
                <w:color w:val="666666"/>
                <w:sz w:val="24"/>
                <w:szCs w:val="24"/>
              </w:rPr>
            </w:pPr>
          </w:p>
        </w:tc>
        <w:tc>
          <w:tcPr>
            <w:tcW w:w="394" w:type="dxa"/>
            <w:tcBorders>
              <w:top w:val="single" w:sz="2"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240" w:lineRule="auto"/>
              <w:ind w:left="40" w:right="75"/>
              <w:rPr>
                <w:rFonts w:ascii="Times New Roman" w:eastAsia="Times New Roman" w:hAnsi="Times New Roman" w:cs="Times New Roman"/>
                <w:color w:val="666666"/>
                <w:sz w:val="24"/>
                <w:szCs w:val="24"/>
              </w:rPr>
            </w:pPr>
          </w:p>
        </w:tc>
        <w:tc>
          <w:tcPr>
            <w:tcW w:w="394" w:type="dxa"/>
            <w:tcBorders>
              <w:top w:val="single" w:sz="2"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240" w:lineRule="auto"/>
              <w:ind w:left="40" w:right="75"/>
              <w:rPr>
                <w:rFonts w:ascii="Times New Roman" w:eastAsia="Times New Roman" w:hAnsi="Times New Roman" w:cs="Times New Roman"/>
                <w:color w:val="666666"/>
                <w:sz w:val="24"/>
                <w:szCs w:val="24"/>
              </w:rPr>
            </w:pPr>
          </w:p>
        </w:tc>
        <w:tc>
          <w:tcPr>
            <w:tcW w:w="394" w:type="dxa"/>
            <w:tcBorders>
              <w:top w:val="single" w:sz="2"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240" w:lineRule="auto"/>
              <w:ind w:left="40" w:right="75"/>
              <w:rPr>
                <w:rFonts w:ascii="Times New Roman" w:eastAsia="Times New Roman" w:hAnsi="Times New Roman" w:cs="Times New Roman"/>
                <w:color w:val="666666"/>
                <w:sz w:val="24"/>
                <w:szCs w:val="24"/>
              </w:rPr>
            </w:pPr>
          </w:p>
        </w:tc>
        <w:tc>
          <w:tcPr>
            <w:tcW w:w="402" w:type="dxa"/>
            <w:tcBorders>
              <w:top w:val="single" w:sz="2"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240" w:lineRule="auto"/>
              <w:ind w:left="40" w:right="75"/>
              <w:rPr>
                <w:rFonts w:ascii="Times New Roman" w:eastAsia="Times New Roman" w:hAnsi="Times New Roman" w:cs="Times New Roman"/>
                <w:color w:val="666666"/>
                <w:sz w:val="24"/>
                <w:szCs w:val="24"/>
              </w:rPr>
            </w:pPr>
          </w:p>
        </w:tc>
        <w:tc>
          <w:tcPr>
            <w:tcW w:w="394" w:type="dxa"/>
            <w:tcBorders>
              <w:top w:val="single" w:sz="2"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240" w:lineRule="auto"/>
              <w:ind w:left="40" w:right="75"/>
              <w:rPr>
                <w:rFonts w:ascii="Times New Roman" w:eastAsia="Times New Roman" w:hAnsi="Times New Roman" w:cs="Times New Roman"/>
                <w:color w:val="666666"/>
                <w:sz w:val="24"/>
                <w:szCs w:val="24"/>
              </w:rPr>
            </w:pPr>
          </w:p>
        </w:tc>
        <w:tc>
          <w:tcPr>
            <w:tcW w:w="394" w:type="dxa"/>
            <w:tcBorders>
              <w:top w:val="single" w:sz="2"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240" w:lineRule="auto"/>
              <w:ind w:left="40" w:right="75"/>
              <w:rPr>
                <w:rFonts w:ascii="Times New Roman" w:eastAsia="Times New Roman" w:hAnsi="Times New Roman" w:cs="Times New Roman"/>
                <w:color w:val="666666"/>
                <w:sz w:val="24"/>
                <w:szCs w:val="24"/>
              </w:rPr>
            </w:pPr>
          </w:p>
        </w:tc>
        <w:tc>
          <w:tcPr>
            <w:tcW w:w="398" w:type="dxa"/>
            <w:tcBorders>
              <w:top w:val="single" w:sz="2"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240" w:lineRule="auto"/>
              <w:ind w:left="40" w:right="75"/>
              <w:rPr>
                <w:rFonts w:ascii="Times New Roman" w:eastAsia="Times New Roman" w:hAnsi="Times New Roman" w:cs="Times New Roman"/>
                <w:color w:val="666666"/>
                <w:sz w:val="24"/>
                <w:szCs w:val="24"/>
              </w:rPr>
            </w:pPr>
          </w:p>
        </w:tc>
        <w:tc>
          <w:tcPr>
            <w:tcW w:w="1324" w:type="dxa"/>
            <w:tcBorders>
              <w:top w:val="single" w:sz="2"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240" w:lineRule="auto"/>
              <w:ind w:left="40" w:right="75"/>
              <w:rPr>
                <w:rFonts w:ascii="Times New Roman" w:eastAsia="Times New Roman" w:hAnsi="Times New Roman" w:cs="Times New Roman"/>
                <w:color w:val="666666"/>
                <w:sz w:val="24"/>
                <w:szCs w:val="24"/>
              </w:rPr>
            </w:pPr>
          </w:p>
        </w:tc>
      </w:tr>
      <w:tr w:rsidR="00FD05B6" w:rsidRPr="00AF1814" w:rsidTr="00A06452">
        <w:trPr>
          <w:trHeight w:val="120"/>
        </w:trPr>
        <w:tc>
          <w:tcPr>
            <w:tcW w:w="189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120" w:lineRule="atLeast"/>
              <w:ind w:left="40" w:right="75"/>
              <w:jc w:val="center"/>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1</w:t>
            </w:r>
          </w:p>
        </w:tc>
        <w:tc>
          <w:tcPr>
            <w:tcW w:w="39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120" w:lineRule="atLeast"/>
              <w:ind w:left="40" w:right="75"/>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2</w:t>
            </w:r>
          </w:p>
        </w:tc>
        <w:tc>
          <w:tcPr>
            <w:tcW w:w="39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120" w:lineRule="atLeast"/>
              <w:ind w:left="40" w:right="75"/>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5</w:t>
            </w:r>
          </w:p>
        </w:tc>
        <w:tc>
          <w:tcPr>
            <w:tcW w:w="39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120" w:lineRule="atLeast"/>
              <w:ind w:left="40" w:right="75"/>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4</w:t>
            </w:r>
          </w:p>
        </w:tc>
        <w:tc>
          <w:tcPr>
            <w:tcW w:w="39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120" w:lineRule="atLeast"/>
              <w:ind w:left="40" w:right="75"/>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3</w:t>
            </w:r>
          </w:p>
        </w:tc>
        <w:tc>
          <w:tcPr>
            <w:tcW w:w="40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120" w:lineRule="atLeast"/>
              <w:ind w:left="40" w:right="75"/>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5</w:t>
            </w:r>
          </w:p>
        </w:tc>
        <w:tc>
          <w:tcPr>
            <w:tcW w:w="39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120" w:lineRule="atLeast"/>
              <w:ind w:left="40" w:right="75"/>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0</w:t>
            </w:r>
          </w:p>
        </w:tc>
        <w:tc>
          <w:tcPr>
            <w:tcW w:w="39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120" w:lineRule="atLeast"/>
              <w:ind w:left="40" w:right="75"/>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w:t>
            </w:r>
          </w:p>
        </w:tc>
        <w:tc>
          <w:tcPr>
            <w:tcW w:w="39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240" w:lineRule="auto"/>
              <w:ind w:left="40" w:right="75"/>
              <w:rPr>
                <w:rFonts w:ascii="Times New Roman" w:eastAsia="Times New Roman" w:hAnsi="Times New Roman" w:cs="Times New Roman"/>
                <w:color w:val="666666"/>
                <w:sz w:val="24"/>
                <w:szCs w:val="24"/>
              </w:rPr>
            </w:pPr>
          </w:p>
        </w:tc>
        <w:tc>
          <w:tcPr>
            <w:tcW w:w="1324" w:type="dxa"/>
            <w:tcBorders>
              <w:top w:val="single" w:sz="8" w:space="0" w:color="000000"/>
              <w:left w:val="single" w:sz="8" w:space="0" w:color="000000"/>
              <w:bottom w:val="single" w:sz="2"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120" w:lineRule="atLeast"/>
              <w:ind w:left="40" w:right="75"/>
              <w:jc w:val="center"/>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I</w:t>
            </w:r>
          </w:p>
        </w:tc>
      </w:tr>
      <w:tr w:rsidR="00FD05B6" w:rsidRPr="00AF1814" w:rsidTr="00A06452">
        <w:tc>
          <w:tcPr>
            <w:tcW w:w="189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40" w:right="75"/>
              <w:jc w:val="center"/>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2</w:t>
            </w:r>
          </w:p>
        </w:tc>
        <w:tc>
          <w:tcPr>
            <w:tcW w:w="39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40" w:right="75"/>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0</w:t>
            </w:r>
          </w:p>
        </w:tc>
        <w:tc>
          <w:tcPr>
            <w:tcW w:w="39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40" w:right="75"/>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0</w:t>
            </w:r>
          </w:p>
        </w:tc>
        <w:tc>
          <w:tcPr>
            <w:tcW w:w="39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40" w:right="75"/>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0</w:t>
            </w:r>
          </w:p>
        </w:tc>
        <w:tc>
          <w:tcPr>
            <w:tcW w:w="39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40" w:right="75"/>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5</w:t>
            </w:r>
          </w:p>
        </w:tc>
        <w:tc>
          <w:tcPr>
            <w:tcW w:w="40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40" w:right="75"/>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3</w:t>
            </w:r>
          </w:p>
        </w:tc>
        <w:tc>
          <w:tcPr>
            <w:tcW w:w="39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40" w:right="75"/>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4</w:t>
            </w:r>
          </w:p>
        </w:tc>
        <w:tc>
          <w:tcPr>
            <w:tcW w:w="39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40" w:right="75"/>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3</w:t>
            </w:r>
          </w:p>
        </w:tc>
        <w:tc>
          <w:tcPr>
            <w:tcW w:w="39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40" w:right="75"/>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4</w:t>
            </w:r>
          </w:p>
        </w:tc>
        <w:tc>
          <w:tcPr>
            <w:tcW w:w="1324"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240" w:lineRule="auto"/>
              <w:ind w:left="40" w:right="75"/>
              <w:rPr>
                <w:rFonts w:ascii="Times New Roman" w:eastAsia="Times New Roman" w:hAnsi="Times New Roman" w:cs="Times New Roman"/>
                <w:color w:val="666666"/>
                <w:sz w:val="24"/>
                <w:szCs w:val="24"/>
              </w:rPr>
            </w:pPr>
          </w:p>
        </w:tc>
      </w:tr>
      <w:tr w:rsidR="00FD05B6" w:rsidRPr="00AF1814" w:rsidTr="00A06452">
        <w:tc>
          <w:tcPr>
            <w:tcW w:w="189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40" w:right="75"/>
              <w:jc w:val="center"/>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3</w:t>
            </w:r>
          </w:p>
        </w:tc>
        <w:tc>
          <w:tcPr>
            <w:tcW w:w="39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40" w:right="75"/>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2</w:t>
            </w:r>
          </w:p>
        </w:tc>
        <w:tc>
          <w:tcPr>
            <w:tcW w:w="39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40" w:right="75"/>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5</w:t>
            </w:r>
          </w:p>
        </w:tc>
        <w:tc>
          <w:tcPr>
            <w:tcW w:w="39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40" w:right="75"/>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2</w:t>
            </w:r>
          </w:p>
        </w:tc>
        <w:tc>
          <w:tcPr>
            <w:tcW w:w="39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40" w:right="75"/>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4</w:t>
            </w:r>
          </w:p>
        </w:tc>
        <w:tc>
          <w:tcPr>
            <w:tcW w:w="40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40" w:right="75"/>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5</w:t>
            </w:r>
          </w:p>
        </w:tc>
        <w:tc>
          <w:tcPr>
            <w:tcW w:w="39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40" w:right="75"/>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3</w:t>
            </w:r>
          </w:p>
        </w:tc>
        <w:tc>
          <w:tcPr>
            <w:tcW w:w="39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40" w:right="75"/>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w:t>
            </w:r>
          </w:p>
        </w:tc>
        <w:tc>
          <w:tcPr>
            <w:tcW w:w="39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40" w:right="75"/>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w:t>
            </w:r>
          </w:p>
        </w:tc>
        <w:tc>
          <w:tcPr>
            <w:tcW w:w="1324" w:type="dxa"/>
            <w:tcBorders>
              <w:top w:val="single" w:sz="2"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240" w:lineRule="auto"/>
              <w:ind w:left="40" w:right="75"/>
              <w:rPr>
                <w:rFonts w:ascii="Times New Roman" w:eastAsia="Times New Roman" w:hAnsi="Times New Roman" w:cs="Times New Roman"/>
                <w:color w:val="666666"/>
                <w:sz w:val="24"/>
                <w:szCs w:val="24"/>
              </w:rPr>
            </w:pPr>
          </w:p>
        </w:tc>
      </w:tr>
      <w:tr w:rsidR="00FD05B6" w:rsidRPr="00AF1814" w:rsidTr="00A06452">
        <w:tc>
          <w:tcPr>
            <w:tcW w:w="189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40" w:right="75"/>
              <w:jc w:val="center"/>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4</w:t>
            </w:r>
          </w:p>
        </w:tc>
        <w:tc>
          <w:tcPr>
            <w:tcW w:w="39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40" w:right="75"/>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3</w:t>
            </w:r>
          </w:p>
        </w:tc>
        <w:tc>
          <w:tcPr>
            <w:tcW w:w="39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40" w:right="75"/>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0</w:t>
            </w:r>
          </w:p>
        </w:tc>
        <w:tc>
          <w:tcPr>
            <w:tcW w:w="39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40" w:right="75"/>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2</w:t>
            </w:r>
          </w:p>
        </w:tc>
        <w:tc>
          <w:tcPr>
            <w:tcW w:w="39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40" w:right="75"/>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5</w:t>
            </w:r>
          </w:p>
        </w:tc>
        <w:tc>
          <w:tcPr>
            <w:tcW w:w="40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40" w:right="75"/>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4</w:t>
            </w:r>
          </w:p>
        </w:tc>
        <w:tc>
          <w:tcPr>
            <w:tcW w:w="39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40" w:right="75"/>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4</w:t>
            </w:r>
          </w:p>
        </w:tc>
        <w:tc>
          <w:tcPr>
            <w:tcW w:w="39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40" w:right="75"/>
              <w:rPr>
                <w:rFonts w:ascii="Times New Roman" w:eastAsia="Times New Roman" w:hAnsi="Times New Roman" w:cs="Times New Roman"/>
                <w:color w:val="000000"/>
                <w:sz w:val="24"/>
                <w:szCs w:val="24"/>
              </w:rPr>
            </w:pPr>
            <w:r w:rsidRPr="00AF1814">
              <w:rPr>
                <w:rFonts w:ascii="Times New Roman" w:eastAsia="Times New Roman" w:hAnsi="Times New Roman" w:cs="Times New Roman"/>
                <w:b/>
                <w:bCs/>
                <w:color w:val="000000"/>
                <w:sz w:val="24"/>
                <w:szCs w:val="24"/>
              </w:rPr>
              <w:t>-</w:t>
            </w:r>
          </w:p>
        </w:tc>
        <w:tc>
          <w:tcPr>
            <w:tcW w:w="39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40" w:right="75"/>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w:t>
            </w:r>
          </w:p>
        </w:tc>
        <w:tc>
          <w:tcPr>
            <w:tcW w:w="1324" w:type="dxa"/>
            <w:tcBorders>
              <w:top w:val="single" w:sz="8" w:space="0" w:color="000000"/>
              <w:left w:val="single" w:sz="8" w:space="0" w:color="000000"/>
              <w:bottom w:val="single" w:sz="2"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40" w:right="75"/>
              <w:jc w:val="center"/>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II</w:t>
            </w:r>
          </w:p>
        </w:tc>
      </w:tr>
      <w:tr w:rsidR="00FD05B6" w:rsidRPr="00AF1814" w:rsidTr="00A06452">
        <w:tc>
          <w:tcPr>
            <w:tcW w:w="189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40" w:right="75"/>
              <w:jc w:val="center"/>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5</w:t>
            </w:r>
          </w:p>
        </w:tc>
        <w:tc>
          <w:tcPr>
            <w:tcW w:w="39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40" w:right="75"/>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4</w:t>
            </w:r>
          </w:p>
        </w:tc>
        <w:tc>
          <w:tcPr>
            <w:tcW w:w="39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40" w:right="75"/>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5</w:t>
            </w:r>
          </w:p>
        </w:tc>
        <w:tc>
          <w:tcPr>
            <w:tcW w:w="39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40" w:right="75"/>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5</w:t>
            </w:r>
          </w:p>
        </w:tc>
        <w:tc>
          <w:tcPr>
            <w:tcW w:w="39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40" w:right="75"/>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0</w:t>
            </w:r>
          </w:p>
        </w:tc>
        <w:tc>
          <w:tcPr>
            <w:tcW w:w="40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40" w:right="75"/>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3</w:t>
            </w:r>
          </w:p>
        </w:tc>
        <w:tc>
          <w:tcPr>
            <w:tcW w:w="39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40" w:right="75"/>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2</w:t>
            </w:r>
          </w:p>
        </w:tc>
        <w:tc>
          <w:tcPr>
            <w:tcW w:w="39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40" w:right="75"/>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w:t>
            </w:r>
          </w:p>
        </w:tc>
        <w:tc>
          <w:tcPr>
            <w:tcW w:w="39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40" w:right="75"/>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w:t>
            </w:r>
          </w:p>
        </w:tc>
        <w:tc>
          <w:tcPr>
            <w:tcW w:w="1324"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240" w:lineRule="auto"/>
              <w:ind w:left="40" w:right="75"/>
              <w:rPr>
                <w:rFonts w:ascii="Times New Roman" w:eastAsia="Times New Roman" w:hAnsi="Times New Roman" w:cs="Times New Roman"/>
                <w:color w:val="666666"/>
                <w:sz w:val="24"/>
                <w:szCs w:val="24"/>
              </w:rPr>
            </w:pPr>
          </w:p>
        </w:tc>
      </w:tr>
      <w:tr w:rsidR="00FD05B6" w:rsidRPr="00AF1814" w:rsidTr="00A06452">
        <w:tc>
          <w:tcPr>
            <w:tcW w:w="189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40" w:right="75"/>
              <w:jc w:val="center"/>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6</w:t>
            </w:r>
          </w:p>
        </w:tc>
        <w:tc>
          <w:tcPr>
            <w:tcW w:w="39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40" w:right="75"/>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3</w:t>
            </w:r>
          </w:p>
        </w:tc>
        <w:tc>
          <w:tcPr>
            <w:tcW w:w="39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40" w:right="75"/>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5</w:t>
            </w:r>
          </w:p>
        </w:tc>
        <w:tc>
          <w:tcPr>
            <w:tcW w:w="39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40" w:right="75"/>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5</w:t>
            </w:r>
          </w:p>
        </w:tc>
        <w:tc>
          <w:tcPr>
            <w:tcW w:w="39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40" w:right="75"/>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3</w:t>
            </w:r>
          </w:p>
        </w:tc>
        <w:tc>
          <w:tcPr>
            <w:tcW w:w="40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40" w:right="75"/>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0</w:t>
            </w:r>
          </w:p>
        </w:tc>
        <w:tc>
          <w:tcPr>
            <w:tcW w:w="39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40" w:right="75"/>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1</w:t>
            </w:r>
          </w:p>
        </w:tc>
        <w:tc>
          <w:tcPr>
            <w:tcW w:w="39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40" w:right="75"/>
              <w:rPr>
                <w:rFonts w:ascii="Times New Roman" w:eastAsia="Times New Roman" w:hAnsi="Times New Roman" w:cs="Times New Roman"/>
                <w:color w:val="000000"/>
                <w:sz w:val="24"/>
                <w:szCs w:val="24"/>
              </w:rPr>
            </w:pPr>
            <w:r w:rsidRPr="00AF1814">
              <w:rPr>
                <w:rFonts w:ascii="Times New Roman" w:eastAsia="Times New Roman" w:hAnsi="Times New Roman" w:cs="Times New Roman"/>
                <w:b/>
                <w:bCs/>
                <w:color w:val="000000"/>
                <w:sz w:val="24"/>
                <w:szCs w:val="24"/>
              </w:rPr>
              <w:t>-</w:t>
            </w:r>
          </w:p>
        </w:tc>
        <w:tc>
          <w:tcPr>
            <w:tcW w:w="39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FD05B6" w:rsidRPr="00AF1814" w:rsidRDefault="00FD05B6" w:rsidP="00A06452">
            <w:pPr>
              <w:spacing w:after="0" w:line="0" w:lineRule="atLeast"/>
              <w:ind w:left="40" w:right="75"/>
              <w:rPr>
                <w:rFonts w:ascii="Times New Roman" w:eastAsia="Times New Roman" w:hAnsi="Times New Roman" w:cs="Times New Roman"/>
                <w:color w:val="000000"/>
                <w:sz w:val="24"/>
                <w:szCs w:val="24"/>
              </w:rPr>
            </w:pPr>
            <w:r w:rsidRPr="00AF1814">
              <w:rPr>
                <w:rFonts w:ascii="Times New Roman" w:eastAsia="Times New Roman" w:hAnsi="Times New Roman" w:cs="Times New Roman"/>
                <w:b/>
                <w:bCs/>
                <w:color w:val="000000"/>
                <w:sz w:val="24"/>
                <w:szCs w:val="24"/>
              </w:rPr>
              <w:t>-</w:t>
            </w:r>
          </w:p>
        </w:tc>
        <w:tc>
          <w:tcPr>
            <w:tcW w:w="1324" w:type="dxa"/>
            <w:tcBorders>
              <w:top w:val="single" w:sz="2"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240" w:lineRule="auto"/>
              <w:ind w:left="40" w:right="75"/>
              <w:rPr>
                <w:rFonts w:ascii="Times New Roman" w:eastAsia="Times New Roman" w:hAnsi="Times New Roman" w:cs="Times New Roman"/>
                <w:color w:val="666666"/>
                <w:sz w:val="24"/>
                <w:szCs w:val="24"/>
              </w:rPr>
            </w:pPr>
          </w:p>
        </w:tc>
      </w:tr>
      <w:tr w:rsidR="00FD05B6" w:rsidRPr="00AF1814" w:rsidTr="00A06452">
        <w:tc>
          <w:tcPr>
            <w:tcW w:w="189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40" w:right="75"/>
              <w:jc w:val="center"/>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7</w:t>
            </w:r>
          </w:p>
        </w:tc>
        <w:tc>
          <w:tcPr>
            <w:tcW w:w="39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40" w:right="75"/>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1</w:t>
            </w:r>
          </w:p>
        </w:tc>
        <w:tc>
          <w:tcPr>
            <w:tcW w:w="39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40" w:right="75"/>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4</w:t>
            </w:r>
          </w:p>
        </w:tc>
        <w:tc>
          <w:tcPr>
            <w:tcW w:w="39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40" w:right="75"/>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3</w:t>
            </w:r>
          </w:p>
        </w:tc>
        <w:tc>
          <w:tcPr>
            <w:tcW w:w="39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40" w:right="75"/>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3</w:t>
            </w:r>
          </w:p>
        </w:tc>
        <w:tc>
          <w:tcPr>
            <w:tcW w:w="40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40" w:right="75"/>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5</w:t>
            </w:r>
          </w:p>
        </w:tc>
        <w:tc>
          <w:tcPr>
            <w:tcW w:w="39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40" w:right="75"/>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1</w:t>
            </w:r>
          </w:p>
        </w:tc>
        <w:tc>
          <w:tcPr>
            <w:tcW w:w="39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40" w:right="75"/>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3</w:t>
            </w:r>
          </w:p>
        </w:tc>
        <w:tc>
          <w:tcPr>
            <w:tcW w:w="39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40" w:right="75"/>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w:t>
            </w:r>
          </w:p>
        </w:tc>
        <w:tc>
          <w:tcPr>
            <w:tcW w:w="1324" w:type="dxa"/>
            <w:tcBorders>
              <w:top w:val="single" w:sz="8" w:space="0" w:color="000000"/>
              <w:left w:val="single" w:sz="8" w:space="0" w:color="000000"/>
              <w:bottom w:val="single" w:sz="2"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40" w:right="75"/>
              <w:jc w:val="center"/>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III</w:t>
            </w:r>
          </w:p>
        </w:tc>
      </w:tr>
      <w:tr w:rsidR="00FD05B6" w:rsidRPr="00AF1814" w:rsidTr="00A06452">
        <w:tc>
          <w:tcPr>
            <w:tcW w:w="189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40" w:right="75"/>
              <w:jc w:val="center"/>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8</w:t>
            </w:r>
          </w:p>
        </w:tc>
        <w:tc>
          <w:tcPr>
            <w:tcW w:w="39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40" w:right="75"/>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3</w:t>
            </w:r>
          </w:p>
        </w:tc>
        <w:tc>
          <w:tcPr>
            <w:tcW w:w="39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40" w:right="75"/>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1</w:t>
            </w:r>
          </w:p>
        </w:tc>
        <w:tc>
          <w:tcPr>
            <w:tcW w:w="39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40" w:right="75"/>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3</w:t>
            </w:r>
          </w:p>
        </w:tc>
        <w:tc>
          <w:tcPr>
            <w:tcW w:w="39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40" w:right="75"/>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3</w:t>
            </w:r>
          </w:p>
        </w:tc>
        <w:tc>
          <w:tcPr>
            <w:tcW w:w="40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40" w:right="75"/>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0</w:t>
            </w:r>
          </w:p>
        </w:tc>
        <w:tc>
          <w:tcPr>
            <w:tcW w:w="39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40" w:right="75"/>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0</w:t>
            </w:r>
          </w:p>
        </w:tc>
        <w:tc>
          <w:tcPr>
            <w:tcW w:w="39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40" w:right="75"/>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2</w:t>
            </w:r>
          </w:p>
        </w:tc>
        <w:tc>
          <w:tcPr>
            <w:tcW w:w="39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40" w:right="75"/>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w:t>
            </w:r>
          </w:p>
        </w:tc>
        <w:tc>
          <w:tcPr>
            <w:tcW w:w="1324"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240" w:lineRule="auto"/>
              <w:ind w:left="40" w:right="75"/>
              <w:rPr>
                <w:rFonts w:ascii="Times New Roman" w:eastAsia="Times New Roman" w:hAnsi="Times New Roman" w:cs="Times New Roman"/>
                <w:color w:val="666666"/>
                <w:sz w:val="24"/>
                <w:szCs w:val="24"/>
              </w:rPr>
            </w:pPr>
          </w:p>
        </w:tc>
      </w:tr>
      <w:tr w:rsidR="00FD05B6" w:rsidRPr="00AF1814" w:rsidTr="00A06452">
        <w:tc>
          <w:tcPr>
            <w:tcW w:w="189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40" w:right="75"/>
              <w:jc w:val="center"/>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9</w:t>
            </w:r>
          </w:p>
        </w:tc>
        <w:tc>
          <w:tcPr>
            <w:tcW w:w="39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40" w:right="75"/>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3</w:t>
            </w:r>
          </w:p>
        </w:tc>
        <w:tc>
          <w:tcPr>
            <w:tcW w:w="39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40" w:right="75"/>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1</w:t>
            </w:r>
          </w:p>
        </w:tc>
        <w:tc>
          <w:tcPr>
            <w:tcW w:w="39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40" w:right="75"/>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3</w:t>
            </w:r>
          </w:p>
        </w:tc>
        <w:tc>
          <w:tcPr>
            <w:tcW w:w="39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40" w:right="75"/>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3</w:t>
            </w:r>
          </w:p>
        </w:tc>
        <w:tc>
          <w:tcPr>
            <w:tcW w:w="40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40" w:right="75"/>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0</w:t>
            </w:r>
          </w:p>
        </w:tc>
        <w:tc>
          <w:tcPr>
            <w:tcW w:w="39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40" w:right="75"/>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5</w:t>
            </w:r>
          </w:p>
        </w:tc>
        <w:tc>
          <w:tcPr>
            <w:tcW w:w="39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40" w:right="75"/>
              <w:rPr>
                <w:rFonts w:ascii="Times New Roman" w:eastAsia="Times New Roman" w:hAnsi="Times New Roman" w:cs="Times New Roman"/>
                <w:color w:val="000000"/>
                <w:sz w:val="24"/>
                <w:szCs w:val="24"/>
              </w:rPr>
            </w:pPr>
            <w:r w:rsidRPr="00AF1814">
              <w:rPr>
                <w:rFonts w:ascii="Times New Roman" w:eastAsia="Times New Roman" w:hAnsi="Times New Roman" w:cs="Times New Roman"/>
                <w:b/>
                <w:bCs/>
                <w:color w:val="000000"/>
                <w:sz w:val="24"/>
                <w:szCs w:val="24"/>
              </w:rPr>
              <w:t>-</w:t>
            </w:r>
          </w:p>
        </w:tc>
        <w:tc>
          <w:tcPr>
            <w:tcW w:w="39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40" w:right="75"/>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w:t>
            </w:r>
          </w:p>
        </w:tc>
        <w:tc>
          <w:tcPr>
            <w:tcW w:w="1324"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240" w:lineRule="auto"/>
              <w:ind w:left="40" w:right="75"/>
              <w:rPr>
                <w:rFonts w:ascii="Times New Roman" w:eastAsia="Times New Roman" w:hAnsi="Times New Roman" w:cs="Times New Roman"/>
                <w:color w:val="666666"/>
                <w:sz w:val="24"/>
                <w:szCs w:val="24"/>
              </w:rPr>
            </w:pPr>
          </w:p>
        </w:tc>
      </w:tr>
      <w:tr w:rsidR="00FD05B6" w:rsidRPr="00AF1814" w:rsidTr="00A06452">
        <w:tc>
          <w:tcPr>
            <w:tcW w:w="189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right="75"/>
              <w:rPr>
                <w:rFonts w:ascii="Times New Roman" w:eastAsia="Times New Roman" w:hAnsi="Times New Roman" w:cs="Times New Roman"/>
                <w:color w:val="000000"/>
                <w:sz w:val="24"/>
                <w:szCs w:val="24"/>
              </w:rPr>
            </w:pPr>
          </w:p>
        </w:tc>
        <w:tc>
          <w:tcPr>
            <w:tcW w:w="39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40" w:right="75"/>
              <w:rPr>
                <w:rFonts w:ascii="Times New Roman" w:eastAsia="Times New Roman" w:hAnsi="Times New Roman" w:cs="Times New Roman"/>
                <w:color w:val="000000"/>
                <w:sz w:val="24"/>
                <w:szCs w:val="24"/>
              </w:rPr>
            </w:pPr>
          </w:p>
        </w:tc>
        <w:tc>
          <w:tcPr>
            <w:tcW w:w="39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40" w:right="75"/>
              <w:rPr>
                <w:rFonts w:ascii="Times New Roman" w:eastAsia="Times New Roman" w:hAnsi="Times New Roman" w:cs="Times New Roman"/>
                <w:color w:val="000000"/>
                <w:sz w:val="24"/>
                <w:szCs w:val="24"/>
              </w:rPr>
            </w:pPr>
          </w:p>
        </w:tc>
        <w:tc>
          <w:tcPr>
            <w:tcW w:w="39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40" w:right="75"/>
              <w:rPr>
                <w:rFonts w:ascii="Times New Roman" w:eastAsia="Times New Roman" w:hAnsi="Times New Roman" w:cs="Times New Roman"/>
                <w:color w:val="000000"/>
                <w:sz w:val="24"/>
                <w:szCs w:val="24"/>
              </w:rPr>
            </w:pPr>
          </w:p>
        </w:tc>
        <w:tc>
          <w:tcPr>
            <w:tcW w:w="39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40" w:right="75"/>
              <w:rPr>
                <w:rFonts w:ascii="Times New Roman" w:eastAsia="Times New Roman" w:hAnsi="Times New Roman" w:cs="Times New Roman"/>
                <w:color w:val="000000"/>
                <w:sz w:val="24"/>
                <w:szCs w:val="24"/>
              </w:rPr>
            </w:pPr>
          </w:p>
        </w:tc>
        <w:tc>
          <w:tcPr>
            <w:tcW w:w="40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40" w:right="75"/>
              <w:rPr>
                <w:rFonts w:ascii="Times New Roman" w:eastAsia="Times New Roman" w:hAnsi="Times New Roman" w:cs="Times New Roman"/>
                <w:color w:val="000000"/>
                <w:sz w:val="24"/>
                <w:szCs w:val="24"/>
              </w:rPr>
            </w:pPr>
          </w:p>
        </w:tc>
        <w:tc>
          <w:tcPr>
            <w:tcW w:w="39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40" w:right="75"/>
              <w:rPr>
                <w:rFonts w:ascii="Times New Roman" w:eastAsia="Times New Roman" w:hAnsi="Times New Roman" w:cs="Times New Roman"/>
                <w:color w:val="000000"/>
                <w:sz w:val="24"/>
                <w:szCs w:val="24"/>
              </w:rPr>
            </w:pPr>
          </w:p>
        </w:tc>
        <w:tc>
          <w:tcPr>
            <w:tcW w:w="39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40" w:right="75"/>
              <w:rPr>
                <w:rFonts w:ascii="Times New Roman" w:eastAsia="Times New Roman" w:hAnsi="Times New Roman" w:cs="Times New Roman"/>
                <w:b/>
                <w:bCs/>
                <w:color w:val="000000"/>
                <w:sz w:val="24"/>
                <w:szCs w:val="24"/>
              </w:rPr>
            </w:pPr>
          </w:p>
        </w:tc>
        <w:tc>
          <w:tcPr>
            <w:tcW w:w="39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40" w:right="75"/>
              <w:rPr>
                <w:rFonts w:ascii="Times New Roman" w:eastAsia="Times New Roman" w:hAnsi="Times New Roman" w:cs="Times New Roman"/>
                <w:color w:val="000000"/>
                <w:sz w:val="24"/>
                <w:szCs w:val="24"/>
              </w:rPr>
            </w:pPr>
          </w:p>
        </w:tc>
        <w:tc>
          <w:tcPr>
            <w:tcW w:w="1324" w:type="dxa"/>
            <w:tcBorders>
              <w:top w:val="single" w:sz="2"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240" w:lineRule="auto"/>
              <w:ind w:left="40" w:right="75"/>
              <w:rPr>
                <w:rFonts w:ascii="Times New Roman" w:eastAsia="Times New Roman" w:hAnsi="Times New Roman" w:cs="Times New Roman"/>
                <w:color w:val="666666"/>
                <w:sz w:val="24"/>
                <w:szCs w:val="24"/>
              </w:rPr>
            </w:pPr>
          </w:p>
        </w:tc>
      </w:tr>
    </w:tbl>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Для того чтобы исключить случайность выборов и получить более объективные результаты, учащимся предлагается выбрать два варианта ответов.</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Баллы выбранных вариантов ответов суммируются. Показатели I, II, III мотивации по сумме баллов выявляют итоговый уровень мотивации. По оценочной табл. 11 можно определить уровни мотивации по отдельным показателям (I, II, III) и итоговый уровень мотивации подростков.</w:t>
      </w:r>
    </w:p>
    <w:p w:rsidR="00FD05B6" w:rsidRDefault="00FD05B6" w:rsidP="00FD05B6">
      <w:pPr>
        <w:spacing w:after="0" w:line="240" w:lineRule="auto"/>
        <w:ind w:left="-567" w:right="-284"/>
        <w:rPr>
          <w:rFonts w:ascii="Times New Roman" w:eastAsia="Times New Roman" w:hAnsi="Times New Roman" w:cs="Times New Roman"/>
          <w:i/>
          <w:iCs/>
          <w:color w:val="000000"/>
          <w:sz w:val="24"/>
          <w:szCs w:val="24"/>
        </w:rPr>
      </w:pPr>
    </w:p>
    <w:p w:rsidR="00FD05B6" w:rsidRDefault="00FD05B6" w:rsidP="00FD05B6">
      <w:pPr>
        <w:spacing w:after="0" w:line="240" w:lineRule="auto"/>
        <w:ind w:left="-567" w:right="-284"/>
        <w:rPr>
          <w:rFonts w:ascii="Times New Roman" w:eastAsia="Times New Roman" w:hAnsi="Times New Roman" w:cs="Times New Roman"/>
          <w:i/>
          <w:iCs/>
          <w:color w:val="000000"/>
          <w:sz w:val="24"/>
          <w:szCs w:val="24"/>
        </w:rPr>
      </w:pPr>
    </w:p>
    <w:p w:rsidR="00FD05B6" w:rsidRDefault="00FD05B6" w:rsidP="00FD05B6">
      <w:pPr>
        <w:spacing w:after="0" w:line="240" w:lineRule="auto"/>
        <w:ind w:left="-567" w:right="-284"/>
        <w:rPr>
          <w:rFonts w:ascii="Times New Roman" w:eastAsia="Times New Roman" w:hAnsi="Times New Roman" w:cs="Times New Roman"/>
          <w:i/>
          <w:iCs/>
          <w:color w:val="000000"/>
          <w:sz w:val="24"/>
          <w:szCs w:val="24"/>
        </w:rPr>
      </w:pPr>
    </w:p>
    <w:p w:rsidR="00FD05B6" w:rsidRDefault="00FD05B6" w:rsidP="00FD05B6">
      <w:pPr>
        <w:spacing w:after="0" w:line="240" w:lineRule="auto"/>
        <w:ind w:left="-567" w:right="-284"/>
        <w:rPr>
          <w:rFonts w:ascii="Times New Roman" w:eastAsia="Times New Roman" w:hAnsi="Times New Roman" w:cs="Times New Roman"/>
          <w:i/>
          <w:iCs/>
          <w:color w:val="000000"/>
          <w:sz w:val="24"/>
          <w:szCs w:val="24"/>
        </w:rPr>
      </w:pP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i/>
          <w:iCs/>
          <w:color w:val="000000"/>
          <w:sz w:val="24"/>
          <w:szCs w:val="24"/>
        </w:rPr>
        <w:t>Таблица 11</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b/>
          <w:bCs/>
          <w:color w:val="000000"/>
          <w:sz w:val="24"/>
          <w:szCs w:val="24"/>
        </w:rPr>
        <w:t>Оценочная таблица</w:t>
      </w:r>
    </w:p>
    <w:tbl>
      <w:tblPr>
        <w:tblW w:w="0" w:type="auto"/>
        <w:tblCellMar>
          <w:top w:w="15" w:type="dxa"/>
          <w:left w:w="15" w:type="dxa"/>
          <w:bottom w:w="15" w:type="dxa"/>
          <w:right w:w="15" w:type="dxa"/>
        </w:tblCellMar>
        <w:tblLook w:val="04A0"/>
      </w:tblPr>
      <w:tblGrid>
        <w:gridCol w:w="1290"/>
        <w:gridCol w:w="1022"/>
        <w:gridCol w:w="1028"/>
        <w:gridCol w:w="1520"/>
        <w:gridCol w:w="1863"/>
      </w:tblGrid>
      <w:tr w:rsidR="00FD05B6" w:rsidRPr="00AF1814" w:rsidTr="00A06452">
        <w:tc>
          <w:tcPr>
            <w:tcW w:w="1290" w:type="dxa"/>
            <w:vMerge w:val="restar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right="76"/>
              <w:jc w:val="center"/>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lastRenderedPageBreak/>
              <w:t>Уровень мотивации</w:t>
            </w:r>
          </w:p>
        </w:tc>
        <w:tc>
          <w:tcPr>
            <w:tcW w:w="3570" w:type="dxa"/>
            <w:gridSpan w:val="3"/>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right="76"/>
              <w:jc w:val="center"/>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Показатели мотивации</w:t>
            </w:r>
          </w:p>
        </w:tc>
        <w:tc>
          <w:tcPr>
            <w:tcW w:w="1863" w:type="dxa"/>
            <w:vMerge w:val="restar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right="76"/>
              <w:jc w:val="center"/>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Сумма баллов итогового уровня мотивации</w:t>
            </w:r>
          </w:p>
        </w:tc>
      </w:tr>
      <w:tr w:rsidR="00FD05B6" w:rsidRPr="00AF1814" w:rsidTr="00A0645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D05B6" w:rsidRPr="00AF1814" w:rsidRDefault="00FD05B6" w:rsidP="00A06452">
            <w:pPr>
              <w:spacing w:after="0" w:line="240" w:lineRule="auto"/>
              <w:ind w:right="76"/>
              <w:jc w:val="center"/>
              <w:rPr>
                <w:rFonts w:ascii="Times New Roman" w:eastAsia="Times New Roman" w:hAnsi="Times New Roman" w:cs="Times New Roman"/>
                <w:color w:val="000000"/>
                <w:sz w:val="24"/>
                <w:szCs w:val="24"/>
              </w:rPr>
            </w:pPr>
          </w:p>
        </w:tc>
        <w:tc>
          <w:tcPr>
            <w:tcW w:w="102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right="76"/>
              <w:jc w:val="center"/>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I</w:t>
            </w:r>
          </w:p>
        </w:tc>
        <w:tc>
          <w:tcPr>
            <w:tcW w:w="102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right="76"/>
              <w:jc w:val="center"/>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II</w:t>
            </w:r>
          </w:p>
        </w:tc>
        <w:tc>
          <w:tcPr>
            <w:tcW w:w="15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right="76"/>
              <w:jc w:val="center"/>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III</w:t>
            </w:r>
          </w:p>
        </w:tc>
        <w:tc>
          <w:tcPr>
            <w:tcW w:w="1863" w:type="dxa"/>
            <w:vMerge/>
            <w:tcBorders>
              <w:top w:val="single" w:sz="8" w:space="0" w:color="000000"/>
              <w:left w:val="single" w:sz="8" w:space="0" w:color="000000"/>
              <w:bottom w:val="single" w:sz="8" w:space="0" w:color="000000"/>
              <w:right w:val="single" w:sz="8" w:space="0" w:color="000000"/>
            </w:tcBorders>
            <w:vAlign w:val="center"/>
            <w:hideMark/>
          </w:tcPr>
          <w:p w:rsidR="00FD05B6" w:rsidRPr="00AF1814" w:rsidRDefault="00FD05B6" w:rsidP="00A06452">
            <w:pPr>
              <w:spacing w:after="0" w:line="240" w:lineRule="auto"/>
              <w:ind w:right="76"/>
              <w:jc w:val="center"/>
              <w:rPr>
                <w:rFonts w:ascii="Times New Roman" w:eastAsia="Times New Roman" w:hAnsi="Times New Roman" w:cs="Times New Roman"/>
                <w:color w:val="000000"/>
                <w:sz w:val="24"/>
                <w:szCs w:val="24"/>
              </w:rPr>
            </w:pPr>
          </w:p>
        </w:tc>
      </w:tr>
      <w:tr w:rsidR="00FD05B6" w:rsidRPr="00AF1814" w:rsidTr="00A06452">
        <w:tc>
          <w:tcPr>
            <w:tcW w:w="1290" w:type="dxa"/>
            <w:tcBorders>
              <w:top w:val="single" w:sz="8" w:space="0" w:color="000000"/>
              <w:left w:val="single" w:sz="8" w:space="0" w:color="000000"/>
              <w:bottom w:val="single" w:sz="2"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right="76"/>
              <w:jc w:val="center"/>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I</w:t>
            </w:r>
          </w:p>
        </w:tc>
        <w:tc>
          <w:tcPr>
            <w:tcW w:w="1022" w:type="dxa"/>
            <w:tcBorders>
              <w:top w:val="single" w:sz="8" w:space="0" w:color="000000"/>
              <w:left w:val="single" w:sz="8" w:space="0" w:color="000000"/>
              <w:bottom w:val="single" w:sz="2"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right="76"/>
              <w:jc w:val="center"/>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27—29</w:t>
            </w:r>
          </w:p>
        </w:tc>
        <w:tc>
          <w:tcPr>
            <w:tcW w:w="1028" w:type="dxa"/>
            <w:tcBorders>
              <w:top w:val="single" w:sz="8" w:space="0" w:color="000000"/>
              <w:left w:val="single" w:sz="8" w:space="0" w:color="000000"/>
              <w:bottom w:val="single" w:sz="2"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right="76"/>
              <w:jc w:val="center"/>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25—29</w:t>
            </w:r>
          </w:p>
        </w:tc>
        <w:tc>
          <w:tcPr>
            <w:tcW w:w="1520" w:type="dxa"/>
            <w:tcBorders>
              <w:top w:val="single" w:sz="8" w:space="0" w:color="000000"/>
              <w:left w:val="single" w:sz="8" w:space="0" w:color="000000"/>
              <w:bottom w:val="single" w:sz="2"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right="76"/>
              <w:jc w:val="center"/>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20—23</w:t>
            </w:r>
          </w:p>
        </w:tc>
        <w:tc>
          <w:tcPr>
            <w:tcW w:w="1863" w:type="dxa"/>
            <w:tcBorders>
              <w:top w:val="single" w:sz="8" w:space="0" w:color="000000"/>
              <w:left w:val="single" w:sz="8" w:space="0" w:color="000000"/>
              <w:bottom w:val="single" w:sz="2"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right="76"/>
              <w:jc w:val="center"/>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70—81</w:t>
            </w:r>
          </w:p>
        </w:tc>
      </w:tr>
      <w:tr w:rsidR="00FD05B6" w:rsidRPr="00AF1814" w:rsidTr="00A06452">
        <w:tc>
          <w:tcPr>
            <w:tcW w:w="1290"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right="76"/>
              <w:jc w:val="center"/>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II</w:t>
            </w:r>
          </w:p>
        </w:tc>
        <w:tc>
          <w:tcPr>
            <w:tcW w:w="1022"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right="76"/>
              <w:jc w:val="center"/>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24—26</w:t>
            </w:r>
          </w:p>
        </w:tc>
        <w:tc>
          <w:tcPr>
            <w:tcW w:w="1028"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right="76"/>
              <w:jc w:val="center"/>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20—24</w:t>
            </w:r>
          </w:p>
        </w:tc>
        <w:tc>
          <w:tcPr>
            <w:tcW w:w="1520"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right="76"/>
              <w:jc w:val="center"/>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16—19</w:t>
            </w:r>
          </w:p>
        </w:tc>
        <w:tc>
          <w:tcPr>
            <w:tcW w:w="1863"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right="76"/>
              <w:jc w:val="center"/>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58—69</w:t>
            </w:r>
          </w:p>
        </w:tc>
      </w:tr>
      <w:tr w:rsidR="00FD05B6" w:rsidRPr="00AF1814" w:rsidTr="00A06452">
        <w:tc>
          <w:tcPr>
            <w:tcW w:w="1290"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right="76"/>
              <w:jc w:val="center"/>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III</w:t>
            </w:r>
          </w:p>
        </w:tc>
        <w:tc>
          <w:tcPr>
            <w:tcW w:w="1022"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right="76"/>
              <w:jc w:val="center"/>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18—23</w:t>
            </w:r>
          </w:p>
        </w:tc>
        <w:tc>
          <w:tcPr>
            <w:tcW w:w="1028"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right="76"/>
              <w:jc w:val="center"/>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13—19</w:t>
            </w:r>
          </w:p>
        </w:tc>
        <w:tc>
          <w:tcPr>
            <w:tcW w:w="1520"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right="76"/>
              <w:jc w:val="center"/>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10—15</w:t>
            </w:r>
          </w:p>
        </w:tc>
        <w:tc>
          <w:tcPr>
            <w:tcW w:w="1863"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right="76"/>
              <w:jc w:val="center"/>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39—57</w:t>
            </w:r>
          </w:p>
        </w:tc>
      </w:tr>
      <w:tr w:rsidR="00FD05B6" w:rsidRPr="00AF1814" w:rsidTr="00A06452">
        <w:tc>
          <w:tcPr>
            <w:tcW w:w="1290"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right="76"/>
              <w:jc w:val="center"/>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IV</w:t>
            </w:r>
          </w:p>
        </w:tc>
        <w:tc>
          <w:tcPr>
            <w:tcW w:w="1022"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right="76"/>
              <w:jc w:val="center"/>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10—17</w:t>
            </w:r>
          </w:p>
        </w:tc>
        <w:tc>
          <w:tcPr>
            <w:tcW w:w="1028"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right="76"/>
              <w:jc w:val="center"/>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6—12</w:t>
            </w:r>
          </w:p>
        </w:tc>
        <w:tc>
          <w:tcPr>
            <w:tcW w:w="1520"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right="76"/>
              <w:jc w:val="center"/>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4—9</w:t>
            </w:r>
          </w:p>
        </w:tc>
        <w:tc>
          <w:tcPr>
            <w:tcW w:w="1863"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right="76"/>
              <w:jc w:val="center"/>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18—38</w:t>
            </w:r>
          </w:p>
        </w:tc>
      </w:tr>
      <w:tr w:rsidR="00FD05B6" w:rsidRPr="00AF1814" w:rsidTr="00A06452">
        <w:tc>
          <w:tcPr>
            <w:tcW w:w="1290" w:type="dxa"/>
            <w:tcBorders>
              <w:top w:val="single" w:sz="2"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right="76"/>
              <w:jc w:val="center"/>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V</w:t>
            </w:r>
          </w:p>
        </w:tc>
        <w:tc>
          <w:tcPr>
            <w:tcW w:w="1022" w:type="dxa"/>
            <w:tcBorders>
              <w:top w:val="single" w:sz="2"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right="76"/>
              <w:jc w:val="center"/>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до 9</w:t>
            </w:r>
          </w:p>
        </w:tc>
        <w:tc>
          <w:tcPr>
            <w:tcW w:w="1028" w:type="dxa"/>
            <w:tcBorders>
              <w:top w:val="single" w:sz="2"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right="76"/>
              <w:jc w:val="center"/>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до 5</w:t>
            </w:r>
          </w:p>
        </w:tc>
        <w:tc>
          <w:tcPr>
            <w:tcW w:w="1520" w:type="dxa"/>
            <w:tcBorders>
              <w:top w:val="single" w:sz="2"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right="76"/>
              <w:jc w:val="center"/>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до 3</w:t>
            </w:r>
          </w:p>
        </w:tc>
        <w:tc>
          <w:tcPr>
            <w:tcW w:w="1863" w:type="dxa"/>
            <w:tcBorders>
              <w:top w:val="single" w:sz="2"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right="76"/>
              <w:jc w:val="center"/>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до 17</w:t>
            </w:r>
          </w:p>
        </w:tc>
      </w:tr>
    </w:tbl>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I        — </w:t>
      </w:r>
      <w:r w:rsidRPr="00AF1814">
        <w:rPr>
          <w:rFonts w:ascii="Times New Roman" w:eastAsia="Times New Roman" w:hAnsi="Times New Roman" w:cs="Times New Roman"/>
          <w:i/>
          <w:iCs/>
          <w:color w:val="000000"/>
          <w:sz w:val="24"/>
          <w:szCs w:val="24"/>
        </w:rPr>
        <w:t>очень высокий уровень </w:t>
      </w:r>
      <w:r w:rsidRPr="00AF1814">
        <w:rPr>
          <w:rFonts w:ascii="Times New Roman" w:eastAsia="Times New Roman" w:hAnsi="Times New Roman" w:cs="Times New Roman"/>
          <w:color w:val="000000"/>
          <w:sz w:val="24"/>
          <w:szCs w:val="24"/>
        </w:rPr>
        <w:t>мотивации учения;</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II        — </w:t>
      </w:r>
      <w:r w:rsidRPr="00AF1814">
        <w:rPr>
          <w:rFonts w:ascii="Times New Roman" w:eastAsia="Times New Roman" w:hAnsi="Times New Roman" w:cs="Times New Roman"/>
          <w:i/>
          <w:iCs/>
          <w:color w:val="000000"/>
          <w:sz w:val="24"/>
          <w:szCs w:val="24"/>
        </w:rPr>
        <w:t>высокий уровень </w:t>
      </w:r>
      <w:r w:rsidRPr="00AF1814">
        <w:rPr>
          <w:rFonts w:ascii="Times New Roman" w:eastAsia="Times New Roman" w:hAnsi="Times New Roman" w:cs="Times New Roman"/>
          <w:color w:val="000000"/>
          <w:sz w:val="24"/>
          <w:szCs w:val="24"/>
        </w:rPr>
        <w:t>мотивации учения;</w:t>
      </w:r>
    </w:p>
    <w:p w:rsidR="00FD05B6" w:rsidRPr="00AF1814" w:rsidRDefault="00FD05B6" w:rsidP="00FD05B6">
      <w:pPr>
        <w:numPr>
          <w:ilvl w:val="0"/>
          <w:numId w:val="3"/>
        </w:numPr>
        <w:spacing w:before="100" w:beforeAutospacing="1" w:after="100" w:afterAutospacing="1" w:line="0" w:lineRule="auto"/>
        <w:ind w:left="-567" w:right="-284" w:firstLine="0"/>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w:t>
      </w:r>
      <w:r w:rsidRPr="00AF1814">
        <w:rPr>
          <w:rFonts w:ascii="Times New Roman" w:eastAsia="Times New Roman" w:hAnsi="Times New Roman" w:cs="Times New Roman"/>
          <w:i/>
          <w:iCs/>
          <w:color w:val="000000"/>
          <w:sz w:val="24"/>
          <w:szCs w:val="24"/>
        </w:rPr>
        <w:t>нормальный (средний) уровень </w:t>
      </w:r>
      <w:r w:rsidRPr="00AF1814">
        <w:rPr>
          <w:rFonts w:ascii="Times New Roman" w:eastAsia="Times New Roman" w:hAnsi="Times New Roman" w:cs="Times New Roman"/>
          <w:color w:val="000000"/>
          <w:sz w:val="24"/>
          <w:szCs w:val="24"/>
        </w:rPr>
        <w:t>мотивации учения;</w:t>
      </w:r>
    </w:p>
    <w:p w:rsidR="00FD05B6" w:rsidRPr="00AF1814" w:rsidRDefault="00FD05B6" w:rsidP="00FD05B6">
      <w:pPr>
        <w:numPr>
          <w:ilvl w:val="0"/>
          <w:numId w:val="3"/>
        </w:numPr>
        <w:spacing w:before="100" w:beforeAutospacing="1" w:after="100" w:afterAutospacing="1" w:line="0" w:lineRule="auto"/>
        <w:ind w:left="-567" w:right="-284" w:firstLine="0"/>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w:t>
      </w:r>
      <w:r w:rsidRPr="00AF1814">
        <w:rPr>
          <w:rFonts w:ascii="Times New Roman" w:eastAsia="Times New Roman" w:hAnsi="Times New Roman" w:cs="Times New Roman"/>
          <w:i/>
          <w:iCs/>
          <w:color w:val="000000"/>
          <w:sz w:val="24"/>
          <w:szCs w:val="24"/>
        </w:rPr>
        <w:t>сниженный уровень </w:t>
      </w:r>
      <w:r w:rsidRPr="00AF1814">
        <w:rPr>
          <w:rFonts w:ascii="Times New Roman" w:eastAsia="Times New Roman" w:hAnsi="Times New Roman" w:cs="Times New Roman"/>
          <w:color w:val="000000"/>
          <w:sz w:val="24"/>
          <w:szCs w:val="24"/>
        </w:rPr>
        <w:t>мотивации учения;</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V        — </w:t>
      </w:r>
      <w:r w:rsidRPr="00AF1814">
        <w:rPr>
          <w:rFonts w:ascii="Times New Roman" w:eastAsia="Times New Roman" w:hAnsi="Times New Roman" w:cs="Times New Roman"/>
          <w:i/>
          <w:iCs/>
          <w:color w:val="000000"/>
          <w:sz w:val="24"/>
          <w:szCs w:val="24"/>
        </w:rPr>
        <w:t>низкий уровень </w:t>
      </w:r>
      <w:r w:rsidRPr="00AF1814">
        <w:rPr>
          <w:rFonts w:ascii="Times New Roman" w:eastAsia="Times New Roman" w:hAnsi="Times New Roman" w:cs="Times New Roman"/>
          <w:color w:val="000000"/>
          <w:sz w:val="24"/>
          <w:szCs w:val="24"/>
        </w:rPr>
        <w:t>мотивации учения.</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xml:space="preserve">Кроме того, уровни мотивации по блоку I показывают, насколько сильным для школьника является личностный смысл обучения. Уровни мотивации по блоку II свидетельствуют о степени развитости у учащихся способности к </w:t>
      </w:r>
      <w:proofErr w:type="spellStart"/>
      <w:r w:rsidRPr="00AF1814">
        <w:rPr>
          <w:rFonts w:ascii="Times New Roman" w:eastAsia="Times New Roman" w:hAnsi="Times New Roman" w:cs="Times New Roman"/>
          <w:color w:val="000000"/>
          <w:sz w:val="24"/>
          <w:szCs w:val="24"/>
        </w:rPr>
        <w:t>целеполаганию</w:t>
      </w:r>
      <w:proofErr w:type="spellEnd"/>
      <w:r w:rsidRPr="00AF1814">
        <w:rPr>
          <w:rFonts w:ascii="Times New Roman" w:eastAsia="Times New Roman" w:hAnsi="Times New Roman" w:cs="Times New Roman"/>
          <w:color w:val="000000"/>
          <w:sz w:val="24"/>
          <w:szCs w:val="24"/>
        </w:rPr>
        <w:t xml:space="preserve">. Анализ данных по каждому из этих показателей мотивации позволит руководителям образовательного учреждения, учителям, школьному психологу сделать вывод об эффективности педагогической работы в плане формирования личностного смысла учения и способности к </w:t>
      </w:r>
      <w:proofErr w:type="spellStart"/>
      <w:r w:rsidRPr="00AF1814">
        <w:rPr>
          <w:rFonts w:ascii="Times New Roman" w:eastAsia="Times New Roman" w:hAnsi="Times New Roman" w:cs="Times New Roman"/>
          <w:color w:val="000000"/>
          <w:sz w:val="24"/>
          <w:szCs w:val="24"/>
        </w:rPr>
        <w:t>целеполаганию</w:t>
      </w:r>
      <w:proofErr w:type="spellEnd"/>
      <w:r w:rsidRPr="00AF1814">
        <w:rPr>
          <w:rFonts w:ascii="Times New Roman" w:eastAsia="Times New Roman" w:hAnsi="Times New Roman" w:cs="Times New Roman"/>
          <w:color w:val="000000"/>
          <w:sz w:val="24"/>
          <w:szCs w:val="24"/>
        </w:rPr>
        <w:t>, а также сформулировать соответствующие коррекционно-развивающие задачи.</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Поскольку блок III анкеты выявляет направленность мотивации на познавательную или социальную сферы, то при поэлементном анализе мы имеем возможность увидеть по всей выборке мотивы, выбираемые детьми чаще всего. Для этого необходимо подсчитать частоту выборов всех мотивов по всей выборке учащихся. После этого следует определить процентное соотношение между всеми мотивами, что позволит сделать выводы о преобладании тех или иных из них (табл. 12):</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Условные обозначения мотивов:</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p>
    <w:p w:rsidR="00FD05B6" w:rsidRPr="00AF1814" w:rsidRDefault="00FD05B6" w:rsidP="00FD05B6">
      <w:pPr>
        <w:spacing w:after="0" w:line="0" w:lineRule="auto"/>
        <w:ind w:left="-567" w:right="-284"/>
        <w:jc w:val="both"/>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xml:space="preserve">У — учебный мотив; С — социальный мотив; </w:t>
      </w:r>
      <w:proofErr w:type="gramStart"/>
      <w:r w:rsidRPr="00AF1814">
        <w:rPr>
          <w:rFonts w:ascii="Times New Roman" w:eastAsia="Times New Roman" w:hAnsi="Times New Roman" w:cs="Times New Roman"/>
          <w:color w:val="000000"/>
          <w:sz w:val="24"/>
          <w:szCs w:val="24"/>
        </w:rPr>
        <w:t>П</w:t>
      </w:r>
      <w:proofErr w:type="gramEnd"/>
      <w:r w:rsidRPr="00AF1814">
        <w:rPr>
          <w:rFonts w:ascii="Times New Roman" w:eastAsia="Times New Roman" w:hAnsi="Times New Roman" w:cs="Times New Roman"/>
          <w:color w:val="000000"/>
          <w:sz w:val="24"/>
          <w:szCs w:val="24"/>
        </w:rPr>
        <w:t xml:space="preserve"> — позиционный мотив; О — оценочный мотив; И — игровой мотив; В — внешний мотив.</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Содержательный блок IV анкеты (предложения 10, 11, 12) позволяет выявить преобладание у школьника внутренней или внешней мотивации обучения.</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Предложения 13, 14, 15 входят в V блок методики и характеризуют следующий показатель мотивации — стремление подростка к достижению успеха в учебе или недопущение неудачи.</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Реализацию названных мотивов поведения учащихся позволяют определить вопросы содержательного блока VI анкеты (предложения 16, 17, 18).</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Варианты ответов, выбранные учащимися по трем названным показателям (IV,V,VI), предлагается оценивать с помощью полярной шкалы измерения в баллах +5 и —5. Ответам, в которых отражается внутренняя мотивация, стремление к достижению успеха в учебе, начисляется +5 баллов. Если ответы свидетельствуют о внешней мотивации, о стремлении к недопущению неудачи и о пассивности поведения, то они оцениваются в —5 баллов.</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Полярная шкала измерения позволяет выявить преобладание определенных тенденций в показателях IV, V, VI мотивации.</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Баллы выбранных вариантов ответов суммируются. Так как учащиеся выбирают два варианта ответов для окончания каждого предложения, то возможные суммы баллов за каждое предложение будут такими: +10; 0; —10. По каждому показателю мотивации (то есть в каждом из содержательных блоков — IV, V, VI) возможные суммы баллов будут таковы: +30; +20; +10; 0; —10; —20; -30. Следовательно, если учащийся набирает по каждому из данных показателей:</w:t>
      </w:r>
      <w:r w:rsidRPr="00F063F1">
        <w:rPr>
          <w:rFonts w:ascii="Times New Roman" w:eastAsia="Times New Roman" w:hAnsi="Times New Roman" w:cs="Times New Roman"/>
          <w:color w:val="000000"/>
          <w:sz w:val="24"/>
          <w:szCs w:val="24"/>
          <w:bdr w:val="single" w:sz="2" w:space="0" w:color="000000"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45pt;height:23.45pt"/>
        </w:pic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xml:space="preserve">+30; +20 баллов, то можно сделать вывод о явном преобладании у него внутренних мотивов </w:t>
      </w:r>
      <w:proofErr w:type="gramStart"/>
      <w:r w:rsidRPr="00AF1814">
        <w:rPr>
          <w:rFonts w:ascii="Times New Roman" w:eastAsia="Times New Roman" w:hAnsi="Times New Roman" w:cs="Times New Roman"/>
          <w:color w:val="000000"/>
          <w:sz w:val="24"/>
          <w:szCs w:val="24"/>
        </w:rPr>
        <w:t>над</w:t>
      </w:r>
      <w:proofErr w:type="gramEnd"/>
      <w:r w:rsidRPr="00AF1814">
        <w:rPr>
          <w:rFonts w:ascii="Times New Roman" w:eastAsia="Times New Roman" w:hAnsi="Times New Roman" w:cs="Times New Roman"/>
          <w:color w:val="000000"/>
          <w:sz w:val="24"/>
          <w:szCs w:val="24"/>
        </w:rPr>
        <w:t xml:space="preserve"> внешними (показатель IV), о наличии стремления к успеху в учебной деятельности (показатель V) и реализации учебных мотивов в поведении (показатель VI);</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+ 10; 0; —10 баллов, то внешние и внутренние мотивы выражены примерно в равной степени, присутствует как стремление к успеху, так и недопущение неудач в учебной деятельности; учебные мотивы реализуются в поведении довольно редко;</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xml:space="preserve">—20; —30 баллов, то следует говорить о явном преобладании внешних мотивов над </w:t>
      </w:r>
      <w:proofErr w:type="gramStart"/>
      <w:r w:rsidRPr="00AF1814">
        <w:rPr>
          <w:rFonts w:ascii="Times New Roman" w:eastAsia="Times New Roman" w:hAnsi="Times New Roman" w:cs="Times New Roman"/>
          <w:color w:val="000000"/>
          <w:sz w:val="24"/>
          <w:szCs w:val="24"/>
        </w:rPr>
        <w:t>внутренними</w:t>
      </w:r>
      <w:proofErr w:type="gramEnd"/>
      <w:r w:rsidRPr="00AF1814">
        <w:rPr>
          <w:rFonts w:ascii="Times New Roman" w:eastAsia="Times New Roman" w:hAnsi="Times New Roman" w:cs="Times New Roman"/>
          <w:color w:val="000000"/>
          <w:sz w:val="24"/>
          <w:szCs w:val="24"/>
        </w:rPr>
        <w:t>, о стремлении к недопущению неудач в учебных действиях и его преобладании над стремлением к достижению успехов, об отсутствии поведенческой активности при реализации учебных мотивов.</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Таким образом, оценка эффективности образовательного процесса на данном этапе тестирования осуществляется по следующим групповым показателям:</w:t>
      </w:r>
    </w:p>
    <w:p w:rsidR="00FD05B6" w:rsidRPr="00AF1814" w:rsidRDefault="00FD05B6" w:rsidP="00FD05B6">
      <w:pPr>
        <w:numPr>
          <w:ilvl w:val="0"/>
          <w:numId w:val="16"/>
        </w:numPr>
        <w:spacing w:before="25" w:after="25" w:line="0" w:lineRule="auto"/>
        <w:ind w:left="-567" w:right="-284" w:firstLine="0"/>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количество учащихся с высоким и очень высоким уровнем развития учебной мотивации, выраженное в процентах от общего числа обследуемых;</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количество учащихся со средним уровнем учебной мотивации, выраженное в процентах от общего числа обследуемых;</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  количество учащихся с низким уровнем учебной мотивации, выраженное в процентах от общего количества обследуемых.</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Об успехах деятельности образовательного учреждения можно говорить в том случае, если при выборе мотивов учащимися явно преобладают познавательный и социальный мотивы. Кроме того, поэлементный качественный анализ основных компонентов (показателей) учебной мотивации осуществляется на основе вычисления следующих показателей:</w:t>
      </w:r>
    </w:p>
    <w:p w:rsidR="00FD05B6" w:rsidRPr="00AF1814" w:rsidRDefault="00FD05B6" w:rsidP="00FD05B6">
      <w:pPr>
        <w:numPr>
          <w:ilvl w:val="0"/>
          <w:numId w:val="17"/>
        </w:numPr>
        <w:spacing w:before="25" w:after="25" w:line="0" w:lineRule="auto"/>
        <w:ind w:left="-567" w:right="-284" w:firstLine="0"/>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количество учащихся, имеющих очень высокий и высокий уровни понимания личностного смысла обучения, а также количество учащихся, у которых понимание личностного смысла отсутствует (определяется процентное соотношение между ними);</w:t>
      </w:r>
    </w:p>
    <w:p w:rsidR="00FD05B6" w:rsidRPr="00AF1814" w:rsidRDefault="00FD05B6" w:rsidP="00FD05B6">
      <w:pPr>
        <w:numPr>
          <w:ilvl w:val="0"/>
          <w:numId w:val="17"/>
        </w:numPr>
        <w:spacing w:before="25" w:after="25" w:line="0" w:lineRule="auto"/>
        <w:ind w:left="-567" w:right="-284" w:firstLine="0"/>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xml:space="preserve">количество учащихся с очень высоким и высоким уровнями </w:t>
      </w:r>
      <w:proofErr w:type="spellStart"/>
      <w:r w:rsidRPr="00AF1814">
        <w:rPr>
          <w:rFonts w:ascii="Times New Roman" w:eastAsia="Times New Roman" w:hAnsi="Times New Roman" w:cs="Times New Roman"/>
          <w:color w:val="000000"/>
          <w:sz w:val="24"/>
          <w:szCs w:val="24"/>
        </w:rPr>
        <w:t>целеполагания</w:t>
      </w:r>
      <w:proofErr w:type="spellEnd"/>
      <w:r w:rsidRPr="00AF1814">
        <w:rPr>
          <w:rFonts w:ascii="Times New Roman" w:eastAsia="Times New Roman" w:hAnsi="Times New Roman" w:cs="Times New Roman"/>
          <w:color w:val="000000"/>
          <w:sz w:val="24"/>
          <w:szCs w:val="24"/>
        </w:rPr>
        <w:t xml:space="preserve">, а также количество школьников с низким уровнем </w:t>
      </w:r>
      <w:proofErr w:type="spellStart"/>
      <w:r w:rsidRPr="00AF1814">
        <w:rPr>
          <w:rFonts w:ascii="Times New Roman" w:eastAsia="Times New Roman" w:hAnsi="Times New Roman" w:cs="Times New Roman"/>
          <w:color w:val="000000"/>
          <w:sz w:val="24"/>
          <w:szCs w:val="24"/>
        </w:rPr>
        <w:t>целеполагания</w:t>
      </w:r>
      <w:proofErr w:type="spellEnd"/>
      <w:r w:rsidRPr="00AF1814">
        <w:rPr>
          <w:rFonts w:ascii="Times New Roman" w:eastAsia="Times New Roman" w:hAnsi="Times New Roman" w:cs="Times New Roman"/>
          <w:color w:val="000000"/>
          <w:sz w:val="24"/>
          <w:szCs w:val="24"/>
        </w:rPr>
        <w:t xml:space="preserve"> (определяется процентное соотношение между ними);</w:t>
      </w:r>
    </w:p>
    <w:p w:rsidR="00FD05B6" w:rsidRPr="00AF1814" w:rsidRDefault="00FD05B6" w:rsidP="00FD05B6">
      <w:pPr>
        <w:numPr>
          <w:ilvl w:val="0"/>
          <w:numId w:val="17"/>
        </w:numPr>
        <w:spacing w:before="25" w:after="25" w:line="0" w:lineRule="auto"/>
        <w:ind w:left="-567" w:right="-284" w:firstLine="0"/>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количество учащихся с явным преобладанием внутренней мотивации учения, а также количество учащихся с преобладанием внешних мотивов учения (определяется процентное соотношение между ними);</w:t>
      </w:r>
    </w:p>
    <w:p w:rsidR="00FD05B6" w:rsidRPr="00AF1814" w:rsidRDefault="00FD05B6" w:rsidP="00FD05B6">
      <w:pPr>
        <w:numPr>
          <w:ilvl w:val="0"/>
          <w:numId w:val="17"/>
        </w:numPr>
        <w:spacing w:before="25" w:after="25" w:line="0" w:lineRule="auto"/>
        <w:ind w:left="-567" w:right="-284" w:firstLine="0"/>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количество школьников с ярко выраженным стремлением к достижению успехов в учении и количество школьников, у которых преобладает стремление к недопущению неудач в учебном процессе (определяется процентное соотношение между ними);</w:t>
      </w:r>
    </w:p>
    <w:p w:rsidR="00FD05B6" w:rsidRPr="00AF1814" w:rsidRDefault="00FD05B6" w:rsidP="00FD05B6">
      <w:pPr>
        <w:numPr>
          <w:ilvl w:val="0"/>
          <w:numId w:val="17"/>
        </w:numPr>
        <w:spacing w:before="25" w:after="25" w:line="0" w:lineRule="auto"/>
        <w:ind w:left="-567" w:right="-284" w:firstLine="0"/>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количество подростков, активно реализующих учебные мотивы в собственном поведении, и количество учащихся, у которых отсутствует активность в реализации учебных мотивов (определяется процентное соотношение между ними).</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w:t>
      </w:r>
    </w:p>
    <w:p w:rsidR="00FD05B6" w:rsidRPr="00AF1814" w:rsidRDefault="00FD05B6" w:rsidP="00FD05B6">
      <w:pPr>
        <w:pStyle w:val="a6"/>
        <w:spacing w:after="0" w:line="240" w:lineRule="auto"/>
        <w:ind w:left="-567" w:right="-284"/>
        <w:rPr>
          <w:rFonts w:ascii="Times New Roman" w:eastAsia="Times New Roman" w:hAnsi="Times New Roman" w:cs="Times New Roman"/>
          <w:b/>
          <w:bCs/>
          <w:color w:val="000000"/>
          <w:sz w:val="24"/>
          <w:szCs w:val="24"/>
        </w:rPr>
      </w:pPr>
    </w:p>
    <w:p w:rsidR="00FD05B6" w:rsidRPr="00AF1814" w:rsidRDefault="00FD05B6" w:rsidP="00FD05B6">
      <w:pPr>
        <w:pStyle w:val="a6"/>
        <w:spacing w:after="0" w:line="240" w:lineRule="auto"/>
        <w:ind w:left="-567" w:right="-284"/>
        <w:rPr>
          <w:rFonts w:ascii="Times New Roman" w:eastAsia="Times New Roman" w:hAnsi="Times New Roman" w:cs="Times New Roman"/>
          <w:b/>
          <w:bCs/>
          <w:color w:val="000000"/>
          <w:sz w:val="24"/>
          <w:szCs w:val="24"/>
        </w:rPr>
      </w:pPr>
    </w:p>
    <w:p w:rsidR="00FD05B6" w:rsidRPr="00AF1814" w:rsidRDefault="00FD05B6" w:rsidP="00FD05B6">
      <w:pPr>
        <w:pStyle w:val="a6"/>
        <w:spacing w:after="0" w:line="240" w:lineRule="auto"/>
        <w:ind w:left="-567" w:right="-284"/>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3</w:t>
      </w:r>
      <w:r w:rsidRPr="00AF1814">
        <w:rPr>
          <w:rFonts w:ascii="Times New Roman" w:eastAsia="Times New Roman" w:hAnsi="Times New Roman" w:cs="Times New Roman"/>
          <w:b/>
          <w:bCs/>
          <w:color w:val="000000"/>
          <w:sz w:val="24"/>
          <w:szCs w:val="24"/>
        </w:rPr>
        <w:t xml:space="preserve">.Методика изучения мотивации обучения старших подростков на этапе окончания средней школы </w:t>
      </w:r>
      <w:r w:rsidRPr="00AF1814">
        <w:rPr>
          <w:rFonts w:ascii="Times New Roman" w:eastAsia="Times New Roman" w:hAnsi="Times New Roman" w:cs="Times New Roman"/>
          <w:color w:val="000000"/>
          <w:sz w:val="24"/>
          <w:szCs w:val="24"/>
        </w:rPr>
        <w:t>(для учащихся 8-9-го класса)</w:t>
      </w:r>
    </w:p>
    <w:p w:rsidR="00FD05B6" w:rsidRDefault="00FD05B6" w:rsidP="00FD05B6">
      <w:pPr>
        <w:spacing w:after="0" w:line="240" w:lineRule="auto"/>
        <w:ind w:left="-567" w:right="-284"/>
        <w:rPr>
          <w:rFonts w:ascii="Times New Roman" w:eastAsia="Times New Roman" w:hAnsi="Times New Roman" w:cs="Times New Roman"/>
          <w:i/>
          <w:iCs/>
          <w:color w:val="000000"/>
          <w:sz w:val="24"/>
          <w:szCs w:val="24"/>
        </w:rPr>
      </w:pPr>
    </w:p>
    <w:p w:rsidR="00FD05B6" w:rsidRPr="00AF1814" w:rsidRDefault="00FD05B6" w:rsidP="00FD05B6">
      <w:pPr>
        <w:spacing w:after="0" w:line="240" w:lineRule="auto"/>
        <w:ind w:left="-567" w:right="-284"/>
        <w:jc w:val="center"/>
        <w:rPr>
          <w:rFonts w:ascii="Times New Roman" w:eastAsia="Times New Roman" w:hAnsi="Times New Roman" w:cs="Times New Roman"/>
          <w:color w:val="000000"/>
          <w:sz w:val="24"/>
          <w:szCs w:val="24"/>
        </w:rPr>
      </w:pPr>
      <w:r w:rsidRPr="00AF1814">
        <w:rPr>
          <w:rFonts w:ascii="Times New Roman" w:eastAsia="Times New Roman" w:hAnsi="Times New Roman" w:cs="Times New Roman"/>
          <w:i/>
          <w:iCs/>
          <w:color w:val="000000"/>
          <w:sz w:val="24"/>
          <w:szCs w:val="24"/>
        </w:rPr>
        <w:t>Анкета</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Дата         Ф.И.              Класс        </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Дорогой друг!</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Внимательно прочитай каждое неоконченное предложение и варианты ответов к нему. Подчеркни два варианта ответов, которые совпадают с твоим собственным мнением.</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xml:space="preserve">         I      1. Обучение в школе и знания необходимы мне </w:t>
      </w:r>
      <w:proofErr w:type="gramStart"/>
      <w:r w:rsidRPr="00AF1814">
        <w:rPr>
          <w:rFonts w:ascii="Times New Roman" w:eastAsia="Times New Roman" w:hAnsi="Times New Roman" w:cs="Times New Roman"/>
          <w:color w:val="000000"/>
          <w:sz w:val="24"/>
          <w:szCs w:val="24"/>
        </w:rPr>
        <w:t>для</w:t>
      </w:r>
      <w:proofErr w:type="gramEnd"/>
      <w:r w:rsidRPr="00AF1814">
        <w:rPr>
          <w:rFonts w:ascii="Times New Roman" w:eastAsia="Times New Roman" w:hAnsi="Times New Roman" w:cs="Times New Roman"/>
          <w:color w:val="000000"/>
          <w:sz w:val="24"/>
          <w:szCs w:val="24"/>
        </w:rPr>
        <w:t>...</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а)  получения образования;</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б)  поступления в вуз;</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в) будущей профессии;</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г) ориентировки в жизни;</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xml:space="preserve">  </w:t>
      </w:r>
      <w:proofErr w:type="spellStart"/>
      <w:r w:rsidRPr="00AF1814">
        <w:rPr>
          <w:rFonts w:ascii="Times New Roman" w:eastAsia="Times New Roman" w:hAnsi="Times New Roman" w:cs="Times New Roman"/>
          <w:color w:val="000000"/>
          <w:sz w:val="24"/>
          <w:szCs w:val="24"/>
        </w:rPr>
        <w:t>д</w:t>
      </w:r>
      <w:proofErr w:type="spellEnd"/>
      <w:r w:rsidRPr="00AF1814">
        <w:rPr>
          <w:rFonts w:ascii="Times New Roman" w:eastAsia="Times New Roman" w:hAnsi="Times New Roman" w:cs="Times New Roman"/>
          <w:color w:val="000000"/>
          <w:sz w:val="24"/>
          <w:szCs w:val="24"/>
        </w:rPr>
        <w:t>) того, чтобы устроиться на работу.</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2.  Я бы не учился, если бы...</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а)  не было школы;</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б)  не жил в России;</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в)  </w:t>
      </w:r>
      <w:proofErr w:type="gramStart"/>
      <w:r w:rsidRPr="00AF1814">
        <w:rPr>
          <w:rFonts w:ascii="Times New Roman" w:eastAsia="Times New Roman" w:hAnsi="Times New Roman" w:cs="Times New Roman"/>
          <w:color w:val="000000"/>
          <w:sz w:val="24"/>
          <w:szCs w:val="24"/>
        </w:rPr>
        <w:t>не воля</w:t>
      </w:r>
      <w:proofErr w:type="gramEnd"/>
      <w:r w:rsidRPr="00AF1814">
        <w:rPr>
          <w:rFonts w:ascii="Times New Roman" w:eastAsia="Times New Roman" w:hAnsi="Times New Roman" w:cs="Times New Roman"/>
          <w:color w:val="000000"/>
          <w:sz w:val="24"/>
          <w:szCs w:val="24"/>
        </w:rPr>
        <w:t xml:space="preserve"> родителей;</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г)  не получал знания;</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w:t>
      </w:r>
      <w:proofErr w:type="spellStart"/>
      <w:r w:rsidRPr="00AF1814">
        <w:rPr>
          <w:rFonts w:ascii="Times New Roman" w:eastAsia="Times New Roman" w:hAnsi="Times New Roman" w:cs="Times New Roman"/>
          <w:color w:val="000000"/>
          <w:sz w:val="24"/>
          <w:szCs w:val="24"/>
        </w:rPr>
        <w:t>д</w:t>
      </w:r>
      <w:proofErr w:type="spellEnd"/>
      <w:r w:rsidRPr="00AF1814">
        <w:rPr>
          <w:rFonts w:ascii="Times New Roman" w:eastAsia="Times New Roman" w:hAnsi="Times New Roman" w:cs="Times New Roman"/>
          <w:color w:val="000000"/>
          <w:sz w:val="24"/>
          <w:szCs w:val="24"/>
        </w:rPr>
        <w:t>)  не жил.</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xml:space="preserve">3.  Мне нравится, когда меня хвалят </w:t>
      </w:r>
      <w:proofErr w:type="gramStart"/>
      <w:r w:rsidRPr="00AF1814">
        <w:rPr>
          <w:rFonts w:ascii="Times New Roman" w:eastAsia="Times New Roman" w:hAnsi="Times New Roman" w:cs="Times New Roman"/>
          <w:color w:val="000000"/>
          <w:sz w:val="24"/>
          <w:szCs w:val="24"/>
        </w:rPr>
        <w:t>за</w:t>
      </w:r>
      <w:proofErr w:type="gramEnd"/>
      <w:r w:rsidRPr="00AF1814">
        <w:rPr>
          <w:rFonts w:ascii="Times New Roman" w:eastAsia="Times New Roman" w:hAnsi="Times New Roman" w:cs="Times New Roman"/>
          <w:color w:val="000000"/>
          <w:sz w:val="24"/>
          <w:szCs w:val="24"/>
        </w:rPr>
        <w:t>...</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а)  хорошие отметки;</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б)  успехи в учебе;</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в)  приложенные усилия;</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г)   мои способности;</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w:t>
      </w:r>
      <w:proofErr w:type="spellStart"/>
      <w:r w:rsidRPr="00AF1814">
        <w:rPr>
          <w:rFonts w:ascii="Times New Roman" w:eastAsia="Times New Roman" w:hAnsi="Times New Roman" w:cs="Times New Roman"/>
          <w:color w:val="000000"/>
          <w:sz w:val="24"/>
          <w:szCs w:val="24"/>
        </w:rPr>
        <w:t>д</w:t>
      </w:r>
      <w:proofErr w:type="spellEnd"/>
      <w:r w:rsidRPr="00AF1814">
        <w:rPr>
          <w:rFonts w:ascii="Times New Roman" w:eastAsia="Times New Roman" w:hAnsi="Times New Roman" w:cs="Times New Roman"/>
          <w:color w:val="000000"/>
          <w:sz w:val="24"/>
          <w:szCs w:val="24"/>
        </w:rPr>
        <w:t>)   выполнение домашнего задания;</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е)   мои личные качества.</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II     4.  Мне кажется, что цель моей жизни...</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а)   работать, жить и наслаждаться жизнью;</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б)   закончить школу;</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в)   доставлять пользу людям;</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г)   обучение.</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5.   Моя цель на уроке...</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а)   усвоить что-то новое;</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б)   пообщаться с друзьями;</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в)   слушать учителя;</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г)   получить хорошую оценку;</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w:t>
      </w:r>
      <w:proofErr w:type="spellStart"/>
      <w:r w:rsidRPr="00AF1814">
        <w:rPr>
          <w:rFonts w:ascii="Times New Roman" w:eastAsia="Times New Roman" w:hAnsi="Times New Roman" w:cs="Times New Roman"/>
          <w:color w:val="000000"/>
          <w:sz w:val="24"/>
          <w:szCs w:val="24"/>
        </w:rPr>
        <w:t>д</w:t>
      </w:r>
      <w:proofErr w:type="spellEnd"/>
      <w:r w:rsidRPr="00AF1814">
        <w:rPr>
          <w:rFonts w:ascii="Times New Roman" w:eastAsia="Times New Roman" w:hAnsi="Times New Roman" w:cs="Times New Roman"/>
          <w:color w:val="000000"/>
          <w:sz w:val="24"/>
          <w:szCs w:val="24"/>
        </w:rPr>
        <w:t>)   никому не мешать.</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6.   При планировании своей работы я...</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а)   тщательно обдумываю ее;</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б)   сравниваю ее с имеющимся у меня опытом;</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в)   сначала стараюсь понять ее суть;</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г)   стараюсь сделать это так, чтобы работа была полностью;</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w:t>
      </w:r>
      <w:proofErr w:type="spellStart"/>
      <w:r w:rsidRPr="00AF1814">
        <w:rPr>
          <w:rFonts w:ascii="Times New Roman" w:eastAsia="Times New Roman" w:hAnsi="Times New Roman" w:cs="Times New Roman"/>
          <w:color w:val="000000"/>
          <w:sz w:val="24"/>
          <w:szCs w:val="24"/>
        </w:rPr>
        <w:t>д</w:t>
      </w:r>
      <w:proofErr w:type="spellEnd"/>
      <w:r w:rsidRPr="00AF1814">
        <w:rPr>
          <w:rFonts w:ascii="Times New Roman" w:eastAsia="Times New Roman" w:hAnsi="Times New Roman" w:cs="Times New Roman"/>
          <w:color w:val="000000"/>
          <w:sz w:val="24"/>
          <w:szCs w:val="24"/>
        </w:rPr>
        <w:t>)   обращаюсь за помощью к старшим;</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е)   сначала отдыхаю.</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proofErr w:type="spellStart"/>
      <w:r w:rsidRPr="00AF1814">
        <w:rPr>
          <w:rFonts w:ascii="Times New Roman" w:eastAsia="Times New Roman" w:hAnsi="Times New Roman" w:cs="Times New Roman"/>
          <w:color w:val="000000"/>
          <w:sz w:val="24"/>
          <w:szCs w:val="24"/>
        </w:rPr>
        <w:t>Ill</w:t>
      </w:r>
      <w:proofErr w:type="spellEnd"/>
      <w:r w:rsidRPr="00AF1814">
        <w:rPr>
          <w:rFonts w:ascii="Times New Roman" w:eastAsia="Times New Roman" w:hAnsi="Times New Roman" w:cs="Times New Roman"/>
          <w:color w:val="000000"/>
          <w:sz w:val="24"/>
          <w:szCs w:val="24"/>
        </w:rPr>
        <w:t xml:space="preserve">     7.   Самое интересное на уроке — это...</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а)   общение с друзьями;</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б)   общение с учителем;</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в)   изучение новой темы;</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г)   объяснения учителем нового материала;</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w:t>
      </w:r>
      <w:proofErr w:type="spellStart"/>
      <w:r w:rsidRPr="00AF1814">
        <w:rPr>
          <w:rFonts w:ascii="Times New Roman" w:eastAsia="Times New Roman" w:hAnsi="Times New Roman" w:cs="Times New Roman"/>
          <w:color w:val="000000"/>
          <w:sz w:val="24"/>
          <w:szCs w:val="24"/>
        </w:rPr>
        <w:t>д</w:t>
      </w:r>
      <w:proofErr w:type="spellEnd"/>
      <w:r w:rsidRPr="00AF1814">
        <w:rPr>
          <w:rFonts w:ascii="Times New Roman" w:eastAsia="Times New Roman" w:hAnsi="Times New Roman" w:cs="Times New Roman"/>
          <w:color w:val="000000"/>
          <w:sz w:val="24"/>
          <w:szCs w:val="24"/>
        </w:rPr>
        <w:t>)   получать хорошие отметки;</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е)   отвечать устно.</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8.   Я изучаю материал добросовестно, если...</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а)   он для меня интересен;</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б)   у меня хорошее настроение;</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в)   меня заставляют;</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г)   мне не дают списать;</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w:t>
      </w:r>
      <w:proofErr w:type="spellStart"/>
      <w:r w:rsidRPr="00AF1814">
        <w:rPr>
          <w:rFonts w:ascii="Times New Roman" w:eastAsia="Times New Roman" w:hAnsi="Times New Roman" w:cs="Times New Roman"/>
          <w:color w:val="000000"/>
          <w:sz w:val="24"/>
          <w:szCs w:val="24"/>
        </w:rPr>
        <w:t>д</w:t>
      </w:r>
      <w:proofErr w:type="spellEnd"/>
      <w:r w:rsidRPr="00AF1814">
        <w:rPr>
          <w:rFonts w:ascii="Times New Roman" w:eastAsia="Times New Roman" w:hAnsi="Times New Roman" w:cs="Times New Roman"/>
          <w:color w:val="000000"/>
          <w:sz w:val="24"/>
          <w:szCs w:val="24"/>
        </w:rPr>
        <w:t>)   мне надо исправить плохую отметку;</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е)   я его хорошо понимаю.</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9.  Мне нравится делать уроки, когда...</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а)   ничто меня не отвлекает;</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б)   они несложные;</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в)   остается много свободного времени, чтобы погулять;</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г)   я хорошо понимаю тему;</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w:t>
      </w:r>
      <w:proofErr w:type="spellStart"/>
      <w:r w:rsidRPr="00AF1814">
        <w:rPr>
          <w:rFonts w:ascii="Times New Roman" w:eastAsia="Times New Roman" w:hAnsi="Times New Roman" w:cs="Times New Roman"/>
          <w:color w:val="000000"/>
          <w:sz w:val="24"/>
          <w:szCs w:val="24"/>
        </w:rPr>
        <w:t>д</w:t>
      </w:r>
      <w:proofErr w:type="spellEnd"/>
      <w:r w:rsidRPr="00AF1814">
        <w:rPr>
          <w:rFonts w:ascii="Times New Roman" w:eastAsia="Times New Roman" w:hAnsi="Times New Roman" w:cs="Times New Roman"/>
          <w:color w:val="000000"/>
          <w:sz w:val="24"/>
          <w:szCs w:val="24"/>
        </w:rPr>
        <w:t>)   нет возможности списать;</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е)   всегда, так как это необходимо для глубоких знаний.</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IV     10.  Учиться лучше меня побуждает (побуждают)...</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а)   деньги, которые я заработаю в будущем;</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xml:space="preserve">    б)   родители </w:t>
      </w:r>
      <w:proofErr w:type="gramStart"/>
      <w:r w:rsidRPr="00AF1814">
        <w:rPr>
          <w:rFonts w:ascii="Times New Roman" w:eastAsia="Times New Roman" w:hAnsi="Times New Roman" w:cs="Times New Roman"/>
          <w:color w:val="000000"/>
          <w:sz w:val="24"/>
          <w:szCs w:val="24"/>
        </w:rPr>
        <w:t>и(</w:t>
      </w:r>
      <w:proofErr w:type="gramEnd"/>
      <w:r w:rsidRPr="00AF1814">
        <w:rPr>
          <w:rFonts w:ascii="Times New Roman" w:eastAsia="Times New Roman" w:hAnsi="Times New Roman" w:cs="Times New Roman"/>
          <w:color w:val="000000"/>
          <w:sz w:val="24"/>
          <w:szCs w:val="24"/>
        </w:rPr>
        <w:t>или) учителя;</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в)  чувство долга;</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г)   низкие отметки;</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xml:space="preserve">    </w:t>
      </w:r>
      <w:proofErr w:type="spellStart"/>
      <w:r w:rsidRPr="00AF1814">
        <w:rPr>
          <w:rFonts w:ascii="Times New Roman" w:eastAsia="Times New Roman" w:hAnsi="Times New Roman" w:cs="Times New Roman"/>
          <w:color w:val="000000"/>
          <w:sz w:val="24"/>
          <w:szCs w:val="24"/>
        </w:rPr>
        <w:t>д</w:t>
      </w:r>
      <w:proofErr w:type="spellEnd"/>
      <w:r w:rsidRPr="00AF1814">
        <w:rPr>
          <w:rFonts w:ascii="Times New Roman" w:eastAsia="Times New Roman" w:hAnsi="Times New Roman" w:cs="Times New Roman"/>
          <w:color w:val="000000"/>
          <w:sz w:val="24"/>
          <w:szCs w:val="24"/>
        </w:rPr>
        <w:t>)  желание получать знания;</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е)  общение.</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11.        Я более активно работаю на занятиях, если...</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а)   ожидаю одобрения окружающих;</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б)   мне интересна выполняемая работа;</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в)   мне нужна высокая отметка;</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г)   хочу больше узнать;</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xml:space="preserve">    </w:t>
      </w:r>
      <w:proofErr w:type="spellStart"/>
      <w:r w:rsidRPr="00AF1814">
        <w:rPr>
          <w:rFonts w:ascii="Times New Roman" w:eastAsia="Times New Roman" w:hAnsi="Times New Roman" w:cs="Times New Roman"/>
          <w:color w:val="000000"/>
          <w:sz w:val="24"/>
          <w:szCs w:val="24"/>
        </w:rPr>
        <w:t>д</w:t>
      </w:r>
      <w:proofErr w:type="spellEnd"/>
      <w:r w:rsidRPr="00AF1814">
        <w:rPr>
          <w:rFonts w:ascii="Times New Roman" w:eastAsia="Times New Roman" w:hAnsi="Times New Roman" w:cs="Times New Roman"/>
          <w:color w:val="000000"/>
          <w:sz w:val="24"/>
          <w:szCs w:val="24"/>
        </w:rPr>
        <w:t>)   хочу, чтобы на меня обратили внимание;</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е)   изучаемый материал мне понадобится в дальнейшем.</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12.        Хорошие отметки — это результат...</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а)   моей упорной работы;</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б)   заискивания перед учителем;</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в)   подготовленности и внимания на уроках;</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г)   моего везения;</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xml:space="preserve">    </w:t>
      </w:r>
      <w:proofErr w:type="spellStart"/>
      <w:r w:rsidRPr="00AF1814">
        <w:rPr>
          <w:rFonts w:ascii="Times New Roman" w:eastAsia="Times New Roman" w:hAnsi="Times New Roman" w:cs="Times New Roman"/>
          <w:color w:val="000000"/>
          <w:sz w:val="24"/>
          <w:szCs w:val="24"/>
        </w:rPr>
        <w:t>д</w:t>
      </w:r>
      <w:proofErr w:type="spellEnd"/>
      <w:r w:rsidRPr="00AF1814">
        <w:rPr>
          <w:rFonts w:ascii="Times New Roman" w:eastAsia="Times New Roman" w:hAnsi="Times New Roman" w:cs="Times New Roman"/>
          <w:color w:val="000000"/>
          <w:sz w:val="24"/>
          <w:szCs w:val="24"/>
        </w:rPr>
        <w:t>)   получения качественных знаний;</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е)   помощи родителей или друзей.</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xml:space="preserve">V      13.  Мой успех при выполнении заданий на уроке зависит </w:t>
      </w:r>
      <w:proofErr w:type="gramStart"/>
      <w:r w:rsidRPr="00AF1814">
        <w:rPr>
          <w:rFonts w:ascii="Times New Roman" w:eastAsia="Times New Roman" w:hAnsi="Times New Roman" w:cs="Times New Roman"/>
          <w:color w:val="000000"/>
          <w:sz w:val="24"/>
          <w:szCs w:val="24"/>
        </w:rPr>
        <w:t>от</w:t>
      </w:r>
      <w:proofErr w:type="gramEnd"/>
      <w:r w:rsidRPr="00AF1814">
        <w:rPr>
          <w:rFonts w:ascii="Times New Roman" w:eastAsia="Times New Roman" w:hAnsi="Times New Roman" w:cs="Times New Roman"/>
          <w:color w:val="000000"/>
          <w:sz w:val="24"/>
          <w:szCs w:val="24"/>
        </w:rPr>
        <w:t>...</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а)   настроения;</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б)   трудности заданий;</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в)   моих способностей;</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г)   приложенных усилий и старания;</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xml:space="preserve">    </w:t>
      </w:r>
      <w:proofErr w:type="spellStart"/>
      <w:r w:rsidRPr="00AF1814">
        <w:rPr>
          <w:rFonts w:ascii="Times New Roman" w:eastAsia="Times New Roman" w:hAnsi="Times New Roman" w:cs="Times New Roman"/>
          <w:color w:val="000000"/>
          <w:sz w:val="24"/>
          <w:szCs w:val="24"/>
        </w:rPr>
        <w:t>д</w:t>
      </w:r>
      <w:proofErr w:type="spellEnd"/>
      <w:r w:rsidRPr="00AF1814">
        <w:rPr>
          <w:rFonts w:ascii="Times New Roman" w:eastAsia="Times New Roman" w:hAnsi="Times New Roman" w:cs="Times New Roman"/>
          <w:color w:val="000000"/>
          <w:sz w:val="24"/>
          <w:szCs w:val="24"/>
        </w:rPr>
        <w:t>)   моего везения;</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е)   внимания к объяснению учебного материала учителем.</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14.  Я буду активным на уроке, если...</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а)   хорошо знаю тему и понимаю учебный материал;</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б)   смогу справиться с предлагаемыми учителем заданиями;</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в)   считаю нужным всегда так поступать;</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г)   меня не будут ругать за ошибку;</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xml:space="preserve">    </w:t>
      </w:r>
      <w:proofErr w:type="spellStart"/>
      <w:r w:rsidRPr="00AF1814">
        <w:rPr>
          <w:rFonts w:ascii="Times New Roman" w:eastAsia="Times New Roman" w:hAnsi="Times New Roman" w:cs="Times New Roman"/>
          <w:color w:val="000000"/>
          <w:sz w:val="24"/>
          <w:szCs w:val="24"/>
        </w:rPr>
        <w:t>д</w:t>
      </w:r>
      <w:proofErr w:type="spellEnd"/>
      <w:r w:rsidRPr="00AF1814">
        <w:rPr>
          <w:rFonts w:ascii="Times New Roman" w:eastAsia="Times New Roman" w:hAnsi="Times New Roman" w:cs="Times New Roman"/>
          <w:color w:val="000000"/>
          <w:sz w:val="24"/>
          <w:szCs w:val="24"/>
        </w:rPr>
        <w:t>)   я уверен, что отвечу хорошо;</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е)   иногда мне так хочется.</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15.        Если учебный материал мне не понятен (труден для меня) я...</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а)   ничего не предпринимаю;</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б)   прибегаю к помощи товарищей;</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в)   мирюсь с ситуацией;</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xml:space="preserve">    г)   стараюсь </w:t>
      </w:r>
      <w:proofErr w:type="gramStart"/>
      <w:r w:rsidRPr="00AF1814">
        <w:rPr>
          <w:rFonts w:ascii="Times New Roman" w:eastAsia="Times New Roman" w:hAnsi="Times New Roman" w:cs="Times New Roman"/>
          <w:color w:val="000000"/>
          <w:sz w:val="24"/>
          <w:szCs w:val="24"/>
        </w:rPr>
        <w:t>разобраться</w:t>
      </w:r>
      <w:proofErr w:type="gramEnd"/>
      <w:r w:rsidRPr="00AF1814">
        <w:rPr>
          <w:rFonts w:ascii="Times New Roman" w:eastAsia="Times New Roman" w:hAnsi="Times New Roman" w:cs="Times New Roman"/>
          <w:color w:val="000000"/>
          <w:sz w:val="24"/>
          <w:szCs w:val="24"/>
        </w:rPr>
        <w:t xml:space="preserve"> во что бы то ни стало;</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xml:space="preserve">    </w:t>
      </w:r>
      <w:proofErr w:type="spellStart"/>
      <w:r w:rsidRPr="00AF1814">
        <w:rPr>
          <w:rFonts w:ascii="Times New Roman" w:eastAsia="Times New Roman" w:hAnsi="Times New Roman" w:cs="Times New Roman"/>
          <w:color w:val="000000"/>
          <w:sz w:val="24"/>
          <w:szCs w:val="24"/>
        </w:rPr>
        <w:t>д</w:t>
      </w:r>
      <w:proofErr w:type="spellEnd"/>
      <w:r w:rsidRPr="00AF1814">
        <w:rPr>
          <w:rFonts w:ascii="Times New Roman" w:eastAsia="Times New Roman" w:hAnsi="Times New Roman" w:cs="Times New Roman"/>
          <w:color w:val="000000"/>
          <w:sz w:val="24"/>
          <w:szCs w:val="24"/>
        </w:rPr>
        <w:t>)   надеюсь, что разберусь потом;</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xml:space="preserve">         е)   вспоминаю объяснение учителя и просматриваю </w:t>
      </w:r>
      <w:proofErr w:type="gramStart"/>
      <w:r w:rsidRPr="00AF1814">
        <w:rPr>
          <w:rFonts w:ascii="Times New Roman" w:eastAsia="Times New Roman" w:hAnsi="Times New Roman" w:cs="Times New Roman"/>
          <w:color w:val="000000"/>
          <w:sz w:val="24"/>
          <w:szCs w:val="24"/>
        </w:rPr>
        <w:t>записи</w:t>
      </w:r>
      <w:proofErr w:type="gramEnd"/>
      <w:r w:rsidRPr="00AF1814">
        <w:rPr>
          <w:rFonts w:ascii="Times New Roman" w:eastAsia="Times New Roman" w:hAnsi="Times New Roman" w:cs="Times New Roman"/>
          <w:color w:val="000000"/>
          <w:sz w:val="24"/>
          <w:szCs w:val="24"/>
        </w:rPr>
        <w:t xml:space="preserve"> сделанные на уроке.</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VI       16.  Ошибившись при выполнении задания, я...</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а)   выполняю его повторно, исправляя ошибки;</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б)   теряюсь;</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в)   прошу помощи у товарищей;</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г)   нервничаю;</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xml:space="preserve">    </w:t>
      </w:r>
      <w:proofErr w:type="spellStart"/>
      <w:r w:rsidRPr="00AF1814">
        <w:rPr>
          <w:rFonts w:ascii="Times New Roman" w:eastAsia="Times New Roman" w:hAnsi="Times New Roman" w:cs="Times New Roman"/>
          <w:color w:val="000000"/>
          <w:sz w:val="24"/>
          <w:szCs w:val="24"/>
        </w:rPr>
        <w:t>д</w:t>
      </w:r>
      <w:proofErr w:type="spellEnd"/>
      <w:r w:rsidRPr="00AF1814">
        <w:rPr>
          <w:rFonts w:ascii="Times New Roman" w:eastAsia="Times New Roman" w:hAnsi="Times New Roman" w:cs="Times New Roman"/>
          <w:color w:val="000000"/>
          <w:sz w:val="24"/>
          <w:szCs w:val="24"/>
        </w:rPr>
        <w:t>)   продолжаю думать над ним;</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lastRenderedPageBreak/>
        <w:t xml:space="preserve">    е)   отказываюсь </w:t>
      </w:r>
      <w:proofErr w:type="gramStart"/>
      <w:r w:rsidRPr="00AF1814">
        <w:rPr>
          <w:rFonts w:ascii="Times New Roman" w:eastAsia="Times New Roman" w:hAnsi="Times New Roman" w:cs="Times New Roman"/>
          <w:color w:val="000000"/>
          <w:sz w:val="24"/>
          <w:szCs w:val="24"/>
        </w:rPr>
        <w:t>от</w:t>
      </w:r>
      <w:proofErr w:type="gramEnd"/>
      <w:r w:rsidRPr="00AF1814">
        <w:rPr>
          <w:rFonts w:ascii="Times New Roman" w:eastAsia="Times New Roman" w:hAnsi="Times New Roman" w:cs="Times New Roman"/>
          <w:color w:val="000000"/>
          <w:sz w:val="24"/>
          <w:szCs w:val="24"/>
        </w:rPr>
        <w:t xml:space="preserve"> </w:t>
      </w:r>
      <w:proofErr w:type="gramStart"/>
      <w:r w:rsidRPr="00AF1814">
        <w:rPr>
          <w:rFonts w:ascii="Times New Roman" w:eastAsia="Times New Roman" w:hAnsi="Times New Roman" w:cs="Times New Roman"/>
          <w:color w:val="000000"/>
          <w:sz w:val="24"/>
          <w:szCs w:val="24"/>
        </w:rPr>
        <w:t>его</w:t>
      </w:r>
      <w:proofErr w:type="gramEnd"/>
      <w:r w:rsidRPr="00AF1814">
        <w:rPr>
          <w:rFonts w:ascii="Times New Roman" w:eastAsia="Times New Roman" w:hAnsi="Times New Roman" w:cs="Times New Roman"/>
          <w:color w:val="000000"/>
          <w:sz w:val="24"/>
          <w:szCs w:val="24"/>
        </w:rPr>
        <w:t xml:space="preserve"> выполнении.</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17.   Если я не знаю, как выполнить учебное задание, то я...</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а)   обращаюсь за помощью к товарищам;</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б)  отказываюсь от его выполнения;</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в)   думаю и рассуждаю;</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г)   списываю у товарища;</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proofErr w:type="spellStart"/>
      <w:r w:rsidRPr="00AF1814">
        <w:rPr>
          <w:rFonts w:ascii="Times New Roman" w:eastAsia="Times New Roman" w:hAnsi="Times New Roman" w:cs="Times New Roman"/>
          <w:color w:val="000000"/>
          <w:sz w:val="24"/>
          <w:szCs w:val="24"/>
        </w:rPr>
        <w:t>д</w:t>
      </w:r>
      <w:proofErr w:type="spellEnd"/>
      <w:r w:rsidRPr="00AF1814">
        <w:rPr>
          <w:rFonts w:ascii="Times New Roman" w:eastAsia="Times New Roman" w:hAnsi="Times New Roman" w:cs="Times New Roman"/>
          <w:color w:val="000000"/>
          <w:sz w:val="24"/>
          <w:szCs w:val="24"/>
        </w:rPr>
        <w:t>)   обращаюсь к учебнику;</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е)   огорчаюсь.</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18.   Мне не нравится выполнять учебные задания, если они...</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а)   требуют большого умственного напряжения;</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б)   не требуют усилий;</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в)   письменные;</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г)   не требуют сообразительности;</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proofErr w:type="spellStart"/>
      <w:r w:rsidRPr="00AF1814">
        <w:rPr>
          <w:rFonts w:ascii="Times New Roman" w:eastAsia="Times New Roman" w:hAnsi="Times New Roman" w:cs="Times New Roman"/>
          <w:color w:val="000000"/>
          <w:sz w:val="24"/>
          <w:szCs w:val="24"/>
        </w:rPr>
        <w:t>д</w:t>
      </w:r>
      <w:proofErr w:type="spellEnd"/>
      <w:r w:rsidRPr="00AF1814">
        <w:rPr>
          <w:rFonts w:ascii="Times New Roman" w:eastAsia="Times New Roman" w:hAnsi="Times New Roman" w:cs="Times New Roman"/>
          <w:color w:val="000000"/>
          <w:sz w:val="24"/>
          <w:szCs w:val="24"/>
        </w:rPr>
        <w:t>)   сложные и большие;</w:t>
      </w:r>
    </w:p>
    <w:p w:rsidR="00FD05B6" w:rsidRPr="00AF1814" w:rsidRDefault="00FD05B6" w:rsidP="00FD05B6">
      <w:pPr>
        <w:spacing w:after="0" w:line="0" w:lineRule="auto"/>
        <w:ind w:left="-567" w:right="-284"/>
        <w:rPr>
          <w:rFonts w:ascii="Times New Roman" w:eastAsia="Times New Roman" w:hAnsi="Times New Roman" w:cs="Times New Roman"/>
          <w:color w:val="000000"/>
          <w:sz w:val="24"/>
          <w:szCs w:val="24"/>
        </w:rPr>
      </w:pPr>
      <w:proofErr w:type="gramStart"/>
      <w:r w:rsidRPr="00AF1814">
        <w:rPr>
          <w:rFonts w:ascii="Times New Roman" w:eastAsia="Times New Roman" w:hAnsi="Times New Roman" w:cs="Times New Roman"/>
          <w:color w:val="000000"/>
          <w:sz w:val="24"/>
          <w:szCs w:val="24"/>
        </w:rPr>
        <w:t>е)   однообразные и не требуют логического мышления.</w:t>
      </w:r>
      <w:proofErr w:type="gramEnd"/>
      <w:r w:rsidRPr="00AF1814">
        <w:rPr>
          <w:rFonts w:ascii="Times New Roman" w:eastAsia="Times New Roman" w:hAnsi="Times New Roman" w:cs="Times New Roman"/>
          <w:color w:val="000000"/>
          <w:sz w:val="24"/>
          <w:szCs w:val="24"/>
        </w:rPr>
        <w:br/>
        <w:t>Спасибо за ответы!</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b/>
          <w:bCs/>
          <w:color w:val="000000"/>
          <w:sz w:val="24"/>
          <w:szCs w:val="24"/>
        </w:rPr>
        <w:t>Обработка результатов</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Дальнейшие действия производятся по аналогии с методикой определения мотивации учения подростков для 7-го класса. Однако количество баллов по номерам предложений будет отличаться от предыдущего (табл. 14, 15).</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i/>
          <w:iCs/>
          <w:color w:val="000000"/>
          <w:sz w:val="24"/>
          <w:szCs w:val="24"/>
        </w:rPr>
        <w:t>Таблица 14</w:t>
      </w:r>
    </w:p>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b/>
          <w:bCs/>
          <w:color w:val="000000"/>
          <w:sz w:val="24"/>
          <w:szCs w:val="24"/>
        </w:rPr>
        <w:t>Ключ для показателей I, II, III мотивации</w:t>
      </w:r>
    </w:p>
    <w:tbl>
      <w:tblPr>
        <w:tblW w:w="0" w:type="auto"/>
        <w:tblInd w:w="-442" w:type="dxa"/>
        <w:tblCellMar>
          <w:top w:w="15" w:type="dxa"/>
          <w:left w:w="15" w:type="dxa"/>
          <w:bottom w:w="15" w:type="dxa"/>
          <w:right w:w="15" w:type="dxa"/>
        </w:tblCellMar>
        <w:tblLook w:val="04A0"/>
      </w:tblPr>
      <w:tblGrid>
        <w:gridCol w:w="1770"/>
        <w:gridCol w:w="548"/>
        <w:gridCol w:w="552"/>
        <w:gridCol w:w="558"/>
        <w:gridCol w:w="558"/>
        <w:gridCol w:w="552"/>
        <w:gridCol w:w="558"/>
        <w:gridCol w:w="1296"/>
      </w:tblGrid>
      <w:tr w:rsidR="00FD05B6" w:rsidRPr="00AF1814" w:rsidTr="00A06452">
        <w:tc>
          <w:tcPr>
            <w:tcW w:w="1770" w:type="dxa"/>
            <w:vMerge w:val="restar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240" w:lineRule="auto"/>
              <w:ind w:left="158"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 xml:space="preserve">Номера </w:t>
            </w:r>
            <w:proofErr w:type="spellStart"/>
            <w:r w:rsidRPr="00AF1814">
              <w:rPr>
                <w:rFonts w:ascii="Times New Roman" w:eastAsia="Times New Roman" w:hAnsi="Times New Roman" w:cs="Times New Roman"/>
                <w:color w:val="000000"/>
                <w:sz w:val="24"/>
                <w:szCs w:val="24"/>
              </w:rPr>
              <w:t>предло</w:t>
            </w:r>
            <w:proofErr w:type="spellEnd"/>
            <w:r w:rsidRPr="00AF1814">
              <w:rPr>
                <w:rFonts w:ascii="Times New Roman" w:eastAsia="Times New Roman" w:hAnsi="Times New Roman" w:cs="Times New Roman"/>
                <w:color w:val="000000"/>
                <w:sz w:val="24"/>
                <w:szCs w:val="24"/>
              </w:rPr>
              <w:t>-</w:t>
            </w:r>
          </w:p>
          <w:p w:rsidR="00FD05B6" w:rsidRPr="00AF1814" w:rsidRDefault="00FD05B6" w:rsidP="00A06452">
            <w:pPr>
              <w:spacing w:after="0" w:line="240" w:lineRule="auto"/>
              <w:ind w:left="158" w:right="-284"/>
              <w:rPr>
                <w:rFonts w:ascii="Times New Roman" w:eastAsia="Times New Roman" w:hAnsi="Times New Roman" w:cs="Times New Roman"/>
                <w:color w:val="000000"/>
                <w:sz w:val="24"/>
                <w:szCs w:val="24"/>
              </w:rPr>
            </w:pPr>
            <w:proofErr w:type="spellStart"/>
            <w:r w:rsidRPr="00AF1814">
              <w:rPr>
                <w:rFonts w:ascii="Times New Roman" w:eastAsia="Times New Roman" w:hAnsi="Times New Roman" w:cs="Times New Roman"/>
                <w:color w:val="000000"/>
                <w:sz w:val="24"/>
                <w:szCs w:val="24"/>
              </w:rPr>
              <w:t>жений</w:t>
            </w:r>
            <w:proofErr w:type="spellEnd"/>
            <w:r w:rsidRPr="00AF1814">
              <w:rPr>
                <w:rFonts w:ascii="Times New Roman" w:eastAsia="Times New Roman" w:hAnsi="Times New Roman" w:cs="Times New Roman"/>
                <w:color w:val="000000"/>
                <w:sz w:val="24"/>
                <w:szCs w:val="24"/>
              </w:rPr>
              <w:t xml:space="preserve"> и баллы, им </w:t>
            </w:r>
            <w:proofErr w:type="spellStart"/>
            <w:r w:rsidRPr="00AF1814">
              <w:rPr>
                <w:rFonts w:ascii="Times New Roman" w:eastAsia="Times New Roman" w:hAnsi="Times New Roman" w:cs="Times New Roman"/>
                <w:color w:val="000000"/>
                <w:sz w:val="24"/>
                <w:szCs w:val="24"/>
              </w:rPr>
              <w:t>соответст</w:t>
            </w:r>
            <w:proofErr w:type="spellEnd"/>
            <w:r w:rsidRPr="00AF1814">
              <w:rPr>
                <w:rFonts w:ascii="Times New Roman" w:eastAsia="Times New Roman" w:hAnsi="Times New Roman" w:cs="Times New Roman"/>
                <w:color w:val="000000"/>
                <w:sz w:val="24"/>
                <w:szCs w:val="24"/>
              </w:rPr>
              <w:t>-</w:t>
            </w:r>
          </w:p>
          <w:p w:rsidR="00FD05B6" w:rsidRPr="00AF1814" w:rsidRDefault="00FD05B6" w:rsidP="00A06452">
            <w:pPr>
              <w:spacing w:after="0" w:line="0" w:lineRule="atLeast"/>
              <w:ind w:left="158" w:right="-284"/>
              <w:rPr>
                <w:rFonts w:ascii="Times New Roman" w:eastAsia="Times New Roman" w:hAnsi="Times New Roman" w:cs="Times New Roman"/>
                <w:color w:val="000000"/>
                <w:sz w:val="24"/>
                <w:szCs w:val="24"/>
              </w:rPr>
            </w:pPr>
            <w:proofErr w:type="spellStart"/>
            <w:r w:rsidRPr="00AF1814">
              <w:rPr>
                <w:rFonts w:ascii="Times New Roman" w:eastAsia="Times New Roman" w:hAnsi="Times New Roman" w:cs="Times New Roman"/>
                <w:color w:val="000000"/>
                <w:sz w:val="24"/>
                <w:szCs w:val="24"/>
              </w:rPr>
              <w:t>вующие</w:t>
            </w:r>
            <w:proofErr w:type="spellEnd"/>
          </w:p>
        </w:tc>
        <w:tc>
          <w:tcPr>
            <w:tcW w:w="3322" w:type="dxa"/>
            <w:gridSpan w:val="6"/>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158"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Варианты ответов</w:t>
            </w:r>
          </w:p>
        </w:tc>
        <w:tc>
          <w:tcPr>
            <w:tcW w:w="1296" w:type="dxa"/>
            <w:vMerge w:val="restar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240" w:lineRule="auto"/>
              <w:ind w:left="158"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Показатели</w:t>
            </w:r>
          </w:p>
          <w:p w:rsidR="00FD05B6" w:rsidRPr="00AF1814" w:rsidRDefault="00FD05B6" w:rsidP="00A06452">
            <w:pPr>
              <w:spacing w:after="0" w:line="0" w:lineRule="atLeast"/>
              <w:ind w:left="158"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мотивации</w:t>
            </w:r>
          </w:p>
        </w:tc>
      </w:tr>
      <w:tr w:rsidR="00FD05B6" w:rsidRPr="00AF1814" w:rsidTr="00A06452">
        <w:trPr>
          <w:trHeight w:val="22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D05B6" w:rsidRPr="00AF1814" w:rsidRDefault="00FD05B6" w:rsidP="00A06452">
            <w:pPr>
              <w:spacing w:after="0" w:line="240" w:lineRule="auto"/>
              <w:ind w:left="158" w:right="-284"/>
              <w:rPr>
                <w:rFonts w:ascii="Times New Roman" w:eastAsia="Times New Roman" w:hAnsi="Times New Roman" w:cs="Times New Roman"/>
                <w:color w:val="000000"/>
                <w:sz w:val="24"/>
                <w:szCs w:val="24"/>
              </w:rPr>
            </w:pPr>
          </w:p>
        </w:tc>
        <w:tc>
          <w:tcPr>
            <w:tcW w:w="54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240" w:lineRule="auto"/>
              <w:ind w:left="158"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а</w:t>
            </w:r>
          </w:p>
        </w:tc>
        <w:tc>
          <w:tcPr>
            <w:tcW w:w="55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240" w:lineRule="auto"/>
              <w:ind w:left="158"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б</w:t>
            </w:r>
          </w:p>
        </w:tc>
        <w:tc>
          <w:tcPr>
            <w:tcW w:w="55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240" w:lineRule="auto"/>
              <w:ind w:left="158"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в</w:t>
            </w:r>
          </w:p>
        </w:tc>
        <w:tc>
          <w:tcPr>
            <w:tcW w:w="55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240" w:lineRule="auto"/>
              <w:ind w:left="158"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г</w:t>
            </w:r>
          </w:p>
        </w:tc>
        <w:tc>
          <w:tcPr>
            <w:tcW w:w="55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240" w:lineRule="auto"/>
              <w:ind w:left="158"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Д</w:t>
            </w:r>
          </w:p>
        </w:tc>
        <w:tc>
          <w:tcPr>
            <w:tcW w:w="55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240" w:lineRule="auto"/>
              <w:ind w:left="158"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е</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D05B6" w:rsidRPr="00AF1814" w:rsidRDefault="00FD05B6" w:rsidP="00A06452">
            <w:pPr>
              <w:spacing w:after="0" w:line="240" w:lineRule="auto"/>
              <w:ind w:left="158" w:right="-284"/>
              <w:rPr>
                <w:rFonts w:ascii="Times New Roman" w:eastAsia="Times New Roman" w:hAnsi="Times New Roman" w:cs="Times New Roman"/>
                <w:color w:val="000000"/>
                <w:sz w:val="24"/>
                <w:szCs w:val="24"/>
              </w:rPr>
            </w:pPr>
          </w:p>
        </w:tc>
      </w:tr>
      <w:tr w:rsidR="00FD05B6" w:rsidRPr="00AF1814" w:rsidTr="00A06452">
        <w:tc>
          <w:tcPr>
            <w:tcW w:w="177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158"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1</w:t>
            </w:r>
          </w:p>
        </w:tc>
        <w:tc>
          <w:tcPr>
            <w:tcW w:w="54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158"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5</w:t>
            </w:r>
          </w:p>
        </w:tc>
        <w:tc>
          <w:tcPr>
            <w:tcW w:w="55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158"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4</w:t>
            </w:r>
          </w:p>
        </w:tc>
        <w:tc>
          <w:tcPr>
            <w:tcW w:w="55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158"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4</w:t>
            </w:r>
          </w:p>
        </w:tc>
        <w:tc>
          <w:tcPr>
            <w:tcW w:w="55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158"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3</w:t>
            </w:r>
          </w:p>
        </w:tc>
        <w:tc>
          <w:tcPr>
            <w:tcW w:w="55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158"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4</w:t>
            </w:r>
          </w:p>
        </w:tc>
        <w:tc>
          <w:tcPr>
            <w:tcW w:w="55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158"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b/>
                <w:bCs/>
                <w:color w:val="000000"/>
                <w:sz w:val="24"/>
                <w:szCs w:val="24"/>
              </w:rPr>
              <w:t>-</w:t>
            </w:r>
          </w:p>
        </w:tc>
        <w:tc>
          <w:tcPr>
            <w:tcW w:w="1296" w:type="dxa"/>
            <w:vMerge w:val="restar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158"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I</w:t>
            </w:r>
          </w:p>
        </w:tc>
      </w:tr>
      <w:tr w:rsidR="00FD05B6" w:rsidRPr="00AF1814" w:rsidTr="00A06452">
        <w:tc>
          <w:tcPr>
            <w:tcW w:w="177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158"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2</w:t>
            </w:r>
          </w:p>
        </w:tc>
        <w:tc>
          <w:tcPr>
            <w:tcW w:w="54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158"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0</w:t>
            </w:r>
          </w:p>
        </w:tc>
        <w:tc>
          <w:tcPr>
            <w:tcW w:w="55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158"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3</w:t>
            </w:r>
          </w:p>
        </w:tc>
        <w:tc>
          <w:tcPr>
            <w:tcW w:w="55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158"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0</w:t>
            </w:r>
          </w:p>
        </w:tc>
        <w:tc>
          <w:tcPr>
            <w:tcW w:w="55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158"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5</w:t>
            </w:r>
          </w:p>
        </w:tc>
        <w:tc>
          <w:tcPr>
            <w:tcW w:w="55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158"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4</w:t>
            </w:r>
          </w:p>
        </w:tc>
        <w:tc>
          <w:tcPr>
            <w:tcW w:w="55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158"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b/>
                <w:bCs/>
                <w:color w:val="000000"/>
                <w:sz w:val="24"/>
                <w:szCs w:val="24"/>
              </w:rPr>
              <w:t>-</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D05B6" w:rsidRPr="00AF1814" w:rsidRDefault="00FD05B6" w:rsidP="00A06452">
            <w:pPr>
              <w:spacing w:after="0" w:line="240" w:lineRule="auto"/>
              <w:ind w:left="158" w:right="-284"/>
              <w:rPr>
                <w:rFonts w:ascii="Times New Roman" w:eastAsia="Times New Roman" w:hAnsi="Times New Roman" w:cs="Times New Roman"/>
                <w:color w:val="000000"/>
                <w:sz w:val="24"/>
                <w:szCs w:val="24"/>
              </w:rPr>
            </w:pPr>
          </w:p>
        </w:tc>
      </w:tr>
      <w:tr w:rsidR="00FD05B6" w:rsidRPr="00AF1814" w:rsidTr="00A06452">
        <w:tc>
          <w:tcPr>
            <w:tcW w:w="177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158"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3</w:t>
            </w:r>
          </w:p>
        </w:tc>
        <w:tc>
          <w:tcPr>
            <w:tcW w:w="54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158"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2</w:t>
            </w:r>
          </w:p>
        </w:tc>
        <w:tc>
          <w:tcPr>
            <w:tcW w:w="55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158"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2</w:t>
            </w:r>
          </w:p>
        </w:tc>
        <w:tc>
          <w:tcPr>
            <w:tcW w:w="55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158"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5</w:t>
            </w:r>
          </w:p>
        </w:tc>
        <w:tc>
          <w:tcPr>
            <w:tcW w:w="55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158"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2</w:t>
            </w:r>
          </w:p>
        </w:tc>
        <w:tc>
          <w:tcPr>
            <w:tcW w:w="55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158"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5</w:t>
            </w:r>
          </w:p>
        </w:tc>
        <w:tc>
          <w:tcPr>
            <w:tcW w:w="55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158"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3</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D05B6" w:rsidRPr="00AF1814" w:rsidRDefault="00FD05B6" w:rsidP="00A06452">
            <w:pPr>
              <w:spacing w:after="0" w:line="240" w:lineRule="auto"/>
              <w:ind w:left="158" w:right="-284"/>
              <w:rPr>
                <w:rFonts w:ascii="Times New Roman" w:eastAsia="Times New Roman" w:hAnsi="Times New Roman" w:cs="Times New Roman"/>
                <w:color w:val="000000"/>
                <w:sz w:val="24"/>
                <w:szCs w:val="24"/>
              </w:rPr>
            </w:pPr>
          </w:p>
        </w:tc>
      </w:tr>
      <w:tr w:rsidR="00FD05B6" w:rsidRPr="00AF1814" w:rsidTr="00A06452">
        <w:tc>
          <w:tcPr>
            <w:tcW w:w="177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158"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4</w:t>
            </w:r>
          </w:p>
        </w:tc>
        <w:tc>
          <w:tcPr>
            <w:tcW w:w="54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158"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3</w:t>
            </w:r>
          </w:p>
        </w:tc>
        <w:tc>
          <w:tcPr>
            <w:tcW w:w="55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158"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0</w:t>
            </w:r>
          </w:p>
        </w:tc>
        <w:tc>
          <w:tcPr>
            <w:tcW w:w="55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158"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4</w:t>
            </w:r>
          </w:p>
        </w:tc>
        <w:tc>
          <w:tcPr>
            <w:tcW w:w="55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158"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5</w:t>
            </w:r>
          </w:p>
        </w:tc>
        <w:tc>
          <w:tcPr>
            <w:tcW w:w="55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158"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w:t>
            </w:r>
          </w:p>
        </w:tc>
        <w:tc>
          <w:tcPr>
            <w:tcW w:w="55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158"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w:t>
            </w:r>
          </w:p>
        </w:tc>
        <w:tc>
          <w:tcPr>
            <w:tcW w:w="1296" w:type="dxa"/>
            <w:vMerge w:val="restar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158"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II</w:t>
            </w:r>
          </w:p>
        </w:tc>
      </w:tr>
      <w:tr w:rsidR="00FD05B6" w:rsidRPr="00AF1814" w:rsidTr="00A06452">
        <w:tc>
          <w:tcPr>
            <w:tcW w:w="177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158"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5</w:t>
            </w:r>
          </w:p>
        </w:tc>
        <w:tc>
          <w:tcPr>
            <w:tcW w:w="54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158"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5</w:t>
            </w:r>
          </w:p>
        </w:tc>
        <w:tc>
          <w:tcPr>
            <w:tcW w:w="55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158"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1</w:t>
            </w:r>
          </w:p>
        </w:tc>
        <w:tc>
          <w:tcPr>
            <w:tcW w:w="55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158"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3</w:t>
            </w:r>
          </w:p>
        </w:tc>
        <w:tc>
          <w:tcPr>
            <w:tcW w:w="55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158"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2</w:t>
            </w:r>
          </w:p>
        </w:tc>
        <w:tc>
          <w:tcPr>
            <w:tcW w:w="55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158"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0</w:t>
            </w:r>
          </w:p>
        </w:tc>
        <w:tc>
          <w:tcPr>
            <w:tcW w:w="55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158"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b/>
                <w:bCs/>
                <w:color w:val="000000"/>
                <w:sz w:val="24"/>
                <w:szCs w:val="24"/>
              </w:rPr>
              <w:t>-</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D05B6" w:rsidRPr="00AF1814" w:rsidRDefault="00FD05B6" w:rsidP="00A06452">
            <w:pPr>
              <w:spacing w:after="0" w:line="240" w:lineRule="auto"/>
              <w:ind w:left="158" w:right="-284"/>
              <w:rPr>
                <w:rFonts w:ascii="Times New Roman" w:eastAsia="Times New Roman" w:hAnsi="Times New Roman" w:cs="Times New Roman"/>
                <w:color w:val="000000"/>
                <w:sz w:val="24"/>
                <w:szCs w:val="24"/>
              </w:rPr>
            </w:pPr>
          </w:p>
        </w:tc>
      </w:tr>
      <w:tr w:rsidR="00FD05B6" w:rsidRPr="00AF1814" w:rsidTr="00A06452">
        <w:tc>
          <w:tcPr>
            <w:tcW w:w="177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158"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6</w:t>
            </w:r>
          </w:p>
        </w:tc>
        <w:tc>
          <w:tcPr>
            <w:tcW w:w="54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158"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5</w:t>
            </w:r>
          </w:p>
        </w:tc>
        <w:tc>
          <w:tcPr>
            <w:tcW w:w="55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158"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3</w:t>
            </w:r>
          </w:p>
        </w:tc>
        <w:tc>
          <w:tcPr>
            <w:tcW w:w="55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158"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5</w:t>
            </w:r>
          </w:p>
        </w:tc>
        <w:tc>
          <w:tcPr>
            <w:tcW w:w="55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158"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3</w:t>
            </w:r>
          </w:p>
        </w:tc>
        <w:tc>
          <w:tcPr>
            <w:tcW w:w="55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158"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0</w:t>
            </w:r>
          </w:p>
        </w:tc>
        <w:tc>
          <w:tcPr>
            <w:tcW w:w="55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158"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1</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D05B6" w:rsidRPr="00AF1814" w:rsidRDefault="00FD05B6" w:rsidP="00A06452">
            <w:pPr>
              <w:spacing w:after="0" w:line="240" w:lineRule="auto"/>
              <w:ind w:left="158" w:right="-284"/>
              <w:rPr>
                <w:rFonts w:ascii="Times New Roman" w:eastAsia="Times New Roman" w:hAnsi="Times New Roman" w:cs="Times New Roman"/>
                <w:color w:val="000000"/>
                <w:sz w:val="24"/>
                <w:szCs w:val="24"/>
              </w:rPr>
            </w:pPr>
          </w:p>
        </w:tc>
      </w:tr>
      <w:tr w:rsidR="00FD05B6" w:rsidRPr="00AF1814" w:rsidTr="00A06452">
        <w:tc>
          <w:tcPr>
            <w:tcW w:w="177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158"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7</w:t>
            </w:r>
          </w:p>
        </w:tc>
        <w:tc>
          <w:tcPr>
            <w:tcW w:w="54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158"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1</w:t>
            </w:r>
          </w:p>
        </w:tc>
        <w:tc>
          <w:tcPr>
            <w:tcW w:w="55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158"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3</w:t>
            </w:r>
          </w:p>
        </w:tc>
        <w:tc>
          <w:tcPr>
            <w:tcW w:w="55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158"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5</w:t>
            </w:r>
          </w:p>
        </w:tc>
        <w:tc>
          <w:tcPr>
            <w:tcW w:w="55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158"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4</w:t>
            </w:r>
          </w:p>
        </w:tc>
        <w:tc>
          <w:tcPr>
            <w:tcW w:w="55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158"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2</w:t>
            </w:r>
          </w:p>
        </w:tc>
        <w:tc>
          <w:tcPr>
            <w:tcW w:w="55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158"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3</w:t>
            </w:r>
          </w:p>
        </w:tc>
        <w:tc>
          <w:tcPr>
            <w:tcW w:w="1296" w:type="dxa"/>
            <w:vMerge w:val="restar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158"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III</w:t>
            </w:r>
          </w:p>
        </w:tc>
      </w:tr>
      <w:tr w:rsidR="00FD05B6" w:rsidRPr="00AF1814" w:rsidTr="00A06452">
        <w:tc>
          <w:tcPr>
            <w:tcW w:w="177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8</w:t>
            </w:r>
          </w:p>
        </w:tc>
        <w:tc>
          <w:tcPr>
            <w:tcW w:w="54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3</w:t>
            </w:r>
          </w:p>
        </w:tc>
        <w:tc>
          <w:tcPr>
            <w:tcW w:w="55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1</w:t>
            </w:r>
          </w:p>
        </w:tc>
        <w:tc>
          <w:tcPr>
            <w:tcW w:w="55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0</w:t>
            </w:r>
          </w:p>
        </w:tc>
        <w:tc>
          <w:tcPr>
            <w:tcW w:w="55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0</w:t>
            </w:r>
          </w:p>
        </w:tc>
        <w:tc>
          <w:tcPr>
            <w:tcW w:w="55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2</w:t>
            </w:r>
          </w:p>
        </w:tc>
        <w:tc>
          <w:tcPr>
            <w:tcW w:w="55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5</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D05B6" w:rsidRPr="00AF1814" w:rsidRDefault="00FD05B6" w:rsidP="00A06452">
            <w:pPr>
              <w:spacing w:after="0" w:line="240" w:lineRule="auto"/>
              <w:ind w:left="-567" w:right="-284"/>
              <w:rPr>
                <w:rFonts w:ascii="Times New Roman" w:eastAsia="Times New Roman" w:hAnsi="Times New Roman" w:cs="Times New Roman"/>
                <w:color w:val="000000"/>
                <w:sz w:val="24"/>
                <w:szCs w:val="24"/>
              </w:rPr>
            </w:pPr>
          </w:p>
        </w:tc>
      </w:tr>
      <w:tr w:rsidR="00FD05B6" w:rsidRPr="00AF1814" w:rsidTr="00A06452">
        <w:tc>
          <w:tcPr>
            <w:tcW w:w="177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9</w:t>
            </w:r>
          </w:p>
        </w:tc>
        <w:tc>
          <w:tcPr>
            <w:tcW w:w="54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0</w:t>
            </w:r>
          </w:p>
        </w:tc>
        <w:tc>
          <w:tcPr>
            <w:tcW w:w="55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3</w:t>
            </w:r>
          </w:p>
        </w:tc>
        <w:tc>
          <w:tcPr>
            <w:tcW w:w="55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1</w:t>
            </w:r>
          </w:p>
        </w:tc>
        <w:tc>
          <w:tcPr>
            <w:tcW w:w="55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3</w:t>
            </w:r>
          </w:p>
        </w:tc>
        <w:tc>
          <w:tcPr>
            <w:tcW w:w="55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0</w:t>
            </w:r>
          </w:p>
        </w:tc>
        <w:tc>
          <w:tcPr>
            <w:tcW w:w="55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5</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D05B6" w:rsidRPr="00AF1814" w:rsidRDefault="00FD05B6" w:rsidP="00A06452">
            <w:pPr>
              <w:spacing w:after="0" w:line="240" w:lineRule="auto"/>
              <w:ind w:left="-567" w:right="-284"/>
              <w:rPr>
                <w:rFonts w:ascii="Times New Roman" w:eastAsia="Times New Roman" w:hAnsi="Times New Roman" w:cs="Times New Roman"/>
                <w:color w:val="000000"/>
                <w:sz w:val="24"/>
                <w:szCs w:val="24"/>
              </w:rPr>
            </w:pPr>
          </w:p>
        </w:tc>
      </w:tr>
    </w:tbl>
    <w:p w:rsidR="00FD05B6" w:rsidRPr="00AF1814" w:rsidRDefault="00FD05B6" w:rsidP="00FD05B6">
      <w:pPr>
        <w:spacing w:after="0" w:line="240" w:lineRule="auto"/>
        <w:ind w:left="-567" w:right="-284"/>
        <w:rPr>
          <w:rFonts w:ascii="Times New Roman" w:eastAsia="Times New Roman" w:hAnsi="Times New Roman" w:cs="Times New Roman"/>
          <w:color w:val="000000"/>
          <w:sz w:val="24"/>
          <w:szCs w:val="24"/>
        </w:rPr>
      </w:pPr>
      <w:r w:rsidRPr="00AF1814">
        <w:rPr>
          <w:rFonts w:ascii="Times New Roman" w:eastAsia="Times New Roman" w:hAnsi="Times New Roman" w:cs="Times New Roman"/>
          <w:i/>
          <w:iCs/>
          <w:color w:val="000000"/>
          <w:sz w:val="24"/>
          <w:szCs w:val="24"/>
        </w:rPr>
        <w:t>Таблица 15</w:t>
      </w:r>
    </w:p>
    <w:tbl>
      <w:tblPr>
        <w:tblW w:w="0" w:type="auto"/>
        <w:tblInd w:w="-386" w:type="dxa"/>
        <w:tblCellMar>
          <w:top w:w="15" w:type="dxa"/>
          <w:left w:w="15" w:type="dxa"/>
          <w:bottom w:w="15" w:type="dxa"/>
          <w:right w:w="15" w:type="dxa"/>
        </w:tblCellMar>
        <w:tblLook w:val="04A0"/>
      </w:tblPr>
      <w:tblGrid>
        <w:gridCol w:w="1293"/>
        <w:gridCol w:w="1310"/>
        <w:gridCol w:w="1310"/>
        <w:gridCol w:w="1310"/>
        <w:gridCol w:w="1440"/>
      </w:tblGrid>
      <w:tr w:rsidR="00FD05B6" w:rsidRPr="00AF1814" w:rsidTr="00A06452">
        <w:tc>
          <w:tcPr>
            <w:tcW w:w="994" w:type="dxa"/>
            <w:vMerge w:val="restar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102"/>
              <w:jc w:val="center"/>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Уровень мотивации</w:t>
            </w:r>
          </w:p>
        </w:tc>
        <w:tc>
          <w:tcPr>
            <w:tcW w:w="3930" w:type="dxa"/>
            <w:gridSpan w:val="3"/>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102"/>
              <w:jc w:val="center"/>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Показатели мотивации</w:t>
            </w:r>
          </w:p>
        </w:tc>
        <w:tc>
          <w:tcPr>
            <w:tcW w:w="1440" w:type="dxa"/>
            <w:vMerge w:val="restar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uto"/>
              <w:ind w:left="102"/>
              <w:jc w:val="center"/>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Сумма баллов</w:t>
            </w:r>
          </w:p>
          <w:p w:rsidR="00FD05B6" w:rsidRPr="00AF1814" w:rsidRDefault="00FD05B6" w:rsidP="00A06452">
            <w:pPr>
              <w:spacing w:after="0" w:line="0" w:lineRule="atLeast"/>
              <w:ind w:left="102"/>
              <w:jc w:val="center"/>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итогового уровня мотивации</w:t>
            </w:r>
          </w:p>
        </w:tc>
      </w:tr>
      <w:tr w:rsidR="00FD05B6" w:rsidRPr="00AF1814" w:rsidTr="00A0645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D05B6" w:rsidRPr="00AF1814" w:rsidRDefault="00FD05B6" w:rsidP="00A06452">
            <w:pPr>
              <w:spacing w:after="0" w:line="240" w:lineRule="auto"/>
              <w:ind w:left="102"/>
              <w:jc w:val="center"/>
              <w:rPr>
                <w:rFonts w:ascii="Times New Roman" w:eastAsia="Times New Roman" w:hAnsi="Times New Roman" w:cs="Times New Roman"/>
                <w:color w:val="000000"/>
                <w:sz w:val="24"/>
                <w:szCs w:val="24"/>
              </w:rPr>
            </w:pPr>
          </w:p>
        </w:tc>
        <w:tc>
          <w:tcPr>
            <w:tcW w:w="131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102"/>
              <w:jc w:val="center"/>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I</w:t>
            </w:r>
          </w:p>
        </w:tc>
        <w:tc>
          <w:tcPr>
            <w:tcW w:w="131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102"/>
              <w:jc w:val="center"/>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II</w:t>
            </w:r>
          </w:p>
        </w:tc>
        <w:tc>
          <w:tcPr>
            <w:tcW w:w="131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102"/>
              <w:jc w:val="center"/>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III</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D05B6" w:rsidRPr="00AF1814" w:rsidRDefault="00FD05B6" w:rsidP="00A06452">
            <w:pPr>
              <w:spacing w:after="0" w:line="240" w:lineRule="auto"/>
              <w:ind w:left="102"/>
              <w:jc w:val="center"/>
              <w:rPr>
                <w:rFonts w:ascii="Times New Roman" w:eastAsia="Times New Roman" w:hAnsi="Times New Roman" w:cs="Times New Roman"/>
                <w:color w:val="000000"/>
                <w:sz w:val="24"/>
                <w:szCs w:val="24"/>
              </w:rPr>
            </w:pPr>
          </w:p>
        </w:tc>
      </w:tr>
      <w:tr w:rsidR="00FD05B6" w:rsidRPr="00AF1814" w:rsidTr="00A06452">
        <w:tc>
          <w:tcPr>
            <w:tcW w:w="994" w:type="dxa"/>
            <w:tcBorders>
              <w:top w:val="single" w:sz="8" w:space="0" w:color="000000"/>
              <w:left w:val="single" w:sz="8" w:space="0" w:color="000000"/>
              <w:bottom w:val="single" w:sz="2"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102"/>
              <w:jc w:val="center"/>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I</w:t>
            </w:r>
          </w:p>
        </w:tc>
        <w:tc>
          <w:tcPr>
            <w:tcW w:w="1310" w:type="dxa"/>
            <w:tcBorders>
              <w:top w:val="single" w:sz="8" w:space="0" w:color="000000"/>
              <w:left w:val="single" w:sz="8" w:space="0" w:color="000000"/>
              <w:bottom w:val="single" w:sz="2"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102"/>
              <w:jc w:val="center"/>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26—28</w:t>
            </w:r>
          </w:p>
        </w:tc>
        <w:tc>
          <w:tcPr>
            <w:tcW w:w="1310" w:type="dxa"/>
            <w:tcBorders>
              <w:top w:val="single" w:sz="8" w:space="0" w:color="000000"/>
              <w:left w:val="single" w:sz="8" w:space="0" w:color="000000"/>
              <w:bottom w:val="single" w:sz="2"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102"/>
              <w:jc w:val="center"/>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24—27</w:t>
            </w:r>
          </w:p>
        </w:tc>
        <w:tc>
          <w:tcPr>
            <w:tcW w:w="1310" w:type="dxa"/>
            <w:tcBorders>
              <w:top w:val="single" w:sz="8" w:space="0" w:color="000000"/>
              <w:left w:val="single" w:sz="8" w:space="0" w:color="000000"/>
              <w:bottom w:val="single" w:sz="2"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102"/>
              <w:jc w:val="center"/>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22—25</w:t>
            </w:r>
          </w:p>
        </w:tc>
        <w:tc>
          <w:tcPr>
            <w:tcW w:w="1440" w:type="dxa"/>
            <w:tcBorders>
              <w:top w:val="single" w:sz="8" w:space="0" w:color="000000"/>
              <w:left w:val="single" w:sz="8" w:space="0" w:color="000000"/>
              <w:bottom w:val="single" w:sz="2"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102"/>
              <w:jc w:val="center"/>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70—80</w:t>
            </w:r>
          </w:p>
        </w:tc>
      </w:tr>
      <w:tr w:rsidR="00FD05B6" w:rsidRPr="00AF1814" w:rsidTr="00A06452">
        <w:tc>
          <w:tcPr>
            <w:tcW w:w="994"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102"/>
              <w:jc w:val="center"/>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II</w:t>
            </w:r>
          </w:p>
        </w:tc>
        <w:tc>
          <w:tcPr>
            <w:tcW w:w="1310"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102"/>
              <w:jc w:val="center"/>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22—25</w:t>
            </w:r>
          </w:p>
        </w:tc>
        <w:tc>
          <w:tcPr>
            <w:tcW w:w="1310"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102"/>
              <w:jc w:val="center"/>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20—23</w:t>
            </w:r>
          </w:p>
        </w:tc>
        <w:tc>
          <w:tcPr>
            <w:tcW w:w="1310"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102"/>
              <w:jc w:val="center"/>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17—21</w:t>
            </w:r>
          </w:p>
        </w:tc>
        <w:tc>
          <w:tcPr>
            <w:tcW w:w="1440"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102"/>
              <w:jc w:val="center"/>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57—69</w:t>
            </w:r>
          </w:p>
        </w:tc>
      </w:tr>
      <w:tr w:rsidR="00FD05B6" w:rsidRPr="00AF1814" w:rsidTr="00A06452">
        <w:tc>
          <w:tcPr>
            <w:tcW w:w="994"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102"/>
              <w:jc w:val="center"/>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III</w:t>
            </w:r>
          </w:p>
        </w:tc>
        <w:tc>
          <w:tcPr>
            <w:tcW w:w="1310"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102"/>
              <w:jc w:val="center"/>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18—21</w:t>
            </w:r>
          </w:p>
        </w:tc>
        <w:tc>
          <w:tcPr>
            <w:tcW w:w="1310"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102"/>
              <w:jc w:val="center"/>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15—19</w:t>
            </w:r>
          </w:p>
        </w:tc>
        <w:tc>
          <w:tcPr>
            <w:tcW w:w="1310"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102"/>
              <w:jc w:val="center"/>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13—16</w:t>
            </w:r>
          </w:p>
        </w:tc>
        <w:tc>
          <w:tcPr>
            <w:tcW w:w="1440"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102"/>
              <w:jc w:val="center"/>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44—56</w:t>
            </w:r>
          </w:p>
        </w:tc>
      </w:tr>
      <w:tr w:rsidR="00FD05B6" w:rsidRPr="00AF1814" w:rsidTr="00A06452">
        <w:tc>
          <w:tcPr>
            <w:tcW w:w="994"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102"/>
              <w:jc w:val="center"/>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IV</w:t>
            </w:r>
          </w:p>
        </w:tc>
        <w:tc>
          <w:tcPr>
            <w:tcW w:w="1310"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102"/>
              <w:jc w:val="center"/>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15—17</w:t>
            </w:r>
          </w:p>
        </w:tc>
        <w:tc>
          <w:tcPr>
            <w:tcW w:w="1310"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102"/>
              <w:jc w:val="center"/>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9—14</w:t>
            </w:r>
          </w:p>
        </w:tc>
        <w:tc>
          <w:tcPr>
            <w:tcW w:w="1310"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102"/>
              <w:jc w:val="center"/>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7—12</w:t>
            </w:r>
          </w:p>
        </w:tc>
        <w:tc>
          <w:tcPr>
            <w:tcW w:w="1440"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102"/>
              <w:jc w:val="center"/>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29-3</w:t>
            </w:r>
          </w:p>
        </w:tc>
      </w:tr>
      <w:tr w:rsidR="00FD05B6" w:rsidRPr="00AF1814" w:rsidTr="00A06452">
        <w:tc>
          <w:tcPr>
            <w:tcW w:w="994"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102"/>
              <w:jc w:val="center"/>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V</w:t>
            </w:r>
          </w:p>
        </w:tc>
        <w:tc>
          <w:tcPr>
            <w:tcW w:w="1310"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102"/>
              <w:jc w:val="center"/>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до 14</w:t>
            </w:r>
          </w:p>
        </w:tc>
        <w:tc>
          <w:tcPr>
            <w:tcW w:w="1310"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102"/>
              <w:jc w:val="center"/>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до 8</w:t>
            </w:r>
          </w:p>
        </w:tc>
        <w:tc>
          <w:tcPr>
            <w:tcW w:w="1310"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102"/>
              <w:jc w:val="center"/>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ДО 6</w:t>
            </w:r>
          </w:p>
        </w:tc>
        <w:tc>
          <w:tcPr>
            <w:tcW w:w="1440" w:type="dxa"/>
            <w:tcBorders>
              <w:top w:val="single" w:sz="2" w:space="0" w:color="000000"/>
              <w:left w:val="single" w:sz="8" w:space="0" w:color="000000"/>
              <w:bottom w:val="single" w:sz="2"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0" w:lineRule="atLeast"/>
              <w:ind w:left="102"/>
              <w:jc w:val="center"/>
              <w:rPr>
                <w:rFonts w:ascii="Times New Roman" w:eastAsia="Times New Roman" w:hAnsi="Times New Roman" w:cs="Times New Roman"/>
                <w:color w:val="000000"/>
                <w:sz w:val="24"/>
                <w:szCs w:val="24"/>
              </w:rPr>
            </w:pPr>
            <w:r w:rsidRPr="00AF1814">
              <w:rPr>
                <w:rFonts w:ascii="Times New Roman" w:eastAsia="Times New Roman" w:hAnsi="Times New Roman" w:cs="Times New Roman"/>
                <w:color w:val="000000"/>
                <w:sz w:val="24"/>
                <w:szCs w:val="24"/>
              </w:rPr>
              <w:t>до 28</w:t>
            </w:r>
          </w:p>
        </w:tc>
      </w:tr>
      <w:tr w:rsidR="00FD05B6" w:rsidRPr="00AF1814" w:rsidTr="00A06452">
        <w:trPr>
          <w:trHeight w:val="90"/>
        </w:trPr>
        <w:tc>
          <w:tcPr>
            <w:tcW w:w="994" w:type="dxa"/>
            <w:tcBorders>
              <w:top w:val="single" w:sz="2"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240" w:lineRule="auto"/>
              <w:ind w:left="102"/>
              <w:jc w:val="center"/>
              <w:rPr>
                <w:rFonts w:ascii="Times New Roman" w:eastAsia="Times New Roman" w:hAnsi="Times New Roman" w:cs="Times New Roman"/>
                <w:color w:val="666666"/>
                <w:sz w:val="24"/>
                <w:szCs w:val="24"/>
              </w:rPr>
            </w:pPr>
          </w:p>
        </w:tc>
        <w:tc>
          <w:tcPr>
            <w:tcW w:w="1310" w:type="dxa"/>
            <w:tcBorders>
              <w:top w:val="single" w:sz="2"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240" w:lineRule="auto"/>
              <w:ind w:left="102"/>
              <w:jc w:val="center"/>
              <w:rPr>
                <w:rFonts w:ascii="Times New Roman" w:eastAsia="Times New Roman" w:hAnsi="Times New Roman" w:cs="Times New Roman"/>
                <w:color w:val="666666"/>
                <w:sz w:val="24"/>
                <w:szCs w:val="24"/>
              </w:rPr>
            </w:pPr>
          </w:p>
        </w:tc>
        <w:tc>
          <w:tcPr>
            <w:tcW w:w="1310" w:type="dxa"/>
            <w:tcBorders>
              <w:top w:val="single" w:sz="2"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240" w:lineRule="auto"/>
              <w:ind w:left="102"/>
              <w:jc w:val="center"/>
              <w:rPr>
                <w:rFonts w:ascii="Times New Roman" w:eastAsia="Times New Roman" w:hAnsi="Times New Roman" w:cs="Times New Roman"/>
                <w:color w:val="666666"/>
                <w:sz w:val="24"/>
                <w:szCs w:val="24"/>
              </w:rPr>
            </w:pPr>
          </w:p>
        </w:tc>
        <w:tc>
          <w:tcPr>
            <w:tcW w:w="1310" w:type="dxa"/>
            <w:tcBorders>
              <w:top w:val="single" w:sz="2"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240" w:lineRule="auto"/>
              <w:ind w:left="102"/>
              <w:jc w:val="center"/>
              <w:rPr>
                <w:rFonts w:ascii="Times New Roman" w:eastAsia="Times New Roman" w:hAnsi="Times New Roman" w:cs="Times New Roman"/>
                <w:color w:val="666666"/>
                <w:sz w:val="24"/>
                <w:szCs w:val="24"/>
              </w:rPr>
            </w:pPr>
          </w:p>
        </w:tc>
        <w:tc>
          <w:tcPr>
            <w:tcW w:w="1440" w:type="dxa"/>
            <w:tcBorders>
              <w:top w:val="single" w:sz="2"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FD05B6" w:rsidRPr="00AF1814" w:rsidRDefault="00FD05B6" w:rsidP="00A06452">
            <w:pPr>
              <w:spacing w:after="0" w:line="240" w:lineRule="auto"/>
              <w:ind w:left="102"/>
              <w:jc w:val="center"/>
              <w:rPr>
                <w:rFonts w:ascii="Times New Roman" w:eastAsia="Times New Roman" w:hAnsi="Times New Roman" w:cs="Times New Roman"/>
                <w:color w:val="666666"/>
                <w:sz w:val="24"/>
                <w:szCs w:val="24"/>
              </w:rPr>
            </w:pPr>
          </w:p>
        </w:tc>
      </w:tr>
    </w:tbl>
    <w:p w:rsidR="00FD05B6" w:rsidRPr="00FD05B6" w:rsidRDefault="00FD05B6" w:rsidP="00FD05B6">
      <w:pPr>
        <w:rPr>
          <w:lang w:val="en-US"/>
        </w:rPr>
      </w:pPr>
    </w:p>
    <w:p w:rsidR="00FD05B6" w:rsidRDefault="00FD05B6" w:rsidP="00FD05B6"/>
    <w:p w:rsidR="00FD05B6" w:rsidRDefault="00FD05B6" w:rsidP="00FD05B6"/>
    <w:p w:rsidR="00FD05B6" w:rsidRDefault="00FD05B6" w:rsidP="00FD05B6"/>
    <w:p w:rsidR="00FD05B6" w:rsidRDefault="00FD05B6" w:rsidP="00FD05B6"/>
    <w:p w:rsidR="00FD05B6" w:rsidRPr="005C376B" w:rsidRDefault="00FD05B6" w:rsidP="00FD05B6"/>
    <w:p w:rsidR="00FD05B6" w:rsidRPr="00183226" w:rsidRDefault="00FD05B6" w:rsidP="00FD05B6">
      <w:pPr>
        <w:spacing w:after="0" w:line="240" w:lineRule="auto"/>
        <w:jc w:val="center"/>
        <w:rPr>
          <w:rFonts w:ascii="Times New Roman" w:eastAsia="Times New Roman" w:hAnsi="Times New Roman" w:cs="Times New Roman"/>
          <w:b/>
          <w:bCs/>
          <w:sz w:val="32"/>
          <w:szCs w:val="32"/>
          <w:shd w:val="clear" w:color="auto" w:fill="FFFFFF"/>
        </w:rPr>
      </w:pPr>
      <w:r w:rsidRPr="00183226">
        <w:rPr>
          <w:rFonts w:ascii="Times New Roman" w:eastAsia="Times New Roman" w:hAnsi="Times New Roman" w:cs="Times New Roman"/>
          <w:b/>
          <w:bCs/>
          <w:sz w:val="32"/>
          <w:szCs w:val="32"/>
          <w:shd w:val="clear" w:color="auto" w:fill="FFFFFF"/>
        </w:rPr>
        <w:t>Тест 3</w:t>
      </w:r>
    </w:p>
    <w:p w:rsidR="00FD05B6" w:rsidRPr="00183226" w:rsidRDefault="00FD05B6" w:rsidP="00FD05B6">
      <w:pPr>
        <w:spacing w:after="0" w:line="240" w:lineRule="auto"/>
        <w:rPr>
          <w:rFonts w:eastAsia="Times New Roman" w:cs="Times New Roman"/>
          <w:b/>
          <w:bCs/>
          <w:sz w:val="18"/>
          <w:szCs w:val="18"/>
          <w:shd w:val="clear" w:color="auto" w:fill="FFFFFF"/>
        </w:rPr>
      </w:pPr>
    </w:p>
    <w:p w:rsidR="00FD05B6" w:rsidRPr="005E305A" w:rsidRDefault="00FD05B6" w:rsidP="00FD05B6">
      <w:pPr>
        <w:spacing w:after="0" w:line="240" w:lineRule="auto"/>
        <w:ind w:left="-567" w:right="-284"/>
        <w:rPr>
          <w:rFonts w:ascii="Times New Roman" w:eastAsia="Times New Roman" w:hAnsi="Times New Roman" w:cs="Times New Roman"/>
          <w:sz w:val="24"/>
          <w:szCs w:val="24"/>
        </w:rPr>
      </w:pPr>
      <w:r w:rsidRPr="00183226">
        <w:rPr>
          <w:rFonts w:ascii="Times New Roman" w:eastAsia="Times New Roman" w:hAnsi="Times New Roman" w:cs="Times New Roman"/>
          <w:b/>
          <w:bCs/>
          <w:sz w:val="24"/>
          <w:szCs w:val="24"/>
          <w:shd w:val="clear" w:color="auto" w:fill="FFFFFF"/>
        </w:rPr>
        <w:t>Методика 1</w:t>
      </w:r>
      <w:r w:rsidRPr="005E305A">
        <w:rPr>
          <w:rFonts w:ascii="Times New Roman" w:eastAsia="Times New Roman" w:hAnsi="Times New Roman" w:cs="Times New Roman"/>
          <w:b/>
          <w:bCs/>
          <w:sz w:val="24"/>
          <w:szCs w:val="24"/>
          <w:shd w:val="clear" w:color="auto" w:fill="FFFFFF"/>
        </w:rPr>
        <w:t>. Анкета изучения ценностных ориентаций</w:t>
      </w:r>
    </w:p>
    <w:p w:rsidR="00FD05B6" w:rsidRPr="005E305A" w:rsidRDefault="00FD05B6" w:rsidP="00FD05B6">
      <w:pPr>
        <w:shd w:val="clear" w:color="auto" w:fill="FFFFFF"/>
        <w:spacing w:after="125" w:line="240" w:lineRule="auto"/>
        <w:ind w:left="-567" w:right="-284"/>
        <w:rPr>
          <w:rFonts w:ascii="Times New Roman" w:eastAsia="Times New Roman" w:hAnsi="Times New Roman" w:cs="Times New Roman"/>
          <w:sz w:val="24"/>
          <w:szCs w:val="24"/>
        </w:rPr>
      </w:pPr>
    </w:p>
    <w:p w:rsidR="00FD05B6" w:rsidRPr="005E305A" w:rsidRDefault="00FD05B6" w:rsidP="00FD05B6">
      <w:pPr>
        <w:shd w:val="clear" w:color="auto" w:fill="FFFFFF"/>
        <w:spacing w:after="125" w:line="240" w:lineRule="auto"/>
        <w:ind w:left="-567" w:right="-284"/>
        <w:rPr>
          <w:rFonts w:ascii="Times New Roman" w:eastAsia="Times New Roman" w:hAnsi="Times New Roman" w:cs="Times New Roman"/>
          <w:sz w:val="24"/>
          <w:szCs w:val="24"/>
        </w:rPr>
      </w:pPr>
      <w:r w:rsidRPr="005E305A">
        <w:rPr>
          <w:rFonts w:ascii="Times New Roman" w:eastAsia="Times New Roman" w:hAnsi="Times New Roman" w:cs="Times New Roman"/>
          <w:b/>
          <w:bCs/>
          <w:sz w:val="24"/>
          <w:szCs w:val="24"/>
        </w:rPr>
        <w:t>Методика:</w:t>
      </w:r>
      <w:r w:rsidRPr="005E305A">
        <w:rPr>
          <w:rFonts w:ascii="Times New Roman" w:eastAsia="Times New Roman" w:hAnsi="Times New Roman" w:cs="Times New Roman"/>
          <w:sz w:val="24"/>
          <w:szCs w:val="24"/>
        </w:rPr>
        <w:t xml:space="preserve"> Анкета исследования ценностных ориентаций (Л.Н. </w:t>
      </w:r>
      <w:proofErr w:type="spellStart"/>
      <w:r w:rsidRPr="005E305A">
        <w:rPr>
          <w:rFonts w:ascii="Times New Roman" w:eastAsia="Times New Roman" w:hAnsi="Times New Roman" w:cs="Times New Roman"/>
          <w:sz w:val="24"/>
          <w:szCs w:val="24"/>
        </w:rPr>
        <w:t>Мурзич</w:t>
      </w:r>
      <w:proofErr w:type="spellEnd"/>
      <w:r w:rsidRPr="005E305A">
        <w:rPr>
          <w:rFonts w:ascii="Times New Roman" w:eastAsia="Times New Roman" w:hAnsi="Times New Roman" w:cs="Times New Roman"/>
          <w:sz w:val="24"/>
          <w:szCs w:val="24"/>
        </w:rPr>
        <w:t>, А.В. Тарасова)</w:t>
      </w:r>
    </w:p>
    <w:p w:rsidR="00FD05B6" w:rsidRPr="005E305A" w:rsidRDefault="00FD05B6" w:rsidP="00FD05B6">
      <w:pPr>
        <w:shd w:val="clear" w:color="auto" w:fill="FFFFFF"/>
        <w:spacing w:after="125" w:line="240" w:lineRule="auto"/>
        <w:ind w:left="-567" w:right="-284"/>
        <w:rPr>
          <w:rFonts w:ascii="Times New Roman" w:eastAsia="Times New Roman" w:hAnsi="Times New Roman" w:cs="Times New Roman"/>
          <w:sz w:val="24"/>
          <w:szCs w:val="24"/>
        </w:rPr>
      </w:pPr>
      <w:r w:rsidRPr="005E305A">
        <w:rPr>
          <w:rFonts w:ascii="Times New Roman" w:eastAsia="Times New Roman" w:hAnsi="Times New Roman" w:cs="Times New Roman"/>
          <w:b/>
          <w:bCs/>
          <w:sz w:val="24"/>
          <w:szCs w:val="24"/>
        </w:rPr>
        <w:t>Необходимый материал:</w:t>
      </w:r>
      <w:r w:rsidRPr="005E305A">
        <w:rPr>
          <w:rFonts w:ascii="Times New Roman" w:eastAsia="Times New Roman" w:hAnsi="Times New Roman" w:cs="Times New Roman"/>
          <w:sz w:val="24"/>
          <w:szCs w:val="24"/>
        </w:rPr>
        <w:t> анкеты, ручки, запись на доске.</w:t>
      </w:r>
    </w:p>
    <w:p w:rsidR="00FD05B6" w:rsidRPr="005E305A" w:rsidRDefault="00FD05B6" w:rsidP="00FD05B6">
      <w:pPr>
        <w:shd w:val="clear" w:color="auto" w:fill="FFFFFF"/>
        <w:spacing w:after="125" w:line="240" w:lineRule="auto"/>
        <w:ind w:left="-567" w:right="-284"/>
        <w:rPr>
          <w:rFonts w:ascii="Times New Roman" w:eastAsia="Times New Roman" w:hAnsi="Times New Roman" w:cs="Times New Roman"/>
          <w:sz w:val="24"/>
          <w:szCs w:val="24"/>
        </w:rPr>
      </w:pPr>
      <w:r w:rsidRPr="005E305A">
        <w:rPr>
          <w:rFonts w:ascii="Times New Roman" w:eastAsia="Times New Roman" w:hAnsi="Times New Roman" w:cs="Times New Roman"/>
          <w:b/>
          <w:bCs/>
          <w:sz w:val="24"/>
          <w:szCs w:val="24"/>
        </w:rPr>
        <w:t>Ход исследования:</w:t>
      </w:r>
    </w:p>
    <w:p w:rsidR="00FD05B6" w:rsidRPr="005E305A" w:rsidRDefault="00FD05B6" w:rsidP="00FD05B6">
      <w:pPr>
        <w:shd w:val="clear" w:color="auto" w:fill="FFFFFF"/>
        <w:spacing w:after="125" w:line="240" w:lineRule="auto"/>
        <w:ind w:left="-567" w:right="-284"/>
        <w:rPr>
          <w:rFonts w:ascii="Times New Roman" w:eastAsia="Times New Roman" w:hAnsi="Times New Roman" w:cs="Times New Roman"/>
          <w:sz w:val="24"/>
          <w:szCs w:val="24"/>
        </w:rPr>
      </w:pPr>
      <w:r w:rsidRPr="005E305A">
        <w:rPr>
          <w:rFonts w:ascii="Times New Roman" w:eastAsia="Times New Roman" w:hAnsi="Times New Roman" w:cs="Times New Roman"/>
          <w:sz w:val="24"/>
          <w:szCs w:val="24"/>
        </w:rPr>
        <w:t>Инструкция для школьников: «Ребята! Сейчас вам будет дано задание на выбор важных для вас вещей из предложенных вариантов, которые записаны на отдельных бланках. Отвечая на первый вопрос, выберите не более пяти вариантов и выделите их. Внимательно прочтите приведенные на листах анкеты ценности. Выбор осуществляется с учетом того, насколько вы активно добиваетесь реализации обозначенной ценности. Например, «свобода», если для вас очень важна свобода, вы должны выделить эту ценность. И таким образом следует выбрать несколько ценностей.</w:t>
      </w:r>
    </w:p>
    <w:p w:rsidR="00FD05B6" w:rsidRPr="005E305A" w:rsidRDefault="00FD05B6" w:rsidP="00FD05B6">
      <w:pPr>
        <w:shd w:val="clear" w:color="auto" w:fill="FFFFFF"/>
        <w:spacing w:after="125" w:line="240" w:lineRule="auto"/>
        <w:ind w:left="-567" w:right="-284"/>
        <w:rPr>
          <w:rFonts w:ascii="Times New Roman" w:eastAsia="Times New Roman" w:hAnsi="Times New Roman" w:cs="Times New Roman"/>
          <w:sz w:val="24"/>
          <w:szCs w:val="24"/>
        </w:rPr>
      </w:pPr>
      <w:r w:rsidRPr="005E305A">
        <w:rPr>
          <w:rFonts w:ascii="Times New Roman" w:eastAsia="Times New Roman" w:hAnsi="Times New Roman" w:cs="Times New Roman"/>
          <w:sz w:val="24"/>
          <w:szCs w:val="24"/>
        </w:rPr>
        <w:t>Точно также вам необходимо ответить на второй вопрос, выбрав уже не более трех вариантов ответа».</w:t>
      </w:r>
    </w:p>
    <w:p w:rsidR="00FD05B6" w:rsidRPr="005E305A" w:rsidRDefault="00FD05B6" w:rsidP="00FD05B6">
      <w:pPr>
        <w:shd w:val="clear" w:color="auto" w:fill="FFFFFF"/>
        <w:spacing w:after="125" w:line="240" w:lineRule="auto"/>
        <w:ind w:left="-567" w:right="-284"/>
        <w:rPr>
          <w:rFonts w:ascii="Times New Roman" w:eastAsia="Times New Roman" w:hAnsi="Times New Roman" w:cs="Times New Roman"/>
          <w:sz w:val="24"/>
          <w:szCs w:val="24"/>
        </w:rPr>
      </w:pPr>
      <w:r w:rsidRPr="005E305A">
        <w:rPr>
          <w:rFonts w:ascii="Times New Roman" w:eastAsia="Times New Roman" w:hAnsi="Times New Roman" w:cs="Times New Roman"/>
          <w:b/>
          <w:bCs/>
          <w:sz w:val="24"/>
          <w:szCs w:val="24"/>
        </w:rPr>
        <w:t>Бланк методики исследования</w:t>
      </w:r>
    </w:p>
    <w:p w:rsidR="00FD05B6" w:rsidRPr="005E305A" w:rsidRDefault="00FD05B6" w:rsidP="00FD05B6">
      <w:pPr>
        <w:shd w:val="clear" w:color="auto" w:fill="FFFFFF"/>
        <w:spacing w:after="125" w:line="240" w:lineRule="auto"/>
        <w:ind w:left="-567" w:right="-284"/>
        <w:rPr>
          <w:rFonts w:ascii="Times New Roman" w:eastAsia="Times New Roman" w:hAnsi="Times New Roman" w:cs="Times New Roman"/>
          <w:sz w:val="24"/>
          <w:szCs w:val="24"/>
        </w:rPr>
      </w:pPr>
      <w:r w:rsidRPr="005E305A">
        <w:rPr>
          <w:rFonts w:ascii="Times New Roman" w:eastAsia="Times New Roman" w:hAnsi="Times New Roman" w:cs="Times New Roman"/>
          <w:sz w:val="24"/>
          <w:szCs w:val="24"/>
        </w:rPr>
        <w:t xml:space="preserve">1. </w:t>
      </w:r>
      <w:proofErr w:type="gramStart"/>
      <w:r w:rsidRPr="005E305A">
        <w:rPr>
          <w:rFonts w:ascii="Times New Roman" w:eastAsia="Times New Roman" w:hAnsi="Times New Roman" w:cs="Times New Roman"/>
          <w:sz w:val="24"/>
          <w:szCs w:val="24"/>
        </w:rPr>
        <w:t>Что для вас имеет ценность в жизни (не более пяти вариантов ответа):</w:t>
      </w:r>
      <w:r w:rsidRPr="005E305A">
        <w:rPr>
          <w:rFonts w:ascii="Times New Roman" w:eastAsia="Times New Roman" w:hAnsi="Times New Roman" w:cs="Times New Roman"/>
          <w:sz w:val="24"/>
          <w:szCs w:val="24"/>
        </w:rPr>
        <w:br/>
        <w:t>         - собственная жизнь;</w:t>
      </w:r>
      <w:r w:rsidRPr="005E305A">
        <w:rPr>
          <w:rFonts w:ascii="Times New Roman" w:eastAsia="Times New Roman" w:hAnsi="Times New Roman" w:cs="Times New Roman"/>
          <w:sz w:val="24"/>
          <w:szCs w:val="24"/>
        </w:rPr>
        <w:br/>
        <w:t>         - жизнь другого человека;</w:t>
      </w:r>
      <w:r w:rsidRPr="005E305A">
        <w:rPr>
          <w:rFonts w:ascii="Times New Roman" w:eastAsia="Times New Roman" w:hAnsi="Times New Roman" w:cs="Times New Roman"/>
          <w:sz w:val="24"/>
          <w:szCs w:val="24"/>
        </w:rPr>
        <w:br/>
        <w:t>         - семья с хорошими отношениями;</w:t>
      </w:r>
      <w:r w:rsidRPr="005E305A">
        <w:rPr>
          <w:rFonts w:ascii="Times New Roman" w:eastAsia="Times New Roman" w:hAnsi="Times New Roman" w:cs="Times New Roman"/>
          <w:sz w:val="24"/>
          <w:szCs w:val="24"/>
        </w:rPr>
        <w:br/>
        <w:t>         - культура;</w:t>
      </w:r>
      <w:r w:rsidRPr="005E305A">
        <w:rPr>
          <w:rFonts w:ascii="Times New Roman" w:eastAsia="Times New Roman" w:hAnsi="Times New Roman" w:cs="Times New Roman"/>
          <w:sz w:val="24"/>
          <w:szCs w:val="24"/>
        </w:rPr>
        <w:br/>
        <w:t>         - труд;</w:t>
      </w:r>
      <w:r w:rsidRPr="005E305A">
        <w:rPr>
          <w:rFonts w:ascii="Times New Roman" w:eastAsia="Times New Roman" w:hAnsi="Times New Roman" w:cs="Times New Roman"/>
          <w:sz w:val="24"/>
          <w:szCs w:val="24"/>
        </w:rPr>
        <w:br/>
        <w:t>         - свобода;</w:t>
      </w:r>
      <w:r w:rsidRPr="005E305A">
        <w:rPr>
          <w:rFonts w:ascii="Times New Roman" w:eastAsia="Times New Roman" w:hAnsi="Times New Roman" w:cs="Times New Roman"/>
          <w:sz w:val="24"/>
          <w:szCs w:val="24"/>
        </w:rPr>
        <w:br/>
        <w:t>         - природа;</w:t>
      </w:r>
      <w:r w:rsidRPr="005E305A">
        <w:rPr>
          <w:rFonts w:ascii="Times New Roman" w:eastAsia="Times New Roman" w:hAnsi="Times New Roman" w:cs="Times New Roman"/>
          <w:sz w:val="24"/>
          <w:szCs w:val="24"/>
        </w:rPr>
        <w:br/>
        <w:t>         - родина;</w:t>
      </w:r>
      <w:r w:rsidRPr="005E305A">
        <w:rPr>
          <w:rFonts w:ascii="Times New Roman" w:eastAsia="Times New Roman" w:hAnsi="Times New Roman" w:cs="Times New Roman"/>
          <w:sz w:val="24"/>
          <w:szCs w:val="24"/>
        </w:rPr>
        <w:br/>
        <w:t>         - деньги;</w:t>
      </w:r>
      <w:r w:rsidRPr="005E305A">
        <w:rPr>
          <w:rFonts w:ascii="Times New Roman" w:eastAsia="Times New Roman" w:hAnsi="Times New Roman" w:cs="Times New Roman"/>
          <w:sz w:val="24"/>
          <w:szCs w:val="24"/>
        </w:rPr>
        <w:br/>
        <w:t>         - мир (как состояние, отношения);</w:t>
      </w:r>
      <w:r w:rsidRPr="005E305A">
        <w:rPr>
          <w:rFonts w:ascii="Times New Roman" w:eastAsia="Times New Roman" w:hAnsi="Times New Roman" w:cs="Times New Roman"/>
          <w:sz w:val="24"/>
          <w:szCs w:val="24"/>
        </w:rPr>
        <w:br/>
        <w:t>         - друзья;</w:t>
      </w:r>
      <w:r w:rsidRPr="005E305A">
        <w:rPr>
          <w:rFonts w:ascii="Times New Roman" w:eastAsia="Times New Roman" w:hAnsi="Times New Roman" w:cs="Times New Roman"/>
          <w:sz w:val="24"/>
          <w:szCs w:val="24"/>
        </w:rPr>
        <w:br/>
        <w:t>         - возможность проявить инициативу;</w:t>
      </w:r>
      <w:r w:rsidRPr="005E305A">
        <w:rPr>
          <w:rFonts w:ascii="Times New Roman" w:eastAsia="Times New Roman" w:hAnsi="Times New Roman" w:cs="Times New Roman"/>
          <w:sz w:val="24"/>
          <w:szCs w:val="24"/>
        </w:rPr>
        <w:br/>
        <w:t>         - власть;</w:t>
      </w:r>
      <w:r w:rsidRPr="005E305A">
        <w:rPr>
          <w:rFonts w:ascii="Times New Roman" w:eastAsia="Times New Roman" w:hAnsi="Times New Roman" w:cs="Times New Roman"/>
          <w:sz w:val="24"/>
          <w:szCs w:val="24"/>
        </w:rPr>
        <w:br/>
        <w:t>         - возможность реализовать свои способности;</w:t>
      </w:r>
      <w:r w:rsidRPr="005E305A">
        <w:rPr>
          <w:rFonts w:ascii="Times New Roman" w:eastAsia="Times New Roman" w:hAnsi="Times New Roman" w:cs="Times New Roman"/>
          <w:sz w:val="24"/>
          <w:szCs w:val="24"/>
        </w:rPr>
        <w:br/>
        <w:t>         - признание общества;</w:t>
      </w:r>
      <w:r w:rsidRPr="005E305A">
        <w:rPr>
          <w:rFonts w:ascii="Times New Roman" w:eastAsia="Times New Roman" w:hAnsi="Times New Roman" w:cs="Times New Roman"/>
          <w:sz w:val="24"/>
          <w:szCs w:val="24"/>
        </w:rPr>
        <w:br/>
        <w:t>         - здоровье;</w:t>
      </w:r>
      <w:r w:rsidRPr="005E305A">
        <w:rPr>
          <w:rFonts w:ascii="Times New Roman" w:eastAsia="Times New Roman" w:hAnsi="Times New Roman" w:cs="Times New Roman"/>
          <w:sz w:val="24"/>
          <w:szCs w:val="24"/>
        </w:rPr>
        <w:br/>
      </w:r>
      <w:r w:rsidRPr="005E305A">
        <w:rPr>
          <w:rFonts w:ascii="Times New Roman" w:eastAsia="Times New Roman" w:hAnsi="Times New Roman" w:cs="Times New Roman"/>
          <w:sz w:val="24"/>
          <w:szCs w:val="24"/>
        </w:rPr>
        <w:lastRenderedPageBreak/>
        <w:t>         - Бог;</w:t>
      </w:r>
      <w:r w:rsidRPr="005E305A">
        <w:rPr>
          <w:rFonts w:ascii="Times New Roman" w:eastAsia="Times New Roman" w:hAnsi="Times New Roman" w:cs="Times New Roman"/>
          <w:sz w:val="24"/>
          <w:szCs w:val="24"/>
        </w:rPr>
        <w:br/>
        <w:t>         - что-то еще.</w:t>
      </w:r>
      <w:proofErr w:type="gramEnd"/>
    </w:p>
    <w:p w:rsidR="00FD05B6" w:rsidRPr="005E305A" w:rsidRDefault="00FD05B6" w:rsidP="00FD05B6">
      <w:pPr>
        <w:shd w:val="clear" w:color="auto" w:fill="FFFFFF"/>
        <w:spacing w:after="125" w:line="240" w:lineRule="auto"/>
        <w:ind w:left="-567" w:right="-284"/>
        <w:rPr>
          <w:rFonts w:ascii="Times New Roman" w:eastAsia="Times New Roman" w:hAnsi="Times New Roman" w:cs="Times New Roman"/>
          <w:sz w:val="24"/>
          <w:szCs w:val="24"/>
        </w:rPr>
      </w:pPr>
      <w:r w:rsidRPr="005E305A">
        <w:rPr>
          <w:rFonts w:ascii="Times New Roman" w:eastAsia="Times New Roman" w:hAnsi="Times New Roman" w:cs="Times New Roman"/>
          <w:sz w:val="24"/>
          <w:szCs w:val="24"/>
        </w:rPr>
        <w:br/>
        <w:t>    2. В чем вы видите смысл жизни (не более двух вариантов ответа).</w:t>
      </w:r>
      <w:r w:rsidRPr="005E305A">
        <w:rPr>
          <w:rFonts w:ascii="Times New Roman" w:eastAsia="Times New Roman" w:hAnsi="Times New Roman" w:cs="Times New Roman"/>
          <w:sz w:val="24"/>
          <w:szCs w:val="24"/>
        </w:rPr>
        <w:br/>
        <w:t>        - в продолжени</w:t>
      </w:r>
      <w:proofErr w:type="gramStart"/>
      <w:r w:rsidRPr="005E305A">
        <w:rPr>
          <w:rFonts w:ascii="Times New Roman" w:eastAsia="Times New Roman" w:hAnsi="Times New Roman" w:cs="Times New Roman"/>
          <w:sz w:val="24"/>
          <w:szCs w:val="24"/>
        </w:rPr>
        <w:t>и</w:t>
      </w:r>
      <w:proofErr w:type="gramEnd"/>
      <w:r w:rsidRPr="005E305A">
        <w:rPr>
          <w:rFonts w:ascii="Times New Roman" w:eastAsia="Times New Roman" w:hAnsi="Times New Roman" w:cs="Times New Roman"/>
          <w:sz w:val="24"/>
          <w:szCs w:val="24"/>
        </w:rPr>
        <w:t xml:space="preserve"> рода;</w:t>
      </w:r>
      <w:r w:rsidRPr="005E305A">
        <w:rPr>
          <w:rFonts w:ascii="Times New Roman" w:eastAsia="Times New Roman" w:hAnsi="Times New Roman" w:cs="Times New Roman"/>
          <w:sz w:val="24"/>
          <w:szCs w:val="24"/>
        </w:rPr>
        <w:br/>
        <w:t>        - в улучшении условий собственной жизни;</w:t>
      </w:r>
      <w:r w:rsidRPr="005E305A">
        <w:rPr>
          <w:rFonts w:ascii="Times New Roman" w:eastAsia="Times New Roman" w:hAnsi="Times New Roman" w:cs="Times New Roman"/>
          <w:sz w:val="24"/>
          <w:szCs w:val="24"/>
        </w:rPr>
        <w:br/>
        <w:t>        - реализации своих способностей;</w:t>
      </w:r>
      <w:r w:rsidRPr="005E305A">
        <w:rPr>
          <w:rFonts w:ascii="Times New Roman" w:eastAsia="Times New Roman" w:hAnsi="Times New Roman" w:cs="Times New Roman"/>
          <w:sz w:val="24"/>
          <w:szCs w:val="24"/>
        </w:rPr>
        <w:br/>
        <w:t>        - в борьбе за свои идеи;</w:t>
      </w:r>
      <w:r w:rsidRPr="005E305A">
        <w:rPr>
          <w:rFonts w:ascii="Times New Roman" w:eastAsia="Times New Roman" w:hAnsi="Times New Roman" w:cs="Times New Roman"/>
          <w:sz w:val="24"/>
          <w:szCs w:val="24"/>
        </w:rPr>
        <w:br/>
        <w:t>        - в обеспечении возможности развития своим детям;</w:t>
      </w:r>
      <w:r w:rsidRPr="005E305A">
        <w:rPr>
          <w:rFonts w:ascii="Times New Roman" w:eastAsia="Times New Roman" w:hAnsi="Times New Roman" w:cs="Times New Roman"/>
          <w:sz w:val="24"/>
          <w:szCs w:val="24"/>
        </w:rPr>
        <w:br/>
        <w:t>        - в удовлетворении своих потребностей.</w:t>
      </w:r>
      <w:r w:rsidRPr="005E305A">
        <w:rPr>
          <w:rFonts w:ascii="Times New Roman" w:eastAsia="Times New Roman" w:hAnsi="Times New Roman" w:cs="Times New Roman"/>
          <w:sz w:val="24"/>
          <w:szCs w:val="24"/>
        </w:rPr>
        <w:br/>
      </w:r>
    </w:p>
    <w:p w:rsidR="00FD05B6" w:rsidRPr="005E305A" w:rsidRDefault="00FD05B6" w:rsidP="00FD05B6">
      <w:pPr>
        <w:spacing w:after="0" w:line="240" w:lineRule="auto"/>
        <w:ind w:left="-567" w:right="-284"/>
        <w:rPr>
          <w:rFonts w:ascii="Times New Roman" w:eastAsia="Times New Roman" w:hAnsi="Times New Roman" w:cs="Times New Roman"/>
          <w:sz w:val="24"/>
          <w:szCs w:val="24"/>
        </w:rPr>
      </w:pPr>
      <w:r w:rsidRPr="00183226">
        <w:rPr>
          <w:rFonts w:ascii="Times New Roman" w:eastAsia="Times New Roman" w:hAnsi="Times New Roman" w:cs="Times New Roman"/>
          <w:b/>
          <w:bCs/>
          <w:sz w:val="24"/>
          <w:szCs w:val="24"/>
          <w:shd w:val="clear" w:color="auto" w:fill="FFFFFF"/>
        </w:rPr>
        <w:t>Методика 2</w:t>
      </w:r>
      <w:r w:rsidRPr="005E305A">
        <w:rPr>
          <w:rFonts w:ascii="Times New Roman" w:eastAsia="Times New Roman" w:hAnsi="Times New Roman" w:cs="Times New Roman"/>
          <w:b/>
          <w:bCs/>
          <w:sz w:val="24"/>
          <w:szCs w:val="24"/>
          <w:shd w:val="clear" w:color="auto" w:fill="FFFFFF"/>
        </w:rPr>
        <w:t>. Изучение ценностных ориентаций ранжированием списка ценностей</w:t>
      </w:r>
    </w:p>
    <w:p w:rsidR="00FD05B6" w:rsidRPr="005E305A" w:rsidRDefault="00FD05B6" w:rsidP="00FD05B6">
      <w:pPr>
        <w:shd w:val="clear" w:color="auto" w:fill="FFFFFF"/>
        <w:spacing w:after="125" w:line="240" w:lineRule="auto"/>
        <w:ind w:left="-567" w:right="-284"/>
        <w:rPr>
          <w:rFonts w:ascii="Times New Roman" w:eastAsia="Times New Roman" w:hAnsi="Times New Roman" w:cs="Times New Roman"/>
          <w:sz w:val="24"/>
          <w:szCs w:val="24"/>
        </w:rPr>
      </w:pPr>
    </w:p>
    <w:p w:rsidR="00FD05B6" w:rsidRPr="005E305A" w:rsidRDefault="00FD05B6" w:rsidP="00FD05B6">
      <w:pPr>
        <w:shd w:val="clear" w:color="auto" w:fill="FFFFFF"/>
        <w:spacing w:after="125" w:line="240" w:lineRule="auto"/>
        <w:ind w:left="-567" w:right="-284"/>
        <w:rPr>
          <w:rFonts w:ascii="Times New Roman" w:eastAsia="Times New Roman" w:hAnsi="Times New Roman" w:cs="Times New Roman"/>
          <w:sz w:val="24"/>
          <w:szCs w:val="24"/>
        </w:rPr>
      </w:pPr>
      <w:r w:rsidRPr="005E305A">
        <w:rPr>
          <w:rFonts w:ascii="Times New Roman" w:eastAsia="Times New Roman" w:hAnsi="Times New Roman" w:cs="Times New Roman"/>
          <w:b/>
          <w:bCs/>
          <w:sz w:val="24"/>
          <w:szCs w:val="24"/>
        </w:rPr>
        <w:t>Методика:</w:t>
      </w:r>
      <w:r w:rsidRPr="005E305A">
        <w:rPr>
          <w:rFonts w:ascii="Times New Roman" w:eastAsia="Times New Roman" w:hAnsi="Times New Roman" w:cs="Times New Roman"/>
          <w:sz w:val="24"/>
          <w:szCs w:val="24"/>
        </w:rPr>
        <w:t xml:space="preserve"> Анкета исследования ценностных ориентаций (М. </w:t>
      </w:r>
      <w:proofErr w:type="spellStart"/>
      <w:r w:rsidRPr="005E305A">
        <w:rPr>
          <w:rFonts w:ascii="Times New Roman" w:eastAsia="Times New Roman" w:hAnsi="Times New Roman" w:cs="Times New Roman"/>
          <w:sz w:val="24"/>
          <w:szCs w:val="24"/>
        </w:rPr>
        <w:t>Рокич</w:t>
      </w:r>
      <w:proofErr w:type="spellEnd"/>
      <w:r w:rsidRPr="005E305A">
        <w:rPr>
          <w:rFonts w:ascii="Times New Roman" w:eastAsia="Times New Roman" w:hAnsi="Times New Roman" w:cs="Times New Roman"/>
          <w:sz w:val="24"/>
          <w:szCs w:val="24"/>
        </w:rPr>
        <w:t>)</w:t>
      </w:r>
    </w:p>
    <w:p w:rsidR="00FD05B6" w:rsidRPr="005E305A" w:rsidRDefault="00FD05B6" w:rsidP="00FD05B6">
      <w:pPr>
        <w:shd w:val="clear" w:color="auto" w:fill="FFFFFF"/>
        <w:spacing w:after="125" w:line="240" w:lineRule="auto"/>
        <w:ind w:left="-567" w:right="-284"/>
        <w:rPr>
          <w:rFonts w:ascii="Times New Roman" w:eastAsia="Times New Roman" w:hAnsi="Times New Roman" w:cs="Times New Roman"/>
          <w:sz w:val="24"/>
          <w:szCs w:val="24"/>
        </w:rPr>
      </w:pPr>
      <w:r w:rsidRPr="005E305A">
        <w:rPr>
          <w:rFonts w:ascii="Times New Roman" w:eastAsia="Times New Roman" w:hAnsi="Times New Roman" w:cs="Times New Roman"/>
          <w:b/>
          <w:bCs/>
          <w:sz w:val="24"/>
          <w:szCs w:val="24"/>
        </w:rPr>
        <w:t>Необходимый материал:</w:t>
      </w:r>
      <w:r w:rsidRPr="005E305A">
        <w:rPr>
          <w:rFonts w:ascii="Times New Roman" w:eastAsia="Times New Roman" w:hAnsi="Times New Roman" w:cs="Times New Roman"/>
          <w:sz w:val="24"/>
          <w:szCs w:val="24"/>
        </w:rPr>
        <w:t> анкеты, ручки, запись на доске.</w:t>
      </w:r>
    </w:p>
    <w:p w:rsidR="00FD05B6" w:rsidRPr="005E305A" w:rsidRDefault="00FD05B6" w:rsidP="00FD05B6">
      <w:pPr>
        <w:shd w:val="clear" w:color="auto" w:fill="FFFFFF"/>
        <w:spacing w:after="125" w:line="240" w:lineRule="auto"/>
        <w:ind w:left="-567" w:right="-284"/>
        <w:rPr>
          <w:rFonts w:ascii="Times New Roman" w:eastAsia="Times New Roman" w:hAnsi="Times New Roman" w:cs="Times New Roman"/>
          <w:sz w:val="24"/>
          <w:szCs w:val="24"/>
        </w:rPr>
      </w:pPr>
      <w:r w:rsidRPr="005E305A">
        <w:rPr>
          <w:rFonts w:ascii="Times New Roman" w:eastAsia="Times New Roman" w:hAnsi="Times New Roman" w:cs="Times New Roman"/>
          <w:b/>
          <w:bCs/>
          <w:sz w:val="24"/>
          <w:szCs w:val="24"/>
        </w:rPr>
        <w:t>Ход исследования:</w:t>
      </w:r>
    </w:p>
    <w:p w:rsidR="00FD05B6" w:rsidRPr="005E305A" w:rsidRDefault="00FD05B6" w:rsidP="00FD05B6">
      <w:pPr>
        <w:shd w:val="clear" w:color="auto" w:fill="FFFFFF"/>
        <w:spacing w:after="125" w:line="240" w:lineRule="auto"/>
        <w:ind w:left="-567" w:right="-284"/>
        <w:rPr>
          <w:rFonts w:ascii="Times New Roman" w:eastAsia="Times New Roman" w:hAnsi="Times New Roman" w:cs="Times New Roman"/>
          <w:sz w:val="24"/>
          <w:szCs w:val="24"/>
        </w:rPr>
      </w:pPr>
      <w:r w:rsidRPr="005E305A">
        <w:rPr>
          <w:rFonts w:ascii="Times New Roman" w:eastAsia="Times New Roman" w:hAnsi="Times New Roman" w:cs="Times New Roman"/>
          <w:sz w:val="24"/>
          <w:szCs w:val="24"/>
        </w:rPr>
        <w:t xml:space="preserve">Данная методика основана на прямом ранжировании списка ценностей. М. </w:t>
      </w:r>
      <w:proofErr w:type="spellStart"/>
      <w:r w:rsidRPr="005E305A">
        <w:rPr>
          <w:rFonts w:ascii="Times New Roman" w:eastAsia="Times New Roman" w:hAnsi="Times New Roman" w:cs="Times New Roman"/>
          <w:sz w:val="24"/>
          <w:szCs w:val="24"/>
        </w:rPr>
        <w:t>Рокич</w:t>
      </w:r>
      <w:proofErr w:type="spellEnd"/>
      <w:r w:rsidRPr="005E305A">
        <w:rPr>
          <w:rFonts w:ascii="Times New Roman" w:eastAsia="Times New Roman" w:hAnsi="Times New Roman" w:cs="Times New Roman"/>
          <w:sz w:val="24"/>
          <w:szCs w:val="24"/>
        </w:rPr>
        <w:t xml:space="preserve"> различает два класса ценностей:</w:t>
      </w:r>
    </w:p>
    <w:p w:rsidR="00FD05B6" w:rsidRPr="005E305A" w:rsidRDefault="00FD05B6" w:rsidP="00FD05B6">
      <w:pPr>
        <w:numPr>
          <w:ilvl w:val="0"/>
          <w:numId w:val="20"/>
        </w:numPr>
        <w:shd w:val="clear" w:color="auto" w:fill="FFFFFF"/>
        <w:spacing w:after="125" w:line="240" w:lineRule="auto"/>
        <w:ind w:left="-567" w:right="-284" w:firstLine="0"/>
        <w:rPr>
          <w:rFonts w:ascii="Times New Roman" w:eastAsia="Times New Roman" w:hAnsi="Times New Roman" w:cs="Times New Roman"/>
          <w:sz w:val="24"/>
          <w:szCs w:val="24"/>
        </w:rPr>
      </w:pPr>
      <w:r w:rsidRPr="005E305A">
        <w:rPr>
          <w:rFonts w:ascii="Times New Roman" w:eastAsia="Times New Roman" w:hAnsi="Times New Roman" w:cs="Times New Roman"/>
          <w:b/>
          <w:bCs/>
          <w:sz w:val="24"/>
          <w:szCs w:val="24"/>
        </w:rPr>
        <w:t>Терминальные</w:t>
      </w:r>
      <w:r w:rsidRPr="005E305A">
        <w:rPr>
          <w:rFonts w:ascii="Times New Roman" w:eastAsia="Times New Roman" w:hAnsi="Times New Roman" w:cs="Times New Roman"/>
          <w:sz w:val="24"/>
          <w:szCs w:val="24"/>
        </w:rPr>
        <w:t xml:space="preserve"> - убеждения в том, что конечная цель индивидуального существования стоит того, чтобы к ней стремиться. </w:t>
      </w:r>
      <w:proofErr w:type="spellStart"/>
      <w:r w:rsidRPr="005E305A">
        <w:rPr>
          <w:rFonts w:ascii="Times New Roman" w:eastAsia="Times New Roman" w:hAnsi="Times New Roman" w:cs="Times New Roman"/>
          <w:sz w:val="24"/>
          <w:szCs w:val="24"/>
        </w:rPr>
        <w:t>Стимульный</w:t>
      </w:r>
      <w:proofErr w:type="spellEnd"/>
      <w:r w:rsidRPr="005E305A">
        <w:rPr>
          <w:rFonts w:ascii="Times New Roman" w:eastAsia="Times New Roman" w:hAnsi="Times New Roman" w:cs="Times New Roman"/>
          <w:sz w:val="24"/>
          <w:szCs w:val="24"/>
        </w:rPr>
        <w:t xml:space="preserve"> материал представлен набором из 18 ценностей.</w:t>
      </w:r>
    </w:p>
    <w:p w:rsidR="00FD05B6" w:rsidRPr="005E305A" w:rsidRDefault="00FD05B6" w:rsidP="00FD05B6">
      <w:pPr>
        <w:numPr>
          <w:ilvl w:val="0"/>
          <w:numId w:val="20"/>
        </w:numPr>
        <w:shd w:val="clear" w:color="auto" w:fill="FFFFFF"/>
        <w:spacing w:after="125" w:line="240" w:lineRule="auto"/>
        <w:ind w:left="-567" w:right="-284" w:firstLine="0"/>
        <w:rPr>
          <w:rFonts w:ascii="Times New Roman" w:eastAsia="Times New Roman" w:hAnsi="Times New Roman" w:cs="Times New Roman"/>
          <w:sz w:val="24"/>
          <w:szCs w:val="24"/>
        </w:rPr>
      </w:pPr>
      <w:r w:rsidRPr="005E305A">
        <w:rPr>
          <w:rFonts w:ascii="Times New Roman" w:eastAsia="Times New Roman" w:hAnsi="Times New Roman" w:cs="Times New Roman"/>
          <w:b/>
          <w:bCs/>
          <w:sz w:val="24"/>
          <w:szCs w:val="24"/>
        </w:rPr>
        <w:t>Инструментальные</w:t>
      </w:r>
      <w:r w:rsidRPr="005E305A">
        <w:rPr>
          <w:rFonts w:ascii="Times New Roman" w:eastAsia="Times New Roman" w:hAnsi="Times New Roman" w:cs="Times New Roman"/>
          <w:sz w:val="24"/>
          <w:szCs w:val="24"/>
        </w:rPr>
        <w:t xml:space="preserve"> - убеждения в том, что какой-то образ действий или свойство личности является предпочтительным в любой ситуации. </w:t>
      </w:r>
      <w:proofErr w:type="spellStart"/>
      <w:r w:rsidRPr="005E305A">
        <w:rPr>
          <w:rFonts w:ascii="Times New Roman" w:eastAsia="Times New Roman" w:hAnsi="Times New Roman" w:cs="Times New Roman"/>
          <w:sz w:val="24"/>
          <w:szCs w:val="24"/>
        </w:rPr>
        <w:t>Стимульный</w:t>
      </w:r>
      <w:proofErr w:type="spellEnd"/>
      <w:r w:rsidRPr="005E305A">
        <w:rPr>
          <w:rFonts w:ascii="Times New Roman" w:eastAsia="Times New Roman" w:hAnsi="Times New Roman" w:cs="Times New Roman"/>
          <w:sz w:val="24"/>
          <w:szCs w:val="24"/>
        </w:rPr>
        <w:t xml:space="preserve"> материал также представлен набором из 18 ценностей.</w:t>
      </w:r>
    </w:p>
    <w:p w:rsidR="00FD05B6" w:rsidRPr="005E305A" w:rsidRDefault="00FD05B6" w:rsidP="00FD05B6">
      <w:pPr>
        <w:shd w:val="clear" w:color="auto" w:fill="FFFFFF"/>
        <w:spacing w:after="125" w:line="240" w:lineRule="auto"/>
        <w:ind w:left="-567" w:right="-284"/>
        <w:rPr>
          <w:rFonts w:ascii="Times New Roman" w:eastAsia="Times New Roman" w:hAnsi="Times New Roman" w:cs="Times New Roman"/>
          <w:sz w:val="24"/>
          <w:szCs w:val="24"/>
        </w:rPr>
      </w:pPr>
      <w:r w:rsidRPr="005E305A">
        <w:rPr>
          <w:rFonts w:ascii="Times New Roman" w:eastAsia="Times New Roman" w:hAnsi="Times New Roman" w:cs="Times New Roman"/>
          <w:sz w:val="24"/>
          <w:szCs w:val="24"/>
        </w:rPr>
        <w:t>Это деление соответствует традиционному делению на ценности - цели и ценности-средства.</w:t>
      </w:r>
    </w:p>
    <w:p w:rsidR="00FD05B6" w:rsidRPr="005E305A" w:rsidRDefault="00FD05B6" w:rsidP="00FD05B6">
      <w:pPr>
        <w:shd w:val="clear" w:color="auto" w:fill="FFFFFF"/>
        <w:spacing w:after="125" w:line="240" w:lineRule="auto"/>
        <w:ind w:left="-567" w:right="-284"/>
        <w:rPr>
          <w:rFonts w:ascii="Times New Roman" w:eastAsia="Times New Roman" w:hAnsi="Times New Roman" w:cs="Times New Roman"/>
          <w:sz w:val="24"/>
          <w:szCs w:val="24"/>
        </w:rPr>
      </w:pPr>
      <w:r w:rsidRPr="005E305A">
        <w:rPr>
          <w:rFonts w:ascii="Times New Roman" w:eastAsia="Times New Roman" w:hAnsi="Times New Roman" w:cs="Times New Roman"/>
          <w:sz w:val="24"/>
          <w:szCs w:val="24"/>
        </w:rPr>
        <w:t>Респонденту предъявляются два списка ценностей (по 18 в каждом), либо на листах бумаги в алфавитном порядке, либо на карточках. В списках испытуемый присваивает каждой ценности ранговый номер, а карточки раскладывает по порядку значимости. Последняя форма подачи материала дает более надежные результаты. Вначале предъявляется набор терминальных, а затем набор инструментальных ценностей.</w:t>
      </w:r>
    </w:p>
    <w:p w:rsidR="00FD05B6" w:rsidRPr="005E305A" w:rsidRDefault="00FD05B6" w:rsidP="00FD05B6">
      <w:pPr>
        <w:shd w:val="clear" w:color="auto" w:fill="FFFFFF"/>
        <w:spacing w:after="125" w:line="240" w:lineRule="auto"/>
        <w:ind w:left="-567" w:right="-284"/>
        <w:rPr>
          <w:rFonts w:ascii="Times New Roman" w:eastAsia="Times New Roman" w:hAnsi="Times New Roman" w:cs="Times New Roman"/>
          <w:sz w:val="24"/>
          <w:szCs w:val="24"/>
        </w:rPr>
      </w:pPr>
      <w:r w:rsidRPr="005E305A">
        <w:rPr>
          <w:rFonts w:ascii="Times New Roman" w:eastAsia="Times New Roman" w:hAnsi="Times New Roman" w:cs="Times New Roman"/>
          <w:sz w:val="24"/>
          <w:szCs w:val="24"/>
        </w:rPr>
        <w:t>Для преодоления социальной желательности и более глубокого проникновения в систему ценностных ориентаций испытуемого возможны изменения инструкций, которые дают дополнительную диагностическую информацию и позволяют сделать более обоснованные выводы. Так, после основной серии можно попросить испытуемого ранжировать карточки, отвечая на следующие вопросы:</w:t>
      </w:r>
    </w:p>
    <w:p w:rsidR="00FD05B6" w:rsidRPr="005E305A" w:rsidRDefault="00FD05B6" w:rsidP="00FD05B6">
      <w:pPr>
        <w:shd w:val="clear" w:color="auto" w:fill="FFFFFF"/>
        <w:spacing w:after="125" w:line="240" w:lineRule="auto"/>
        <w:ind w:left="-567" w:right="-284"/>
        <w:rPr>
          <w:rFonts w:ascii="Times New Roman" w:eastAsia="Times New Roman" w:hAnsi="Times New Roman" w:cs="Times New Roman"/>
          <w:sz w:val="24"/>
          <w:szCs w:val="24"/>
        </w:rPr>
      </w:pPr>
      <w:r w:rsidRPr="005E305A">
        <w:rPr>
          <w:rFonts w:ascii="Times New Roman" w:eastAsia="Times New Roman" w:hAnsi="Times New Roman" w:cs="Times New Roman"/>
          <w:sz w:val="24"/>
          <w:szCs w:val="24"/>
        </w:rPr>
        <w:t xml:space="preserve">1. «В каком </w:t>
      </w:r>
      <w:proofErr w:type="gramStart"/>
      <w:r w:rsidRPr="005E305A">
        <w:rPr>
          <w:rFonts w:ascii="Times New Roman" w:eastAsia="Times New Roman" w:hAnsi="Times New Roman" w:cs="Times New Roman"/>
          <w:sz w:val="24"/>
          <w:szCs w:val="24"/>
        </w:rPr>
        <w:t>порядке</w:t>
      </w:r>
      <w:proofErr w:type="gramEnd"/>
      <w:r w:rsidRPr="005E305A">
        <w:rPr>
          <w:rFonts w:ascii="Times New Roman" w:eastAsia="Times New Roman" w:hAnsi="Times New Roman" w:cs="Times New Roman"/>
          <w:sz w:val="24"/>
          <w:szCs w:val="24"/>
        </w:rPr>
        <w:t xml:space="preserve"> и в </w:t>
      </w:r>
      <w:proofErr w:type="gramStart"/>
      <w:r w:rsidRPr="005E305A">
        <w:rPr>
          <w:rFonts w:ascii="Times New Roman" w:eastAsia="Times New Roman" w:hAnsi="Times New Roman" w:cs="Times New Roman"/>
          <w:sz w:val="24"/>
          <w:szCs w:val="24"/>
        </w:rPr>
        <w:t>какой</w:t>
      </w:r>
      <w:proofErr w:type="gramEnd"/>
      <w:r w:rsidRPr="005E305A">
        <w:rPr>
          <w:rFonts w:ascii="Times New Roman" w:eastAsia="Times New Roman" w:hAnsi="Times New Roman" w:cs="Times New Roman"/>
          <w:sz w:val="24"/>
          <w:szCs w:val="24"/>
        </w:rPr>
        <w:t xml:space="preserve"> степени (в процентах) реализованы данные ценности в Вашей жизни?»</w:t>
      </w:r>
    </w:p>
    <w:p w:rsidR="00FD05B6" w:rsidRPr="005E305A" w:rsidRDefault="00FD05B6" w:rsidP="00FD05B6">
      <w:pPr>
        <w:shd w:val="clear" w:color="auto" w:fill="FFFFFF"/>
        <w:spacing w:after="125" w:line="240" w:lineRule="auto"/>
        <w:ind w:left="-567" w:right="-284"/>
        <w:rPr>
          <w:rFonts w:ascii="Times New Roman" w:eastAsia="Times New Roman" w:hAnsi="Times New Roman" w:cs="Times New Roman"/>
          <w:sz w:val="24"/>
          <w:szCs w:val="24"/>
        </w:rPr>
      </w:pPr>
      <w:r w:rsidRPr="005E305A">
        <w:rPr>
          <w:rFonts w:ascii="Times New Roman" w:eastAsia="Times New Roman" w:hAnsi="Times New Roman" w:cs="Times New Roman"/>
          <w:sz w:val="24"/>
          <w:szCs w:val="24"/>
        </w:rPr>
        <w:t>2. «Как бы Вы расположили эти ценности, если бы стали таким, каким мечтали?»</w:t>
      </w:r>
    </w:p>
    <w:p w:rsidR="00FD05B6" w:rsidRPr="005E305A" w:rsidRDefault="00FD05B6" w:rsidP="00FD05B6">
      <w:pPr>
        <w:shd w:val="clear" w:color="auto" w:fill="FFFFFF"/>
        <w:spacing w:after="125" w:line="240" w:lineRule="auto"/>
        <w:ind w:left="-567" w:right="-284"/>
        <w:rPr>
          <w:rFonts w:ascii="Times New Roman" w:eastAsia="Times New Roman" w:hAnsi="Times New Roman" w:cs="Times New Roman"/>
          <w:sz w:val="24"/>
          <w:szCs w:val="24"/>
        </w:rPr>
      </w:pPr>
      <w:r w:rsidRPr="005E305A">
        <w:rPr>
          <w:rFonts w:ascii="Times New Roman" w:eastAsia="Times New Roman" w:hAnsi="Times New Roman" w:cs="Times New Roman"/>
          <w:sz w:val="24"/>
          <w:szCs w:val="24"/>
        </w:rPr>
        <w:t>3. «Как, на Ваш взгляд, это сделал бы человек, совершенный всех отношениях?»</w:t>
      </w:r>
    </w:p>
    <w:p w:rsidR="00FD05B6" w:rsidRPr="005E305A" w:rsidRDefault="00FD05B6" w:rsidP="00FD05B6">
      <w:pPr>
        <w:shd w:val="clear" w:color="auto" w:fill="FFFFFF"/>
        <w:spacing w:after="125" w:line="240" w:lineRule="auto"/>
        <w:ind w:left="-567" w:right="-284"/>
        <w:rPr>
          <w:rFonts w:ascii="Times New Roman" w:eastAsia="Times New Roman" w:hAnsi="Times New Roman" w:cs="Times New Roman"/>
          <w:sz w:val="24"/>
          <w:szCs w:val="24"/>
        </w:rPr>
      </w:pPr>
      <w:r w:rsidRPr="005E305A">
        <w:rPr>
          <w:rFonts w:ascii="Times New Roman" w:eastAsia="Times New Roman" w:hAnsi="Times New Roman" w:cs="Times New Roman"/>
          <w:sz w:val="24"/>
          <w:szCs w:val="24"/>
        </w:rPr>
        <w:lastRenderedPageBreak/>
        <w:t>4. «Как сделало бы это, по Вашему мнению, большинство людей?»</w:t>
      </w:r>
    </w:p>
    <w:p w:rsidR="00FD05B6" w:rsidRPr="005E305A" w:rsidRDefault="00FD05B6" w:rsidP="00FD05B6">
      <w:pPr>
        <w:shd w:val="clear" w:color="auto" w:fill="FFFFFF"/>
        <w:spacing w:after="125" w:line="240" w:lineRule="auto"/>
        <w:ind w:left="-567" w:right="-284"/>
        <w:rPr>
          <w:rFonts w:ascii="Times New Roman" w:eastAsia="Times New Roman" w:hAnsi="Times New Roman" w:cs="Times New Roman"/>
          <w:sz w:val="24"/>
          <w:szCs w:val="24"/>
        </w:rPr>
      </w:pPr>
      <w:r w:rsidRPr="005E305A">
        <w:rPr>
          <w:rFonts w:ascii="Times New Roman" w:eastAsia="Times New Roman" w:hAnsi="Times New Roman" w:cs="Times New Roman"/>
          <w:sz w:val="24"/>
          <w:szCs w:val="24"/>
        </w:rPr>
        <w:t>5. «Как это сделали бы Вы 5 или 10 лет назад?»</w:t>
      </w:r>
    </w:p>
    <w:p w:rsidR="00FD05B6" w:rsidRPr="005E305A" w:rsidRDefault="00FD05B6" w:rsidP="00FD05B6">
      <w:pPr>
        <w:shd w:val="clear" w:color="auto" w:fill="FFFFFF"/>
        <w:spacing w:after="125" w:line="240" w:lineRule="auto"/>
        <w:ind w:left="-567" w:right="-284"/>
        <w:rPr>
          <w:rFonts w:ascii="Times New Roman" w:eastAsia="Times New Roman" w:hAnsi="Times New Roman" w:cs="Times New Roman"/>
          <w:sz w:val="24"/>
          <w:szCs w:val="24"/>
        </w:rPr>
      </w:pPr>
      <w:r w:rsidRPr="005E305A">
        <w:rPr>
          <w:rFonts w:ascii="Times New Roman" w:eastAsia="Times New Roman" w:hAnsi="Times New Roman" w:cs="Times New Roman"/>
          <w:sz w:val="24"/>
          <w:szCs w:val="24"/>
        </w:rPr>
        <w:t>6. «Как это сделали бы Вы через 5 или 10 лет?»</w:t>
      </w:r>
    </w:p>
    <w:p w:rsidR="00FD05B6" w:rsidRPr="005E305A" w:rsidRDefault="00FD05B6" w:rsidP="00FD05B6">
      <w:pPr>
        <w:shd w:val="clear" w:color="auto" w:fill="FFFFFF"/>
        <w:spacing w:after="125" w:line="240" w:lineRule="auto"/>
        <w:ind w:left="-567" w:right="-284"/>
        <w:rPr>
          <w:rFonts w:ascii="Times New Roman" w:eastAsia="Times New Roman" w:hAnsi="Times New Roman" w:cs="Times New Roman"/>
          <w:sz w:val="24"/>
          <w:szCs w:val="24"/>
        </w:rPr>
      </w:pPr>
      <w:r w:rsidRPr="005E305A">
        <w:rPr>
          <w:rFonts w:ascii="Times New Roman" w:eastAsia="Times New Roman" w:hAnsi="Times New Roman" w:cs="Times New Roman"/>
          <w:sz w:val="24"/>
          <w:szCs w:val="24"/>
        </w:rPr>
        <w:t>7. «Как ранжировали бы карточки близкие Вам люди?»</w:t>
      </w:r>
    </w:p>
    <w:p w:rsidR="00FD05B6" w:rsidRPr="005E305A" w:rsidRDefault="00FD05B6" w:rsidP="00FD05B6">
      <w:pPr>
        <w:shd w:val="clear" w:color="auto" w:fill="FFFFFF"/>
        <w:spacing w:after="125" w:line="240" w:lineRule="auto"/>
        <w:ind w:left="-567" w:right="-284"/>
        <w:rPr>
          <w:rFonts w:ascii="Times New Roman" w:eastAsia="Times New Roman" w:hAnsi="Times New Roman" w:cs="Times New Roman"/>
          <w:sz w:val="24"/>
          <w:szCs w:val="24"/>
        </w:rPr>
      </w:pPr>
      <w:r w:rsidRPr="005E305A">
        <w:rPr>
          <w:rFonts w:ascii="Times New Roman" w:eastAsia="Times New Roman" w:hAnsi="Times New Roman" w:cs="Times New Roman"/>
          <w:sz w:val="24"/>
          <w:szCs w:val="24"/>
        </w:rPr>
        <w:t>Обследование лучше проводить индивидуально, но возможно и групповое тестирование.</w:t>
      </w:r>
    </w:p>
    <w:p w:rsidR="00FD05B6" w:rsidRPr="005E305A" w:rsidRDefault="00FD05B6" w:rsidP="00FD05B6">
      <w:pPr>
        <w:shd w:val="clear" w:color="auto" w:fill="FFFFFF"/>
        <w:spacing w:after="125" w:line="240" w:lineRule="auto"/>
        <w:ind w:left="-567" w:right="-284"/>
        <w:rPr>
          <w:rFonts w:ascii="Times New Roman" w:eastAsia="Times New Roman" w:hAnsi="Times New Roman" w:cs="Times New Roman"/>
          <w:sz w:val="24"/>
          <w:szCs w:val="24"/>
        </w:rPr>
      </w:pPr>
      <w:r w:rsidRPr="005E305A">
        <w:rPr>
          <w:rFonts w:ascii="Times New Roman" w:eastAsia="Times New Roman" w:hAnsi="Times New Roman" w:cs="Times New Roman"/>
          <w:sz w:val="24"/>
          <w:szCs w:val="24"/>
        </w:rPr>
        <w:t>Инструкция: «Сейчас Вам будет предъявлен набор из 18 карточек с обозначением ценностей. Ваша задача - разложить их по порядку значимости для Вас как принципов, которыми Вы руководствуетесь в Вашей жизни.</w:t>
      </w:r>
    </w:p>
    <w:p w:rsidR="00FD05B6" w:rsidRPr="005E305A" w:rsidRDefault="00FD05B6" w:rsidP="00FD05B6">
      <w:pPr>
        <w:shd w:val="clear" w:color="auto" w:fill="FFFFFF"/>
        <w:spacing w:after="125" w:line="240" w:lineRule="auto"/>
        <w:ind w:left="-567" w:right="-284"/>
        <w:rPr>
          <w:rFonts w:ascii="Times New Roman" w:eastAsia="Times New Roman" w:hAnsi="Times New Roman" w:cs="Times New Roman"/>
          <w:sz w:val="24"/>
          <w:szCs w:val="24"/>
        </w:rPr>
      </w:pPr>
      <w:r w:rsidRPr="005E305A">
        <w:rPr>
          <w:rFonts w:ascii="Times New Roman" w:eastAsia="Times New Roman" w:hAnsi="Times New Roman" w:cs="Times New Roman"/>
          <w:sz w:val="24"/>
          <w:szCs w:val="24"/>
        </w:rPr>
        <w:t xml:space="preserve">Каждая ценность написана на отдельной карточке. Внимательно изучите карточки и, выбрав ту, которая для Вас наиболее значима, поместите ее на первое место. Затем выберите вторую по значимости ценность и поместите ее вслед за первой. Затем проделайте то же со всеми оставшимися карточками. Наименее </w:t>
      </w:r>
      <w:proofErr w:type="gramStart"/>
      <w:r w:rsidRPr="005E305A">
        <w:rPr>
          <w:rFonts w:ascii="Times New Roman" w:eastAsia="Times New Roman" w:hAnsi="Times New Roman" w:cs="Times New Roman"/>
          <w:sz w:val="24"/>
          <w:szCs w:val="24"/>
        </w:rPr>
        <w:t>важная</w:t>
      </w:r>
      <w:proofErr w:type="gramEnd"/>
      <w:r w:rsidRPr="005E305A">
        <w:rPr>
          <w:rFonts w:ascii="Times New Roman" w:eastAsia="Times New Roman" w:hAnsi="Times New Roman" w:cs="Times New Roman"/>
          <w:sz w:val="24"/>
          <w:szCs w:val="24"/>
        </w:rPr>
        <w:t xml:space="preserve"> останется последней и займет 18 место.</w:t>
      </w:r>
    </w:p>
    <w:p w:rsidR="00FD05B6" w:rsidRPr="005E305A" w:rsidRDefault="00FD05B6" w:rsidP="00FD05B6">
      <w:pPr>
        <w:shd w:val="clear" w:color="auto" w:fill="FFFFFF"/>
        <w:spacing w:after="125" w:line="240" w:lineRule="auto"/>
        <w:ind w:left="-567" w:right="-284"/>
        <w:rPr>
          <w:rFonts w:ascii="Times New Roman" w:eastAsia="Times New Roman" w:hAnsi="Times New Roman" w:cs="Times New Roman"/>
          <w:sz w:val="24"/>
          <w:szCs w:val="24"/>
        </w:rPr>
      </w:pPr>
      <w:r w:rsidRPr="005E305A">
        <w:rPr>
          <w:rFonts w:ascii="Times New Roman" w:eastAsia="Times New Roman" w:hAnsi="Times New Roman" w:cs="Times New Roman"/>
          <w:sz w:val="24"/>
          <w:szCs w:val="24"/>
        </w:rPr>
        <w:t>Разработайте не спеша, вдумчиво. Если в процессе работы Вы измените свое мнение, то можете исправить свои ответы, поменяв карточки местами. Конечный результат должен отражать Вашу истинную позицию».</w:t>
      </w:r>
    </w:p>
    <w:p w:rsidR="00FD05B6" w:rsidRPr="005E305A" w:rsidRDefault="00FD05B6" w:rsidP="00FD05B6">
      <w:pPr>
        <w:shd w:val="clear" w:color="auto" w:fill="FFFFFF"/>
        <w:spacing w:after="125" w:line="240" w:lineRule="auto"/>
        <w:ind w:left="-567" w:right="-284"/>
        <w:rPr>
          <w:rFonts w:ascii="Times New Roman" w:eastAsia="Times New Roman" w:hAnsi="Times New Roman" w:cs="Times New Roman"/>
          <w:sz w:val="24"/>
          <w:szCs w:val="24"/>
        </w:rPr>
      </w:pPr>
      <w:r w:rsidRPr="005E305A">
        <w:rPr>
          <w:rFonts w:ascii="Times New Roman" w:eastAsia="Times New Roman" w:hAnsi="Times New Roman" w:cs="Times New Roman"/>
          <w:b/>
          <w:bCs/>
          <w:sz w:val="24"/>
          <w:szCs w:val="24"/>
        </w:rPr>
        <w:t>Бланк методики исследования</w:t>
      </w:r>
    </w:p>
    <w:p w:rsidR="00FD05B6" w:rsidRPr="005E305A" w:rsidRDefault="00FD05B6" w:rsidP="00FD05B6">
      <w:pPr>
        <w:shd w:val="clear" w:color="auto" w:fill="FFFFFF"/>
        <w:spacing w:after="125" w:line="240" w:lineRule="auto"/>
        <w:ind w:left="-567" w:right="-284"/>
        <w:rPr>
          <w:rFonts w:ascii="Times New Roman" w:eastAsia="Times New Roman" w:hAnsi="Times New Roman" w:cs="Times New Roman"/>
          <w:sz w:val="24"/>
          <w:szCs w:val="24"/>
        </w:rPr>
      </w:pPr>
      <w:r w:rsidRPr="005E305A">
        <w:rPr>
          <w:rFonts w:ascii="Times New Roman" w:eastAsia="Times New Roman" w:hAnsi="Times New Roman" w:cs="Times New Roman"/>
          <w:b/>
          <w:bCs/>
          <w:sz w:val="24"/>
          <w:szCs w:val="24"/>
        </w:rPr>
        <w:t>Список</w:t>
      </w:r>
      <w:proofErr w:type="gramStart"/>
      <w:r w:rsidRPr="005E305A">
        <w:rPr>
          <w:rFonts w:ascii="Times New Roman" w:eastAsia="Times New Roman" w:hAnsi="Times New Roman" w:cs="Times New Roman"/>
          <w:b/>
          <w:bCs/>
          <w:sz w:val="24"/>
          <w:szCs w:val="24"/>
        </w:rPr>
        <w:t xml:space="preserve"> А</w:t>
      </w:r>
      <w:proofErr w:type="gramEnd"/>
      <w:r w:rsidRPr="005E305A">
        <w:rPr>
          <w:rFonts w:ascii="Times New Roman" w:eastAsia="Times New Roman" w:hAnsi="Times New Roman" w:cs="Times New Roman"/>
          <w:b/>
          <w:bCs/>
          <w:sz w:val="24"/>
          <w:szCs w:val="24"/>
        </w:rPr>
        <w:t xml:space="preserve"> (терминальные ценности)</w:t>
      </w:r>
      <w:r w:rsidRPr="005E305A">
        <w:rPr>
          <w:rFonts w:ascii="Times New Roman" w:eastAsia="Times New Roman" w:hAnsi="Times New Roman" w:cs="Times New Roman"/>
          <w:sz w:val="24"/>
          <w:szCs w:val="24"/>
        </w:rPr>
        <w:t>:</w:t>
      </w:r>
    </w:p>
    <w:p w:rsidR="00FD05B6" w:rsidRPr="005E305A" w:rsidRDefault="00FD05B6" w:rsidP="00FD05B6">
      <w:pPr>
        <w:numPr>
          <w:ilvl w:val="0"/>
          <w:numId w:val="21"/>
        </w:numPr>
        <w:shd w:val="clear" w:color="auto" w:fill="FFFFFF"/>
        <w:spacing w:after="125" w:line="240" w:lineRule="auto"/>
        <w:ind w:left="-567" w:right="-284" w:firstLine="0"/>
        <w:rPr>
          <w:rFonts w:ascii="Times New Roman" w:eastAsia="Times New Roman" w:hAnsi="Times New Roman" w:cs="Times New Roman"/>
          <w:sz w:val="24"/>
          <w:szCs w:val="24"/>
        </w:rPr>
      </w:pPr>
      <w:r w:rsidRPr="005E305A">
        <w:rPr>
          <w:rFonts w:ascii="Times New Roman" w:eastAsia="Times New Roman" w:hAnsi="Times New Roman" w:cs="Times New Roman"/>
          <w:sz w:val="24"/>
          <w:szCs w:val="24"/>
        </w:rPr>
        <w:t>активная деятельная жизнь (полнота и эмоциональная насыщенность жизни);</w:t>
      </w:r>
    </w:p>
    <w:p w:rsidR="00FD05B6" w:rsidRPr="005E305A" w:rsidRDefault="00FD05B6" w:rsidP="00FD05B6">
      <w:pPr>
        <w:numPr>
          <w:ilvl w:val="0"/>
          <w:numId w:val="21"/>
        </w:numPr>
        <w:shd w:val="clear" w:color="auto" w:fill="FFFFFF"/>
        <w:spacing w:after="125" w:line="240" w:lineRule="auto"/>
        <w:ind w:left="-567" w:right="-284" w:firstLine="0"/>
        <w:rPr>
          <w:rFonts w:ascii="Times New Roman" w:eastAsia="Times New Roman" w:hAnsi="Times New Roman" w:cs="Times New Roman"/>
          <w:sz w:val="24"/>
          <w:szCs w:val="24"/>
        </w:rPr>
      </w:pPr>
      <w:r w:rsidRPr="005E305A">
        <w:rPr>
          <w:rFonts w:ascii="Times New Roman" w:eastAsia="Times New Roman" w:hAnsi="Times New Roman" w:cs="Times New Roman"/>
          <w:sz w:val="24"/>
          <w:szCs w:val="24"/>
        </w:rPr>
        <w:t xml:space="preserve">жизненная мудрость (зрелость суждений и здравый смысл, </w:t>
      </w:r>
      <w:proofErr w:type="gramStart"/>
      <w:r w:rsidRPr="005E305A">
        <w:rPr>
          <w:rFonts w:ascii="Times New Roman" w:eastAsia="Times New Roman" w:hAnsi="Times New Roman" w:cs="Times New Roman"/>
          <w:sz w:val="24"/>
          <w:szCs w:val="24"/>
        </w:rPr>
        <w:t>достигаемые</w:t>
      </w:r>
      <w:proofErr w:type="gramEnd"/>
      <w:r w:rsidRPr="005E305A">
        <w:rPr>
          <w:rFonts w:ascii="Times New Roman" w:eastAsia="Times New Roman" w:hAnsi="Times New Roman" w:cs="Times New Roman"/>
          <w:sz w:val="24"/>
          <w:szCs w:val="24"/>
        </w:rPr>
        <w:t xml:space="preserve"> жизненным опытом);</w:t>
      </w:r>
    </w:p>
    <w:p w:rsidR="00FD05B6" w:rsidRPr="005E305A" w:rsidRDefault="00FD05B6" w:rsidP="00FD05B6">
      <w:pPr>
        <w:numPr>
          <w:ilvl w:val="0"/>
          <w:numId w:val="21"/>
        </w:numPr>
        <w:shd w:val="clear" w:color="auto" w:fill="FFFFFF"/>
        <w:spacing w:after="125" w:line="240" w:lineRule="auto"/>
        <w:ind w:left="-567" w:right="-284" w:firstLine="0"/>
        <w:rPr>
          <w:rFonts w:ascii="Times New Roman" w:eastAsia="Times New Roman" w:hAnsi="Times New Roman" w:cs="Times New Roman"/>
          <w:sz w:val="24"/>
          <w:szCs w:val="24"/>
        </w:rPr>
      </w:pPr>
      <w:r w:rsidRPr="005E305A">
        <w:rPr>
          <w:rFonts w:ascii="Times New Roman" w:eastAsia="Times New Roman" w:hAnsi="Times New Roman" w:cs="Times New Roman"/>
          <w:sz w:val="24"/>
          <w:szCs w:val="24"/>
        </w:rPr>
        <w:t>здоровье (физическое и психическое);</w:t>
      </w:r>
    </w:p>
    <w:p w:rsidR="00FD05B6" w:rsidRPr="005E305A" w:rsidRDefault="00FD05B6" w:rsidP="00FD05B6">
      <w:pPr>
        <w:numPr>
          <w:ilvl w:val="0"/>
          <w:numId w:val="21"/>
        </w:numPr>
        <w:shd w:val="clear" w:color="auto" w:fill="FFFFFF"/>
        <w:spacing w:after="125" w:line="240" w:lineRule="auto"/>
        <w:ind w:left="-567" w:right="-284" w:firstLine="0"/>
        <w:rPr>
          <w:rFonts w:ascii="Times New Roman" w:eastAsia="Times New Roman" w:hAnsi="Times New Roman" w:cs="Times New Roman"/>
          <w:sz w:val="24"/>
          <w:szCs w:val="24"/>
        </w:rPr>
      </w:pPr>
      <w:r w:rsidRPr="005E305A">
        <w:rPr>
          <w:rFonts w:ascii="Times New Roman" w:eastAsia="Times New Roman" w:hAnsi="Times New Roman" w:cs="Times New Roman"/>
          <w:sz w:val="24"/>
          <w:szCs w:val="24"/>
        </w:rPr>
        <w:t>интересная работа;</w:t>
      </w:r>
    </w:p>
    <w:p w:rsidR="00FD05B6" w:rsidRPr="005E305A" w:rsidRDefault="00FD05B6" w:rsidP="00FD05B6">
      <w:pPr>
        <w:numPr>
          <w:ilvl w:val="0"/>
          <w:numId w:val="21"/>
        </w:numPr>
        <w:shd w:val="clear" w:color="auto" w:fill="FFFFFF"/>
        <w:spacing w:after="125" w:line="240" w:lineRule="auto"/>
        <w:ind w:left="-567" w:right="-284" w:firstLine="0"/>
        <w:rPr>
          <w:rFonts w:ascii="Times New Roman" w:eastAsia="Times New Roman" w:hAnsi="Times New Roman" w:cs="Times New Roman"/>
          <w:sz w:val="24"/>
          <w:szCs w:val="24"/>
        </w:rPr>
      </w:pPr>
      <w:r w:rsidRPr="005E305A">
        <w:rPr>
          <w:rFonts w:ascii="Times New Roman" w:eastAsia="Times New Roman" w:hAnsi="Times New Roman" w:cs="Times New Roman"/>
          <w:sz w:val="24"/>
          <w:szCs w:val="24"/>
        </w:rPr>
        <w:t>красота природы и искусства (переживание прекрасного в природе и в искусстве);</w:t>
      </w:r>
    </w:p>
    <w:p w:rsidR="00FD05B6" w:rsidRPr="005E305A" w:rsidRDefault="00FD05B6" w:rsidP="00FD05B6">
      <w:pPr>
        <w:numPr>
          <w:ilvl w:val="0"/>
          <w:numId w:val="21"/>
        </w:numPr>
        <w:shd w:val="clear" w:color="auto" w:fill="FFFFFF"/>
        <w:spacing w:after="125" w:line="240" w:lineRule="auto"/>
        <w:ind w:left="-567" w:right="-284" w:firstLine="0"/>
        <w:rPr>
          <w:rFonts w:ascii="Times New Roman" w:eastAsia="Times New Roman" w:hAnsi="Times New Roman" w:cs="Times New Roman"/>
          <w:sz w:val="24"/>
          <w:szCs w:val="24"/>
        </w:rPr>
      </w:pPr>
      <w:r w:rsidRPr="005E305A">
        <w:rPr>
          <w:rFonts w:ascii="Times New Roman" w:eastAsia="Times New Roman" w:hAnsi="Times New Roman" w:cs="Times New Roman"/>
          <w:sz w:val="24"/>
          <w:szCs w:val="24"/>
        </w:rPr>
        <w:t>любовь (духовная и физическая близость с любимым человеком);</w:t>
      </w:r>
    </w:p>
    <w:p w:rsidR="00FD05B6" w:rsidRPr="005E305A" w:rsidRDefault="00FD05B6" w:rsidP="00FD05B6">
      <w:pPr>
        <w:numPr>
          <w:ilvl w:val="0"/>
          <w:numId w:val="21"/>
        </w:numPr>
        <w:shd w:val="clear" w:color="auto" w:fill="FFFFFF"/>
        <w:spacing w:after="125" w:line="240" w:lineRule="auto"/>
        <w:ind w:left="-567" w:right="-284" w:firstLine="0"/>
        <w:rPr>
          <w:rFonts w:ascii="Times New Roman" w:eastAsia="Times New Roman" w:hAnsi="Times New Roman" w:cs="Times New Roman"/>
          <w:sz w:val="24"/>
          <w:szCs w:val="24"/>
        </w:rPr>
      </w:pPr>
      <w:r w:rsidRPr="005E305A">
        <w:rPr>
          <w:rFonts w:ascii="Times New Roman" w:eastAsia="Times New Roman" w:hAnsi="Times New Roman" w:cs="Times New Roman"/>
          <w:sz w:val="24"/>
          <w:szCs w:val="24"/>
        </w:rPr>
        <w:t>материально обеспеченная жизнь (отсутствие материальных затруднений);</w:t>
      </w:r>
    </w:p>
    <w:p w:rsidR="00FD05B6" w:rsidRPr="005E305A" w:rsidRDefault="00FD05B6" w:rsidP="00FD05B6">
      <w:pPr>
        <w:numPr>
          <w:ilvl w:val="0"/>
          <w:numId w:val="21"/>
        </w:numPr>
        <w:shd w:val="clear" w:color="auto" w:fill="FFFFFF"/>
        <w:spacing w:after="125" w:line="240" w:lineRule="auto"/>
        <w:ind w:left="-567" w:right="-284" w:firstLine="0"/>
        <w:rPr>
          <w:rFonts w:ascii="Times New Roman" w:eastAsia="Times New Roman" w:hAnsi="Times New Roman" w:cs="Times New Roman"/>
          <w:sz w:val="24"/>
          <w:szCs w:val="24"/>
        </w:rPr>
      </w:pPr>
      <w:r w:rsidRPr="005E305A">
        <w:rPr>
          <w:rFonts w:ascii="Times New Roman" w:eastAsia="Times New Roman" w:hAnsi="Times New Roman" w:cs="Times New Roman"/>
          <w:sz w:val="24"/>
          <w:szCs w:val="24"/>
        </w:rPr>
        <w:t>наличие хороших и верных друзей;</w:t>
      </w:r>
    </w:p>
    <w:p w:rsidR="00FD05B6" w:rsidRPr="005E305A" w:rsidRDefault="00FD05B6" w:rsidP="00FD05B6">
      <w:pPr>
        <w:numPr>
          <w:ilvl w:val="0"/>
          <w:numId w:val="21"/>
        </w:numPr>
        <w:shd w:val="clear" w:color="auto" w:fill="FFFFFF"/>
        <w:spacing w:after="125" w:line="240" w:lineRule="auto"/>
        <w:ind w:left="-567" w:right="-284" w:firstLine="0"/>
        <w:rPr>
          <w:rFonts w:ascii="Times New Roman" w:eastAsia="Times New Roman" w:hAnsi="Times New Roman" w:cs="Times New Roman"/>
          <w:sz w:val="24"/>
          <w:szCs w:val="24"/>
        </w:rPr>
      </w:pPr>
      <w:r w:rsidRPr="005E305A">
        <w:rPr>
          <w:rFonts w:ascii="Times New Roman" w:eastAsia="Times New Roman" w:hAnsi="Times New Roman" w:cs="Times New Roman"/>
          <w:sz w:val="24"/>
          <w:szCs w:val="24"/>
        </w:rPr>
        <w:t>общественное признание (уважение окружающих, коллектива, товарищей по работе);</w:t>
      </w:r>
    </w:p>
    <w:p w:rsidR="00FD05B6" w:rsidRPr="005E305A" w:rsidRDefault="00FD05B6" w:rsidP="00FD05B6">
      <w:pPr>
        <w:numPr>
          <w:ilvl w:val="0"/>
          <w:numId w:val="21"/>
        </w:numPr>
        <w:shd w:val="clear" w:color="auto" w:fill="FFFFFF"/>
        <w:spacing w:after="125" w:line="240" w:lineRule="auto"/>
        <w:ind w:left="-567" w:right="-284" w:firstLine="0"/>
        <w:rPr>
          <w:rFonts w:ascii="Times New Roman" w:eastAsia="Times New Roman" w:hAnsi="Times New Roman" w:cs="Times New Roman"/>
          <w:sz w:val="24"/>
          <w:szCs w:val="24"/>
        </w:rPr>
      </w:pPr>
      <w:r w:rsidRPr="005E305A">
        <w:rPr>
          <w:rFonts w:ascii="Times New Roman" w:eastAsia="Times New Roman" w:hAnsi="Times New Roman" w:cs="Times New Roman"/>
          <w:sz w:val="24"/>
          <w:szCs w:val="24"/>
        </w:rPr>
        <w:t>познание (возможность расширения своего образования, кругозора, общей культуры, интеллектуальное развитие);</w:t>
      </w:r>
    </w:p>
    <w:p w:rsidR="00FD05B6" w:rsidRPr="005E305A" w:rsidRDefault="00FD05B6" w:rsidP="00FD05B6">
      <w:pPr>
        <w:numPr>
          <w:ilvl w:val="0"/>
          <w:numId w:val="21"/>
        </w:numPr>
        <w:shd w:val="clear" w:color="auto" w:fill="FFFFFF"/>
        <w:spacing w:after="125" w:line="240" w:lineRule="auto"/>
        <w:ind w:left="-567" w:right="-284" w:firstLine="0"/>
        <w:rPr>
          <w:rFonts w:ascii="Times New Roman" w:eastAsia="Times New Roman" w:hAnsi="Times New Roman" w:cs="Times New Roman"/>
          <w:sz w:val="24"/>
          <w:szCs w:val="24"/>
        </w:rPr>
      </w:pPr>
      <w:r w:rsidRPr="005E305A">
        <w:rPr>
          <w:rFonts w:ascii="Times New Roman" w:eastAsia="Times New Roman" w:hAnsi="Times New Roman" w:cs="Times New Roman"/>
          <w:sz w:val="24"/>
          <w:szCs w:val="24"/>
        </w:rPr>
        <w:t>продуктивная жизнь (максимально полное использование своих возможностей, сил и способностей);</w:t>
      </w:r>
    </w:p>
    <w:p w:rsidR="00FD05B6" w:rsidRPr="005E305A" w:rsidRDefault="00FD05B6" w:rsidP="00FD05B6">
      <w:pPr>
        <w:numPr>
          <w:ilvl w:val="0"/>
          <w:numId w:val="21"/>
        </w:numPr>
        <w:shd w:val="clear" w:color="auto" w:fill="FFFFFF"/>
        <w:spacing w:after="125" w:line="240" w:lineRule="auto"/>
        <w:ind w:left="-567" w:right="-284" w:firstLine="0"/>
        <w:rPr>
          <w:rFonts w:ascii="Times New Roman" w:eastAsia="Times New Roman" w:hAnsi="Times New Roman" w:cs="Times New Roman"/>
          <w:sz w:val="24"/>
          <w:szCs w:val="24"/>
        </w:rPr>
      </w:pPr>
      <w:r w:rsidRPr="005E305A">
        <w:rPr>
          <w:rFonts w:ascii="Times New Roman" w:eastAsia="Times New Roman" w:hAnsi="Times New Roman" w:cs="Times New Roman"/>
          <w:sz w:val="24"/>
          <w:szCs w:val="24"/>
        </w:rPr>
        <w:t>развитие (работа над собой, постоянное физическое и духовное совершенствование);</w:t>
      </w:r>
    </w:p>
    <w:p w:rsidR="00FD05B6" w:rsidRPr="005E305A" w:rsidRDefault="00FD05B6" w:rsidP="00FD05B6">
      <w:pPr>
        <w:numPr>
          <w:ilvl w:val="0"/>
          <w:numId w:val="21"/>
        </w:numPr>
        <w:shd w:val="clear" w:color="auto" w:fill="FFFFFF"/>
        <w:spacing w:after="125" w:line="240" w:lineRule="auto"/>
        <w:ind w:left="-567" w:right="-284" w:firstLine="0"/>
        <w:rPr>
          <w:rFonts w:ascii="Times New Roman" w:eastAsia="Times New Roman" w:hAnsi="Times New Roman" w:cs="Times New Roman"/>
          <w:sz w:val="24"/>
          <w:szCs w:val="24"/>
        </w:rPr>
      </w:pPr>
      <w:r w:rsidRPr="005E305A">
        <w:rPr>
          <w:rFonts w:ascii="Times New Roman" w:eastAsia="Times New Roman" w:hAnsi="Times New Roman" w:cs="Times New Roman"/>
          <w:sz w:val="24"/>
          <w:szCs w:val="24"/>
        </w:rPr>
        <w:t>развлечения (приятное, необременительное времяпрепровождение, отсутствие обязанностей);</w:t>
      </w:r>
    </w:p>
    <w:p w:rsidR="00FD05B6" w:rsidRPr="005E305A" w:rsidRDefault="00FD05B6" w:rsidP="00FD05B6">
      <w:pPr>
        <w:numPr>
          <w:ilvl w:val="0"/>
          <w:numId w:val="21"/>
        </w:numPr>
        <w:shd w:val="clear" w:color="auto" w:fill="FFFFFF"/>
        <w:spacing w:after="125" w:line="240" w:lineRule="auto"/>
        <w:ind w:left="-567" w:right="-284" w:firstLine="0"/>
        <w:rPr>
          <w:rFonts w:ascii="Times New Roman" w:eastAsia="Times New Roman" w:hAnsi="Times New Roman" w:cs="Times New Roman"/>
          <w:sz w:val="24"/>
          <w:szCs w:val="24"/>
        </w:rPr>
      </w:pPr>
      <w:r w:rsidRPr="005E305A">
        <w:rPr>
          <w:rFonts w:ascii="Times New Roman" w:eastAsia="Times New Roman" w:hAnsi="Times New Roman" w:cs="Times New Roman"/>
          <w:sz w:val="24"/>
          <w:szCs w:val="24"/>
        </w:rPr>
        <w:t>свобода (самостоятельность, независимость в суждениях поступках);</w:t>
      </w:r>
    </w:p>
    <w:p w:rsidR="00FD05B6" w:rsidRPr="005E305A" w:rsidRDefault="00FD05B6" w:rsidP="00FD05B6">
      <w:pPr>
        <w:numPr>
          <w:ilvl w:val="0"/>
          <w:numId w:val="21"/>
        </w:numPr>
        <w:shd w:val="clear" w:color="auto" w:fill="FFFFFF"/>
        <w:spacing w:after="125" w:line="240" w:lineRule="auto"/>
        <w:ind w:left="-567" w:right="-284" w:firstLine="0"/>
        <w:rPr>
          <w:rFonts w:ascii="Times New Roman" w:eastAsia="Times New Roman" w:hAnsi="Times New Roman" w:cs="Times New Roman"/>
          <w:sz w:val="24"/>
          <w:szCs w:val="24"/>
        </w:rPr>
      </w:pPr>
      <w:r w:rsidRPr="005E305A">
        <w:rPr>
          <w:rFonts w:ascii="Times New Roman" w:eastAsia="Times New Roman" w:hAnsi="Times New Roman" w:cs="Times New Roman"/>
          <w:sz w:val="24"/>
          <w:szCs w:val="24"/>
        </w:rPr>
        <w:lastRenderedPageBreak/>
        <w:t>счастливая семейная жизнь;</w:t>
      </w:r>
    </w:p>
    <w:p w:rsidR="00FD05B6" w:rsidRPr="005E305A" w:rsidRDefault="00FD05B6" w:rsidP="00FD05B6">
      <w:pPr>
        <w:numPr>
          <w:ilvl w:val="0"/>
          <w:numId w:val="21"/>
        </w:numPr>
        <w:shd w:val="clear" w:color="auto" w:fill="FFFFFF"/>
        <w:spacing w:after="125" w:line="240" w:lineRule="auto"/>
        <w:ind w:left="-567" w:right="-284" w:firstLine="0"/>
        <w:rPr>
          <w:rFonts w:ascii="Times New Roman" w:eastAsia="Times New Roman" w:hAnsi="Times New Roman" w:cs="Times New Roman"/>
          <w:sz w:val="24"/>
          <w:szCs w:val="24"/>
        </w:rPr>
      </w:pPr>
      <w:r w:rsidRPr="005E305A">
        <w:rPr>
          <w:rFonts w:ascii="Times New Roman" w:eastAsia="Times New Roman" w:hAnsi="Times New Roman" w:cs="Times New Roman"/>
          <w:sz w:val="24"/>
          <w:szCs w:val="24"/>
        </w:rPr>
        <w:t>счастье других (благосостояние, развитие и совершенствование других людей, всего народа, человечества в целом);</w:t>
      </w:r>
    </w:p>
    <w:p w:rsidR="00FD05B6" w:rsidRPr="005E305A" w:rsidRDefault="00FD05B6" w:rsidP="00FD05B6">
      <w:pPr>
        <w:numPr>
          <w:ilvl w:val="0"/>
          <w:numId w:val="21"/>
        </w:numPr>
        <w:shd w:val="clear" w:color="auto" w:fill="FFFFFF"/>
        <w:spacing w:after="125" w:line="240" w:lineRule="auto"/>
        <w:ind w:left="-567" w:right="-284" w:firstLine="0"/>
        <w:rPr>
          <w:rFonts w:ascii="Times New Roman" w:eastAsia="Times New Roman" w:hAnsi="Times New Roman" w:cs="Times New Roman"/>
          <w:sz w:val="24"/>
          <w:szCs w:val="24"/>
        </w:rPr>
      </w:pPr>
      <w:r w:rsidRPr="005E305A">
        <w:rPr>
          <w:rFonts w:ascii="Times New Roman" w:eastAsia="Times New Roman" w:hAnsi="Times New Roman" w:cs="Times New Roman"/>
          <w:sz w:val="24"/>
          <w:szCs w:val="24"/>
        </w:rPr>
        <w:t>творчество (возможность творческой деятельности);</w:t>
      </w:r>
    </w:p>
    <w:p w:rsidR="00FD05B6" w:rsidRPr="005E305A" w:rsidRDefault="00FD05B6" w:rsidP="00FD05B6">
      <w:pPr>
        <w:numPr>
          <w:ilvl w:val="0"/>
          <w:numId w:val="21"/>
        </w:numPr>
        <w:shd w:val="clear" w:color="auto" w:fill="FFFFFF"/>
        <w:spacing w:after="125" w:line="240" w:lineRule="auto"/>
        <w:ind w:left="-567" w:right="-284" w:firstLine="0"/>
        <w:rPr>
          <w:rFonts w:ascii="Times New Roman" w:eastAsia="Times New Roman" w:hAnsi="Times New Roman" w:cs="Times New Roman"/>
          <w:sz w:val="24"/>
          <w:szCs w:val="24"/>
        </w:rPr>
      </w:pPr>
      <w:r w:rsidRPr="005E305A">
        <w:rPr>
          <w:rFonts w:ascii="Times New Roman" w:eastAsia="Times New Roman" w:hAnsi="Times New Roman" w:cs="Times New Roman"/>
          <w:sz w:val="24"/>
          <w:szCs w:val="24"/>
        </w:rPr>
        <w:t>уверенность в себе (внутренняя гармония, свобода от внутренних противоречий, сомнений).</w:t>
      </w:r>
    </w:p>
    <w:p w:rsidR="00FD05B6" w:rsidRPr="005E305A" w:rsidRDefault="00FD05B6" w:rsidP="00FD05B6">
      <w:pPr>
        <w:shd w:val="clear" w:color="auto" w:fill="FFFFFF"/>
        <w:spacing w:after="125" w:line="240" w:lineRule="auto"/>
        <w:ind w:left="-567" w:right="-284"/>
        <w:rPr>
          <w:rFonts w:ascii="Times New Roman" w:eastAsia="Times New Roman" w:hAnsi="Times New Roman" w:cs="Times New Roman"/>
          <w:sz w:val="24"/>
          <w:szCs w:val="24"/>
        </w:rPr>
      </w:pPr>
      <w:r w:rsidRPr="005E305A">
        <w:rPr>
          <w:rFonts w:ascii="Times New Roman" w:eastAsia="Times New Roman" w:hAnsi="Times New Roman" w:cs="Times New Roman"/>
          <w:b/>
          <w:bCs/>
          <w:sz w:val="24"/>
          <w:szCs w:val="24"/>
        </w:rPr>
        <w:t>Список</w:t>
      </w:r>
      <w:proofErr w:type="gramStart"/>
      <w:r w:rsidRPr="005E305A">
        <w:rPr>
          <w:rFonts w:ascii="Times New Roman" w:eastAsia="Times New Roman" w:hAnsi="Times New Roman" w:cs="Times New Roman"/>
          <w:b/>
          <w:bCs/>
          <w:sz w:val="24"/>
          <w:szCs w:val="24"/>
        </w:rPr>
        <w:t xml:space="preserve"> Б</w:t>
      </w:r>
      <w:proofErr w:type="gramEnd"/>
      <w:r w:rsidRPr="005E305A">
        <w:rPr>
          <w:rFonts w:ascii="Times New Roman" w:eastAsia="Times New Roman" w:hAnsi="Times New Roman" w:cs="Times New Roman"/>
          <w:b/>
          <w:bCs/>
          <w:sz w:val="24"/>
          <w:szCs w:val="24"/>
        </w:rPr>
        <w:t xml:space="preserve"> (инструментальные ценности)</w:t>
      </w:r>
      <w:r w:rsidRPr="005E305A">
        <w:rPr>
          <w:rFonts w:ascii="Times New Roman" w:eastAsia="Times New Roman" w:hAnsi="Times New Roman" w:cs="Times New Roman"/>
          <w:sz w:val="24"/>
          <w:szCs w:val="24"/>
        </w:rPr>
        <w:t>:</w:t>
      </w:r>
    </w:p>
    <w:p w:rsidR="00FD05B6" w:rsidRPr="005E305A" w:rsidRDefault="00FD05B6" w:rsidP="00FD05B6">
      <w:pPr>
        <w:numPr>
          <w:ilvl w:val="0"/>
          <w:numId w:val="22"/>
        </w:numPr>
        <w:shd w:val="clear" w:color="auto" w:fill="FFFFFF"/>
        <w:spacing w:after="125" w:line="240" w:lineRule="auto"/>
        <w:ind w:left="-567" w:right="-284" w:firstLine="0"/>
        <w:rPr>
          <w:rFonts w:ascii="Times New Roman" w:eastAsia="Times New Roman" w:hAnsi="Times New Roman" w:cs="Times New Roman"/>
          <w:sz w:val="24"/>
          <w:szCs w:val="24"/>
        </w:rPr>
      </w:pPr>
      <w:r w:rsidRPr="005E305A">
        <w:rPr>
          <w:rFonts w:ascii="Times New Roman" w:eastAsia="Times New Roman" w:hAnsi="Times New Roman" w:cs="Times New Roman"/>
          <w:sz w:val="24"/>
          <w:szCs w:val="24"/>
        </w:rPr>
        <w:t>1. аккуратность (чистоплотность), умение содержать в порядке вещи, порядок в делах;</w:t>
      </w:r>
    </w:p>
    <w:p w:rsidR="00FD05B6" w:rsidRPr="005E305A" w:rsidRDefault="00FD05B6" w:rsidP="00FD05B6">
      <w:pPr>
        <w:numPr>
          <w:ilvl w:val="0"/>
          <w:numId w:val="22"/>
        </w:numPr>
        <w:shd w:val="clear" w:color="auto" w:fill="FFFFFF"/>
        <w:spacing w:after="125" w:line="240" w:lineRule="auto"/>
        <w:ind w:left="-567" w:right="-284" w:firstLine="0"/>
        <w:rPr>
          <w:rFonts w:ascii="Times New Roman" w:eastAsia="Times New Roman" w:hAnsi="Times New Roman" w:cs="Times New Roman"/>
          <w:sz w:val="24"/>
          <w:szCs w:val="24"/>
        </w:rPr>
      </w:pPr>
      <w:r w:rsidRPr="005E305A">
        <w:rPr>
          <w:rFonts w:ascii="Times New Roman" w:eastAsia="Times New Roman" w:hAnsi="Times New Roman" w:cs="Times New Roman"/>
          <w:sz w:val="24"/>
          <w:szCs w:val="24"/>
        </w:rPr>
        <w:t>воспитанность (хорошие манеры);</w:t>
      </w:r>
    </w:p>
    <w:p w:rsidR="00FD05B6" w:rsidRPr="005E305A" w:rsidRDefault="00FD05B6" w:rsidP="00FD05B6">
      <w:pPr>
        <w:numPr>
          <w:ilvl w:val="0"/>
          <w:numId w:val="22"/>
        </w:numPr>
        <w:shd w:val="clear" w:color="auto" w:fill="FFFFFF"/>
        <w:spacing w:after="125" w:line="240" w:lineRule="auto"/>
        <w:ind w:left="-567" w:right="-284" w:firstLine="0"/>
        <w:rPr>
          <w:rFonts w:ascii="Times New Roman" w:eastAsia="Times New Roman" w:hAnsi="Times New Roman" w:cs="Times New Roman"/>
          <w:sz w:val="24"/>
          <w:szCs w:val="24"/>
        </w:rPr>
      </w:pPr>
      <w:r w:rsidRPr="005E305A">
        <w:rPr>
          <w:rFonts w:ascii="Times New Roman" w:eastAsia="Times New Roman" w:hAnsi="Times New Roman" w:cs="Times New Roman"/>
          <w:sz w:val="24"/>
          <w:szCs w:val="24"/>
        </w:rPr>
        <w:t>высокие запросы (высокие требования к жизни и высокие притязания);</w:t>
      </w:r>
    </w:p>
    <w:p w:rsidR="00FD05B6" w:rsidRPr="005E305A" w:rsidRDefault="00FD05B6" w:rsidP="00FD05B6">
      <w:pPr>
        <w:numPr>
          <w:ilvl w:val="0"/>
          <w:numId w:val="22"/>
        </w:numPr>
        <w:shd w:val="clear" w:color="auto" w:fill="FFFFFF"/>
        <w:spacing w:after="125" w:line="240" w:lineRule="auto"/>
        <w:ind w:left="-567" w:right="-284" w:firstLine="0"/>
        <w:rPr>
          <w:rFonts w:ascii="Times New Roman" w:eastAsia="Times New Roman" w:hAnsi="Times New Roman" w:cs="Times New Roman"/>
          <w:sz w:val="24"/>
          <w:szCs w:val="24"/>
        </w:rPr>
      </w:pPr>
      <w:r w:rsidRPr="005E305A">
        <w:rPr>
          <w:rFonts w:ascii="Times New Roman" w:eastAsia="Times New Roman" w:hAnsi="Times New Roman" w:cs="Times New Roman"/>
          <w:sz w:val="24"/>
          <w:szCs w:val="24"/>
        </w:rPr>
        <w:t>жизнерадостность (чувство юмора);</w:t>
      </w:r>
    </w:p>
    <w:p w:rsidR="00FD05B6" w:rsidRPr="005E305A" w:rsidRDefault="00FD05B6" w:rsidP="00FD05B6">
      <w:pPr>
        <w:numPr>
          <w:ilvl w:val="0"/>
          <w:numId w:val="22"/>
        </w:numPr>
        <w:shd w:val="clear" w:color="auto" w:fill="FFFFFF"/>
        <w:spacing w:after="125" w:line="240" w:lineRule="auto"/>
        <w:ind w:left="-567" w:right="-284" w:firstLine="0"/>
        <w:rPr>
          <w:rFonts w:ascii="Times New Roman" w:eastAsia="Times New Roman" w:hAnsi="Times New Roman" w:cs="Times New Roman"/>
          <w:sz w:val="24"/>
          <w:szCs w:val="24"/>
        </w:rPr>
      </w:pPr>
      <w:r w:rsidRPr="005E305A">
        <w:rPr>
          <w:rFonts w:ascii="Times New Roman" w:eastAsia="Times New Roman" w:hAnsi="Times New Roman" w:cs="Times New Roman"/>
          <w:sz w:val="24"/>
          <w:szCs w:val="24"/>
        </w:rPr>
        <w:t>исполнительность (дисциплинированность);</w:t>
      </w:r>
    </w:p>
    <w:p w:rsidR="00FD05B6" w:rsidRPr="005E305A" w:rsidRDefault="00FD05B6" w:rsidP="00FD05B6">
      <w:pPr>
        <w:numPr>
          <w:ilvl w:val="0"/>
          <w:numId w:val="22"/>
        </w:numPr>
        <w:shd w:val="clear" w:color="auto" w:fill="FFFFFF"/>
        <w:spacing w:after="125" w:line="240" w:lineRule="auto"/>
        <w:ind w:left="-567" w:right="-284" w:firstLine="0"/>
        <w:rPr>
          <w:rFonts w:ascii="Times New Roman" w:eastAsia="Times New Roman" w:hAnsi="Times New Roman" w:cs="Times New Roman"/>
          <w:sz w:val="24"/>
          <w:szCs w:val="24"/>
        </w:rPr>
      </w:pPr>
      <w:r w:rsidRPr="005E305A">
        <w:rPr>
          <w:rFonts w:ascii="Times New Roman" w:eastAsia="Times New Roman" w:hAnsi="Times New Roman" w:cs="Times New Roman"/>
          <w:sz w:val="24"/>
          <w:szCs w:val="24"/>
        </w:rPr>
        <w:t>независимость (способность действовать самостоятельно, решительно);</w:t>
      </w:r>
    </w:p>
    <w:p w:rsidR="00FD05B6" w:rsidRPr="005E305A" w:rsidRDefault="00FD05B6" w:rsidP="00FD05B6">
      <w:pPr>
        <w:numPr>
          <w:ilvl w:val="0"/>
          <w:numId w:val="22"/>
        </w:numPr>
        <w:shd w:val="clear" w:color="auto" w:fill="FFFFFF"/>
        <w:spacing w:after="125" w:line="240" w:lineRule="auto"/>
        <w:ind w:left="-567" w:right="-284" w:firstLine="0"/>
        <w:rPr>
          <w:rFonts w:ascii="Times New Roman" w:eastAsia="Times New Roman" w:hAnsi="Times New Roman" w:cs="Times New Roman"/>
          <w:sz w:val="24"/>
          <w:szCs w:val="24"/>
        </w:rPr>
      </w:pPr>
      <w:r w:rsidRPr="005E305A">
        <w:rPr>
          <w:rFonts w:ascii="Times New Roman" w:eastAsia="Times New Roman" w:hAnsi="Times New Roman" w:cs="Times New Roman"/>
          <w:sz w:val="24"/>
          <w:szCs w:val="24"/>
        </w:rPr>
        <w:t>непримиримость к недостаткам в себе и других;</w:t>
      </w:r>
    </w:p>
    <w:p w:rsidR="00FD05B6" w:rsidRPr="005E305A" w:rsidRDefault="00FD05B6" w:rsidP="00FD05B6">
      <w:pPr>
        <w:numPr>
          <w:ilvl w:val="0"/>
          <w:numId w:val="22"/>
        </w:numPr>
        <w:shd w:val="clear" w:color="auto" w:fill="FFFFFF"/>
        <w:spacing w:after="125" w:line="240" w:lineRule="auto"/>
        <w:ind w:left="-567" w:right="-284" w:firstLine="0"/>
        <w:rPr>
          <w:rFonts w:ascii="Times New Roman" w:eastAsia="Times New Roman" w:hAnsi="Times New Roman" w:cs="Times New Roman"/>
          <w:sz w:val="24"/>
          <w:szCs w:val="24"/>
        </w:rPr>
      </w:pPr>
      <w:r w:rsidRPr="005E305A">
        <w:rPr>
          <w:rFonts w:ascii="Times New Roman" w:eastAsia="Times New Roman" w:hAnsi="Times New Roman" w:cs="Times New Roman"/>
          <w:sz w:val="24"/>
          <w:szCs w:val="24"/>
        </w:rPr>
        <w:t>образованность (широта знаний, высокая общая культура);</w:t>
      </w:r>
    </w:p>
    <w:p w:rsidR="00FD05B6" w:rsidRPr="005E305A" w:rsidRDefault="00FD05B6" w:rsidP="00FD05B6">
      <w:pPr>
        <w:numPr>
          <w:ilvl w:val="0"/>
          <w:numId w:val="22"/>
        </w:numPr>
        <w:shd w:val="clear" w:color="auto" w:fill="FFFFFF"/>
        <w:spacing w:after="125" w:line="240" w:lineRule="auto"/>
        <w:ind w:left="-567" w:right="-284" w:firstLine="0"/>
        <w:rPr>
          <w:rFonts w:ascii="Times New Roman" w:eastAsia="Times New Roman" w:hAnsi="Times New Roman" w:cs="Times New Roman"/>
          <w:sz w:val="24"/>
          <w:szCs w:val="24"/>
        </w:rPr>
      </w:pPr>
      <w:r w:rsidRPr="005E305A">
        <w:rPr>
          <w:rFonts w:ascii="Times New Roman" w:eastAsia="Times New Roman" w:hAnsi="Times New Roman" w:cs="Times New Roman"/>
          <w:sz w:val="24"/>
          <w:szCs w:val="24"/>
        </w:rPr>
        <w:t>ответственность (чувство долга, умение держать свое слово);</w:t>
      </w:r>
    </w:p>
    <w:p w:rsidR="00FD05B6" w:rsidRPr="005E305A" w:rsidRDefault="00FD05B6" w:rsidP="00FD05B6">
      <w:pPr>
        <w:numPr>
          <w:ilvl w:val="0"/>
          <w:numId w:val="22"/>
        </w:numPr>
        <w:shd w:val="clear" w:color="auto" w:fill="FFFFFF"/>
        <w:spacing w:after="125" w:line="240" w:lineRule="auto"/>
        <w:ind w:left="-567" w:right="-284" w:firstLine="0"/>
        <w:rPr>
          <w:rFonts w:ascii="Times New Roman" w:eastAsia="Times New Roman" w:hAnsi="Times New Roman" w:cs="Times New Roman"/>
          <w:sz w:val="24"/>
          <w:szCs w:val="24"/>
        </w:rPr>
      </w:pPr>
      <w:r w:rsidRPr="005E305A">
        <w:rPr>
          <w:rFonts w:ascii="Times New Roman" w:eastAsia="Times New Roman" w:hAnsi="Times New Roman" w:cs="Times New Roman"/>
          <w:sz w:val="24"/>
          <w:szCs w:val="24"/>
        </w:rPr>
        <w:t>рационализм (умение здраво и логично мыслить, принимать обдуманные, рациональные решения);</w:t>
      </w:r>
    </w:p>
    <w:p w:rsidR="00FD05B6" w:rsidRPr="005E305A" w:rsidRDefault="00FD05B6" w:rsidP="00FD05B6">
      <w:pPr>
        <w:numPr>
          <w:ilvl w:val="0"/>
          <w:numId w:val="22"/>
        </w:numPr>
        <w:shd w:val="clear" w:color="auto" w:fill="FFFFFF"/>
        <w:spacing w:after="125" w:line="240" w:lineRule="auto"/>
        <w:ind w:left="-567" w:right="-284" w:firstLine="0"/>
        <w:rPr>
          <w:rFonts w:ascii="Times New Roman" w:eastAsia="Times New Roman" w:hAnsi="Times New Roman" w:cs="Times New Roman"/>
          <w:sz w:val="24"/>
          <w:szCs w:val="24"/>
        </w:rPr>
      </w:pPr>
      <w:r w:rsidRPr="005E305A">
        <w:rPr>
          <w:rFonts w:ascii="Times New Roman" w:eastAsia="Times New Roman" w:hAnsi="Times New Roman" w:cs="Times New Roman"/>
          <w:sz w:val="24"/>
          <w:szCs w:val="24"/>
        </w:rPr>
        <w:t>самоконтроль (сдержанность, самодисциплина);</w:t>
      </w:r>
    </w:p>
    <w:p w:rsidR="00FD05B6" w:rsidRPr="005E305A" w:rsidRDefault="00FD05B6" w:rsidP="00FD05B6">
      <w:pPr>
        <w:numPr>
          <w:ilvl w:val="0"/>
          <w:numId w:val="22"/>
        </w:numPr>
        <w:shd w:val="clear" w:color="auto" w:fill="FFFFFF"/>
        <w:spacing w:after="125" w:line="240" w:lineRule="auto"/>
        <w:ind w:left="-567" w:right="-284" w:firstLine="0"/>
        <w:rPr>
          <w:rFonts w:ascii="Times New Roman" w:eastAsia="Times New Roman" w:hAnsi="Times New Roman" w:cs="Times New Roman"/>
          <w:sz w:val="24"/>
          <w:szCs w:val="24"/>
        </w:rPr>
      </w:pPr>
      <w:r w:rsidRPr="005E305A">
        <w:rPr>
          <w:rFonts w:ascii="Times New Roman" w:eastAsia="Times New Roman" w:hAnsi="Times New Roman" w:cs="Times New Roman"/>
          <w:sz w:val="24"/>
          <w:szCs w:val="24"/>
        </w:rPr>
        <w:t>смелость в отстаиваниях своего мнения, взглядов;</w:t>
      </w:r>
    </w:p>
    <w:p w:rsidR="00FD05B6" w:rsidRPr="005E305A" w:rsidRDefault="00FD05B6" w:rsidP="00FD05B6">
      <w:pPr>
        <w:numPr>
          <w:ilvl w:val="0"/>
          <w:numId w:val="22"/>
        </w:numPr>
        <w:shd w:val="clear" w:color="auto" w:fill="FFFFFF"/>
        <w:spacing w:after="125" w:line="240" w:lineRule="auto"/>
        <w:ind w:left="-567" w:right="-284" w:firstLine="0"/>
        <w:rPr>
          <w:rFonts w:ascii="Times New Roman" w:eastAsia="Times New Roman" w:hAnsi="Times New Roman" w:cs="Times New Roman"/>
          <w:sz w:val="24"/>
          <w:szCs w:val="24"/>
        </w:rPr>
      </w:pPr>
      <w:r w:rsidRPr="005E305A">
        <w:rPr>
          <w:rFonts w:ascii="Times New Roman" w:eastAsia="Times New Roman" w:hAnsi="Times New Roman" w:cs="Times New Roman"/>
          <w:sz w:val="24"/>
          <w:szCs w:val="24"/>
        </w:rPr>
        <w:t>твердая воля (умение настоять на своем, не отступать перед трудностями);</w:t>
      </w:r>
    </w:p>
    <w:p w:rsidR="00FD05B6" w:rsidRPr="005E305A" w:rsidRDefault="00FD05B6" w:rsidP="00FD05B6">
      <w:pPr>
        <w:numPr>
          <w:ilvl w:val="0"/>
          <w:numId w:val="22"/>
        </w:numPr>
        <w:shd w:val="clear" w:color="auto" w:fill="FFFFFF"/>
        <w:spacing w:after="125" w:line="240" w:lineRule="auto"/>
        <w:ind w:left="-567" w:right="-284" w:firstLine="0"/>
        <w:rPr>
          <w:rFonts w:ascii="Times New Roman" w:eastAsia="Times New Roman" w:hAnsi="Times New Roman" w:cs="Times New Roman"/>
          <w:sz w:val="24"/>
          <w:szCs w:val="24"/>
        </w:rPr>
      </w:pPr>
      <w:r w:rsidRPr="005E305A">
        <w:rPr>
          <w:rFonts w:ascii="Times New Roman" w:eastAsia="Times New Roman" w:hAnsi="Times New Roman" w:cs="Times New Roman"/>
          <w:sz w:val="24"/>
          <w:szCs w:val="24"/>
        </w:rPr>
        <w:t>терпимость (к взглядам и мнениям других, умение прощать другим их ошибки и заблуждения);</w:t>
      </w:r>
    </w:p>
    <w:p w:rsidR="00FD05B6" w:rsidRPr="005E305A" w:rsidRDefault="00FD05B6" w:rsidP="00FD05B6">
      <w:pPr>
        <w:numPr>
          <w:ilvl w:val="0"/>
          <w:numId w:val="22"/>
        </w:numPr>
        <w:shd w:val="clear" w:color="auto" w:fill="FFFFFF"/>
        <w:spacing w:after="125" w:line="240" w:lineRule="auto"/>
        <w:ind w:left="-567" w:right="-284" w:firstLine="0"/>
        <w:rPr>
          <w:rFonts w:ascii="Times New Roman" w:eastAsia="Times New Roman" w:hAnsi="Times New Roman" w:cs="Times New Roman"/>
          <w:sz w:val="24"/>
          <w:szCs w:val="24"/>
        </w:rPr>
      </w:pPr>
      <w:r w:rsidRPr="005E305A">
        <w:rPr>
          <w:rFonts w:ascii="Times New Roman" w:eastAsia="Times New Roman" w:hAnsi="Times New Roman" w:cs="Times New Roman"/>
          <w:sz w:val="24"/>
          <w:szCs w:val="24"/>
        </w:rPr>
        <w:t>широта взглядов (умение понять чужую точку зрения, уважать иные вкусы, обычаи, привычки);</w:t>
      </w:r>
    </w:p>
    <w:p w:rsidR="00FD05B6" w:rsidRPr="005E305A" w:rsidRDefault="00FD05B6" w:rsidP="00FD05B6">
      <w:pPr>
        <w:numPr>
          <w:ilvl w:val="0"/>
          <w:numId w:val="22"/>
        </w:numPr>
        <w:shd w:val="clear" w:color="auto" w:fill="FFFFFF"/>
        <w:spacing w:after="125" w:line="240" w:lineRule="auto"/>
        <w:ind w:left="-567" w:right="-284" w:firstLine="0"/>
        <w:rPr>
          <w:rFonts w:ascii="Times New Roman" w:eastAsia="Times New Roman" w:hAnsi="Times New Roman" w:cs="Times New Roman"/>
          <w:sz w:val="24"/>
          <w:szCs w:val="24"/>
        </w:rPr>
      </w:pPr>
      <w:r w:rsidRPr="005E305A">
        <w:rPr>
          <w:rFonts w:ascii="Times New Roman" w:eastAsia="Times New Roman" w:hAnsi="Times New Roman" w:cs="Times New Roman"/>
          <w:sz w:val="24"/>
          <w:szCs w:val="24"/>
        </w:rPr>
        <w:t>честность (правдивость, искренность);</w:t>
      </w:r>
    </w:p>
    <w:p w:rsidR="00FD05B6" w:rsidRPr="005E305A" w:rsidRDefault="00FD05B6" w:rsidP="00FD05B6">
      <w:pPr>
        <w:numPr>
          <w:ilvl w:val="0"/>
          <w:numId w:val="22"/>
        </w:numPr>
        <w:shd w:val="clear" w:color="auto" w:fill="FFFFFF"/>
        <w:spacing w:after="125" w:line="240" w:lineRule="auto"/>
        <w:ind w:left="-567" w:right="-284" w:firstLine="0"/>
        <w:rPr>
          <w:rFonts w:ascii="Times New Roman" w:eastAsia="Times New Roman" w:hAnsi="Times New Roman" w:cs="Times New Roman"/>
          <w:sz w:val="24"/>
          <w:szCs w:val="24"/>
        </w:rPr>
      </w:pPr>
      <w:r w:rsidRPr="005E305A">
        <w:rPr>
          <w:rFonts w:ascii="Times New Roman" w:eastAsia="Times New Roman" w:hAnsi="Times New Roman" w:cs="Times New Roman"/>
          <w:sz w:val="24"/>
          <w:szCs w:val="24"/>
        </w:rPr>
        <w:t>эффективность в делах (трудолюбие, продуктивность в работе);</w:t>
      </w:r>
    </w:p>
    <w:p w:rsidR="00FD05B6" w:rsidRPr="005E305A" w:rsidRDefault="00FD05B6" w:rsidP="00FD05B6">
      <w:pPr>
        <w:numPr>
          <w:ilvl w:val="0"/>
          <w:numId w:val="22"/>
        </w:numPr>
        <w:shd w:val="clear" w:color="auto" w:fill="FFFFFF"/>
        <w:spacing w:after="125" w:line="240" w:lineRule="auto"/>
        <w:ind w:left="-567" w:right="-284" w:firstLine="0"/>
        <w:rPr>
          <w:rFonts w:ascii="Times New Roman" w:eastAsia="Times New Roman" w:hAnsi="Times New Roman" w:cs="Times New Roman"/>
          <w:sz w:val="24"/>
          <w:szCs w:val="24"/>
        </w:rPr>
      </w:pPr>
      <w:r w:rsidRPr="005E305A">
        <w:rPr>
          <w:rFonts w:ascii="Times New Roman" w:eastAsia="Times New Roman" w:hAnsi="Times New Roman" w:cs="Times New Roman"/>
          <w:sz w:val="24"/>
          <w:szCs w:val="24"/>
        </w:rPr>
        <w:t>чуткость (заботливость).</w:t>
      </w:r>
    </w:p>
    <w:p w:rsidR="00FD05B6" w:rsidRPr="005E305A" w:rsidRDefault="00FD05B6" w:rsidP="00FD05B6">
      <w:pPr>
        <w:shd w:val="clear" w:color="auto" w:fill="FFFFFF"/>
        <w:spacing w:after="125" w:line="240" w:lineRule="auto"/>
        <w:ind w:left="-567" w:right="-284"/>
        <w:rPr>
          <w:rFonts w:ascii="Times New Roman" w:eastAsia="Times New Roman" w:hAnsi="Times New Roman" w:cs="Times New Roman"/>
          <w:sz w:val="24"/>
          <w:szCs w:val="24"/>
        </w:rPr>
      </w:pPr>
      <w:r w:rsidRPr="005E305A">
        <w:rPr>
          <w:rFonts w:ascii="Times New Roman" w:eastAsia="Times New Roman" w:hAnsi="Times New Roman" w:cs="Times New Roman"/>
          <w:b/>
          <w:bCs/>
          <w:sz w:val="24"/>
          <w:szCs w:val="24"/>
        </w:rPr>
        <w:t>Анализ и интерпретация полученных данных</w:t>
      </w:r>
    </w:p>
    <w:p w:rsidR="00FD05B6" w:rsidRPr="005E305A" w:rsidRDefault="00FD05B6" w:rsidP="00FD05B6">
      <w:pPr>
        <w:shd w:val="clear" w:color="auto" w:fill="FFFFFF"/>
        <w:spacing w:after="125" w:line="240" w:lineRule="auto"/>
        <w:ind w:left="-567" w:right="-284"/>
        <w:rPr>
          <w:rFonts w:ascii="Times New Roman" w:eastAsia="Times New Roman" w:hAnsi="Times New Roman" w:cs="Times New Roman"/>
          <w:sz w:val="24"/>
          <w:szCs w:val="24"/>
        </w:rPr>
      </w:pPr>
      <w:r w:rsidRPr="005E305A">
        <w:rPr>
          <w:rFonts w:ascii="Times New Roman" w:eastAsia="Times New Roman" w:hAnsi="Times New Roman" w:cs="Times New Roman"/>
          <w:sz w:val="24"/>
          <w:szCs w:val="24"/>
        </w:rPr>
        <w:t xml:space="preserve">При анализе полученных </w:t>
      </w:r>
      <w:proofErr w:type="spellStart"/>
      <w:r w:rsidRPr="005E305A">
        <w:rPr>
          <w:rFonts w:ascii="Times New Roman" w:eastAsia="Times New Roman" w:hAnsi="Times New Roman" w:cs="Times New Roman"/>
          <w:sz w:val="24"/>
          <w:szCs w:val="24"/>
        </w:rPr>
        <w:t>ранжировок</w:t>
      </w:r>
      <w:proofErr w:type="spellEnd"/>
      <w:r w:rsidRPr="005E305A">
        <w:rPr>
          <w:rFonts w:ascii="Times New Roman" w:eastAsia="Times New Roman" w:hAnsi="Times New Roman" w:cs="Times New Roman"/>
          <w:sz w:val="24"/>
          <w:szCs w:val="24"/>
        </w:rPr>
        <w:t xml:space="preserve"> ценностей, психолог обращает внимание на их группировку испытуемым в содержательные блоки по разным основаниям. </w:t>
      </w:r>
      <w:proofErr w:type="gramStart"/>
      <w:r w:rsidRPr="005E305A">
        <w:rPr>
          <w:rFonts w:ascii="Times New Roman" w:eastAsia="Times New Roman" w:hAnsi="Times New Roman" w:cs="Times New Roman"/>
          <w:sz w:val="24"/>
          <w:szCs w:val="24"/>
        </w:rPr>
        <w:t>Так, например, можно выделить «конкретные» и «абстрактные» ценности, ценности профессиональной самореализации личной жизни и т.д.</w:t>
      </w:r>
      <w:proofErr w:type="gramEnd"/>
      <w:r w:rsidRPr="005E305A">
        <w:rPr>
          <w:rFonts w:ascii="Times New Roman" w:eastAsia="Times New Roman" w:hAnsi="Times New Roman" w:cs="Times New Roman"/>
          <w:sz w:val="24"/>
          <w:szCs w:val="24"/>
        </w:rPr>
        <w:t xml:space="preserve"> Инструментальные ценности могут группироваться в этические ценности, ценности общения, ценности дела; индивидуалистические и </w:t>
      </w:r>
      <w:r w:rsidRPr="005E305A">
        <w:rPr>
          <w:rFonts w:ascii="Times New Roman" w:eastAsia="Times New Roman" w:hAnsi="Times New Roman" w:cs="Times New Roman"/>
          <w:sz w:val="24"/>
          <w:szCs w:val="24"/>
        </w:rPr>
        <w:lastRenderedPageBreak/>
        <w:t xml:space="preserve">конформистские ценности, альтруистические ценности; ценности самоутверждения и ценности принятия других и т.д. Психолог должен попытаться уловить индивидуальную закономерность. Если не удается выявить ни одной закономерности, можно предположить </w:t>
      </w:r>
      <w:proofErr w:type="spellStart"/>
      <w:r w:rsidRPr="005E305A">
        <w:rPr>
          <w:rFonts w:ascii="Times New Roman" w:eastAsia="Times New Roman" w:hAnsi="Times New Roman" w:cs="Times New Roman"/>
          <w:sz w:val="24"/>
          <w:szCs w:val="24"/>
        </w:rPr>
        <w:t>несформированность</w:t>
      </w:r>
      <w:proofErr w:type="spellEnd"/>
      <w:r w:rsidRPr="005E305A">
        <w:rPr>
          <w:rFonts w:ascii="Times New Roman" w:eastAsia="Times New Roman" w:hAnsi="Times New Roman" w:cs="Times New Roman"/>
          <w:sz w:val="24"/>
          <w:szCs w:val="24"/>
        </w:rPr>
        <w:t xml:space="preserve"> у респондента системы ценностей или неискренность ответов в ходе обследования.</w:t>
      </w:r>
    </w:p>
    <w:p w:rsidR="00FD05B6" w:rsidRPr="00183226" w:rsidRDefault="00FD05B6" w:rsidP="00FD05B6">
      <w:pPr>
        <w:shd w:val="clear" w:color="auto" w:fill="FFFFFF"/>
        <w:spacing w:after="125" w:line="240" w:lineRule="auto"/>
        <w:ind w:left="-567" w:right="-284"/>
        <w:rPr>
          <w:rFonts w:ascii="Times New Roman" w:eastAsia="Times New Roman" w:hAnsi="Times New Roman" w:cs="Times New Roman"/>
          <w:sz w:val="24"/>
          <w:szCs w:val="24"/>
        </w:rPr>
      </w:pPr>
      <w:r w:rsidRPr="005E305A">
        <w:rPr>
          <w:rFonts w:ascii="Times New Roman" w:eastAsia="Times New Roman" w:hAnsi="Times New Roman" w:cs="Times New Roman"/>
          <w:sz w:val="24"/>
          <w:szCs w:val="24"/>
        </w:rPr>
        <w:t xml:space="preserve">Достоинством методики является универсальность, удобство и экономичность в проведении обследования и обработке результатов, гибкость - возможность варьировать как </w:t>
      </w:r>
      <w:proofErr w:type="spellStart"/>
      <w:r w:rsidRPr="005E305A">
        <w:rPr>
          <w:rFonts w:ascii="Times New Roman" w:eastAsia="Times New Roman" w:hAnsi="Times New Roman" w:cs="Times New Roman"/>
          <w:sz w:val="24"/>
          <w:szCs w:val="24"/>
        </w:rPr>
        <w:t>стимульный</w:t>
      </w:r>
      <w:proofErr w:type="spellEnd"/>
      <w:r w:rsidRPr="005E305A">
        <w:rPr>
          <w:rFonts w:ascii="Times New Roman" w:eastAsia="Times New Roman" w:hAnsi="Times New Roman" w:cs="Times New Roman"/>
          <w:sz w:val="24"/>
          <w:szCs w:val="24"/>
        </w:rPr>
        <w:t xml:space="preserve"> материал (списки ценностей), так и инструкции. Существенным ее недостатком является влияние социальной желательности, возможность неискренности. Поэтому особую роль в данном случае играет мотивация диагностики, добровольный характер тестирования и наличие контакта между психологом и испытуемым. Применение методики в целях отбора, экспертизы должно быть весьма осторожным.</w:t>
      </w:r>
    </w:p>
    <w:p w:rsidR="00FD05B6" w:rsidRPr="00183226" w:rsidRDefault="00FD05B6" w:rsidP="00FD05B6">
      <w:pPr>
        <w:shd w:val="clear" w:color="auto" w:fill="FFFFFF"/>
        <w:spacing w:after="125" w:line="240" w:lineRule="auto"/>
        <w:ind w:left="-567" w:right="-284"/>
        <w:rPr>
          <w:rFonts w:ascii="Times New Roman" w:eastAsia="Times New Roman" w:hAnsi="Times New Roman" w:cs="Times New Roman"/>
          <w:sz w:val="24"/>
          <w:szCs w:val="24"/>
        </w:rPr>
      </w:pPr>
    </w:p>
    <w:p w:rsidR="00FD05B6" w:rsidRPr="00183226" w:rsidRDefault="00FD05B6" w:rsidP="00FD05B6">
      <w:pPr>
        <w:spacing w:after="0" w:line="240" w:lineRule="auto"/>
        <w:ind w:left="-567" w:right="-284"/>
        <w:rPr>
          <w:rFonts w:ascii="Times New Roman" w:eastAsia="Times New Roman" w:hAnsi="Times New Roman" w:cs="Times New Roman"/>
          <w:sz w:val="24"/>
          <w:szCs w:val="24"/>
        </w:rPr>
      </w:pPr>
      <w:r w:rsidRPr="00183226">
        <w:rPr>
          <w:rFonts w:ascii="Times New Roman" w:eastAsia="Times New Roman" w:hAnsi="Times New Roman" w:cs="Times New Roman"/>
          <w:b/>
          <w:bCs/>
          <w:sz w:val="24"/>
          <w:szCs w:val="24"/>
          <w:shd w:val="clear" w:color="auto" w:fill="FFFFFF"/>
        </w:rPr>
        <w:t>Методика 3. Тест исследования культурно-ценностных ориентаций</w:t>
      </w:r>
    </w:p>
    <w:p w:rsidR="00FD05B6" w:rsidRPr="00183226" w:rsidRDefault="00FD05B6" w:rsidP="00FD05B6">
      <w:pPr>
        <w:shd w:val="clear" w:color="auto" w:fill="FFFFFF"/>
        <w:spacing w:after="125" w:line="240" w:lineRule="auto"/>
        <w:ind w:left="-567" w:right="-284"/>
        <w:rPr>
          <w:rFonts w:ascii="Times New Roman" w:eastAsia="Times New Roman" w:hAnsi="Times New Roman" w:cs="Times New Roman"/>
          <w:sz w:val="24"/>
          <w:szCs w:val="24"/>
        </w:rPr>
      </w:pPr>
    </w:p>
    <w:p w:rsidR="00FD05B6" w:rsidRPr="00183226" w:rsidRDefault="00FD05B6" w:rsidP="00FD05B6">
      <w:pPr>
        <w:shd w:val="clear" w:color="auto" w:fill="FFFFFF"/>
        <w:spacing w:after="125" w:line="240" w:lineRule="auto"/>
        <w:ind w:left="-567" w:right="-284"/>
        <w:rPr>
          <w:rFonts w:ascii="Times New Roman" w:eastAsia="Times New Roman" w:hAnsi="Times New Roman" w:cs="Times New Roman"/>
          <w:sz w:val="24"/>
          <w:szCs w:val="24"/>
        </w:rPr>
      </w:pPr>
      <w:r w:rsidRPr="00183226">
        <w:rPr>
          <w:rFonts w:ascii="Times New Roman" w:eastAsia="Times New Roman" w:hAnsi="Times New Roman" w:cs="Times New Roman"/>
          <w:b/>
          <w:bCs/>
          <w:sz w:val="24"/>
          <w:szCs w:val="24"/>
        </w:rPr>
        <w:t>Методика: </w:t>
      </w:r>
      <w:r w:rsidRPr="00183226">
        <w:rPr>
          <w:rFonts w:ascii="Times New Roman" w:eastAsia="Times New Roman" w:hAnsi="Times New Roman" w:cs="Times New Roman"/>
          <w:sz w:val="24"/>
          <w:szCs w:val="24"/>
        </w:rPr>
        <w:t>тест для</w:t>
      </w:r>
      <w:r w:rsidRPr="00183226">
        <w:rPr>
          <w:rFonts w:ascii="Times New Roman" w:eastAsia="Times New Roman" w:hAnsi="Times New Roman" w:cs="Times New Roman"/>
          <w:b/>
          <w:bCs/>
          <w:sz w:val="24"/>
          <w:szCs w:val="24"/>
        </w:rPr>
        <w:t> </w:t>
      </w:r>
      <w:r w:rsidRPr="00183226">
        <w:rPr>
          <w:rFonts w:ascii="Times New Roman" w:eastAsia="Times New Roman" w:hAnsi="Times New Roman" w:cs="Times New Roman"/>
          <w:sz w:val="24"/>
          <w:szCs w:val="24"/>
        </w:rPr>
        <w:t>исследования культурно-ценностных ориентаций (</w:t>
      </w:r>
      <w:proofErr w:type="gramStart"/>
      <w:r w:rsidRPr="00183226">
        <w:rPr>
          <w:rFonts w:ascii="Times New Roman" w:eastAsia="Times New Roman" w:hAnsi="Times New Roman" w:cs="Times New Roman"/>
          <w:sz w:val="24"/>
          <w:szCs w:val="24"/>
        </w:rPr>
        <w:t>Дж</w:t>
      </w:r>
      <w:proofErr w:type="gramEnd"/>
      <w:r w:rsidRPr="00183226">
        <w:rPr>
          <w:rFonts w:ascii="Times New Roman" w:eastAsia="Times New Roman" w:hAnsi="Times New Roman" w:cs="Times New Roman"/>
          <w:sz w:val="24"/>
          <w:szCs w:val="24"/>
        </w:rPr>
        <w:t xml:space="preserve">. </w:t>
      </w:r>
      <w:proofErr w:type="spellStart"/>
      <w:r w:rsidRPr="00183226">
        <w:rPr>
          <w:rFonts w:ascii="Times New Roman" w:eastAsia="Times New Roman" w:hAnsi="Times New Roman" w:cs="Times New Roman"/>
          <w:sz w:val="24"/>
          <w:szCs w:val="24"/>
        </w:rPr>
        <w:t>Таусенд</w:t>
      </w:r>
      <w:proofErr w:type="spellEnd"/>
      <w:r w:rsidRPr="00183226">
        <w:rPr>
          <w:rFonts w:ascii="Times New Roman" w:eastAsia="Times New Roman" w:hAnsi="Times New Roman" w:cs="Times New Roman"/>
          <w:sz w:val="24"/>
          <w:szCs w:val="24"/>
        </w:rPr>
        <w:t>).</w:t>
      </w:r>
    </w:p>
    <w:p w:rsidR="00FD05B6" w:rsidRPr="00183226" w:rsidRDefault="00FD05B6" w:rsidP="00FD05B6">
      <w:pPr>
        <w:shd w:val="clear" w:color="auto" w:fill="FFFFFF"/>
        <w:spacing w:after="125" w:line="240" w:lineRule="auto"/>
        <w:ind w:left="-567" w:right="-284"/>
        <w:rPr>
          <w:rFonts w:ascii="Times New Roman" w:eastAsia="Times New Roman" w:hAnsi="Times New Roman" w:cs="Times New Roman"/>
          <w:sz w:val="24"/>
          <w:szCs w:val="24"/>
        </w:rPr>
      </w:pPr>
      <w:r w:rsidRPr="00183226">
        <w:rPr>
          <w:rFonts w:ascii="Times New Roman" w:eastAsia="Times New Roman" w:hAnsi="Times New Roman" w:cs="Times New Roman"/>
          <w:b/>
          <w:bCs/>
          <w:sz w:val="24"/>
          <w:szCs w:val="24"/>
        </w:rPr>
        <w:t>Шкалы: </w:t>
      </w:r>
      <w:r w:rsidRPr="00183226">
        <w:rPr>
          <w:rFonts w:ascii="Times New Roman" w:eastAsia="Times New Roman" w:hAnsi="Times New Roman" w:cs="Times New Roman"/>
          <w:sz w:val="24"/>
          <w:szCs w:val="24"/>
        </w:rPr>
        <w:t>типы культуры - динамически развивающаяся, современная, традиционная</w:t>
      </w:r>
    </w:p>
    <w:p w:rsidR="00FD05B6" w:rsidRPr="00183226" w:rsidRDefault="00FD05B6" w:rsidP="00FD05B6">
      <w:pPr>
        <w:shd w:val="clear" w:color="auto" w:fill="FFFFFF"/>
        <w:spacing w:after="125" w:line="240" w:lineRule="auto"/>
        <w:ind w:left="-567" w:right="-284"/>
        <w:rPr>
          <w:rFonts w:ascii="Times New Roman" w:eastAsia="Times New Roman" w:hAnsi="Times New Roman" w:cs="Times New Roman"/>
          <w:sz w:val="24"/>
          <w:szCs w:val="24"/>
        </w:rPr>
      </w:pPr>
      <w:proofErr w:type="gramStart"/>
      <w:r w:rsidRPr="00183226">
        <w:rPr>
          <w:rFonts w:ascii="Times New Roman" w:eastAsia="Times New Roman" w:hAnsi="Times New Roman" w:cs="Times New Roman"/>
          <w:sz w:val="24"/>
          <w:szCs w:val="24"/>
        </w:rPr>
        <w:t>Тест культурно-ценностных ориентации предназначен для определения основных тенденций формирования и становления изучаемой культуры.</w:t>
      </w:r>
      <w:proofErr w:type="gramEnd"/>
      <w:r w:rsidRPr="00183226">
        <w:rPr>
          <w:rFonts w:ascii="Times New Roman" w:eastAsia="Times New Roman" w:hAnsi="Times New Roman" w:cs="Times New Roman"/>
          <w:sz w:val="24"/>
          <w:szCs w:val="24"/>
        </w:rPr>
        <w:br/>
        <w:t>Инструкция к тесту:</w:t>
      </w:r>
      <w:r w:rsidRPr="00183226">
        <w:rPr>
          <w:rFonts w:ascii="Times New Roman" w:eastAsia="Times New Roman" w:hAnsi="Times New Roman" w:cs="Times New Roman"/>
          <w:b/>
          <w:bCs/>
          <w:sz w:val="24"/>
          <w:szCs w:val="24"/>
        </w:rPr>
        <w:t> </w:t>
      </w:r>
      <w:r w:rsidRPr="00183226">
        <w:rPr>
          <w:rFonts w:ascii="Times New Roman" w:eastAsia="Times New Roman" w:hAnsi="Times New Roman" w:cs="Times New Roman"/>
          <w:sz w:val="24"/>
          <w:szCs w:val="24"/>
        </w:rPr>
        <w:t>«Отметьте, пожалуйста, то утверждение в каждом разделе, которое наилучшим образом описывает культурную ориентацию вашего народа. При этом постарайтесь вспомнить, чему вас учили ваша семья, школа, религия. Просьба при ответе не руководствоваться вашими современными взглядами в том случае, если они отличаются от того, чему вас учили».</w:t>
      </w:r>
    </w:p>
    <w:p w:rsidR="00FD05B6" w:rsidRPr="00183226" w:rsidRDefault="00FD05B6" w:rsidP="00FD05B6">
      <w:pPr>
        <w:shd w:val="clear" w:color="auto" w:fill="FFFFFF"/>
        <w:spacing w:after="125" w:line="240" w:lineRule="auto"/>
        <w:ind w:left="-567" w:right="-284"/>
        <w:rPr>
          <w:rFonts w:ascii="Times New Roman" w:eastAsia="Times New Roman" w:hAnsi="Times New Roman" w:cs="Times New Roman"/>
          <w:sz w:val="24"/>
          <w:szCs w:val="24"/>
        </w:rPr>
      </w:pPr>
      <w:r w:rsidRPr="00183226">
        <w:rPr>
          <w:rFonts w:ascii="Times New Roman" w:eastAsia="Times New Roman" w:hAnsi="Times New Roman" w:cs="Times New Roman"/>
          <w:b/>
          <w:bCs/>
          <w:sz w:val="24"/>
          <w:szCs w:val="24"/>
        </w:rPr>
        <w:t>Тест</w:t>
      </w:r>
    </w:p>
    <w:p w:rsidR="00FD05B6" w:rsidRPr="00183226" w:rsidRDefault="00FD05B6" w:rsidP="00FD05B6">
      <w:pPr>
        <w:shd w:val="clear" w:color="auto" w:fill="FFFFFF"/>
        <w:spacing w:after="125" w:line="240" w:lineRule="auto"/>
        <w:ind w:left="-567" w:right="-284"/>
        <w:rPr>
          <w:rFonts w:ascii="Times New Roman" w:eastAsia="Times New Roman" w:hAnsi="Times New Roman" w:cs="Times New Roman"/>
          <w:sz w:val="24"/>
          <w:szCs w:val="24"/>
        </w:rPr>
      </w:pPr>
      <w:r w:rsidRPr="00183226">
        <w:rPr>
          <w:rFonts w:ascii="Times New Roman" w:eastAsia="Times New Roman" w:hAnsi="Times New Roman" w:cs="Times New Roman"/>
          <w:sz w:val="24"/>
          <w:szCs w:val="24"/>
        </w:rPr>
        <w:t>1. В моей культуре важнейшим фактором при принятии решений люди считают:</w:t>
      </w:r>
      <w:r w:rsidRPr="00183226">
        <w:rPr>
          <w:rFonts w:ascii="Times New Roman" w:eastAsia="Times New Roman" w:hAnsi="Times New Roman" w:cs="Times New Roman"/>
          <w:sz w:val="24"/>
          <w:szCs w:val="24"/>
        </w:rPr>
        <w:br/>
        <w:t>   1. прошлое;</w:t>
      </w:r>
      <w:r w:rsidRPr="00183226">
        <w:rPr>
          <w:rFonts w:ascii="Times New Roman" w:eastAsia="Times New Roman" w:hAnsi="Times New Roman" w:cs="Times New Roman"/>
          <w:sz w:val="24"/>
          <w:szCs w:val="24"/>
        </w:rPr>
        <w:br/>
        <w:t>   2. настоящее;</w:t>
      </w:r>
      <w:r w:rsidRPr="00183226">
        <w:rPr>
          <w:rFonts w:ascii="Times New Roman" w:eastAsia="Times New Roman" w:hAnsi="Times New Roman" w:cs="Times New Roman"/>
          <w:sz w:val="24"/>
          <w:szCs w:val="24"/>
        </w:rPr>
        <w:br/>
        <w:t>   3. будущее.</w:t>
      </w:r>
      <w:r w:rsidRPr="00183226">
        <w:rPr>
          <w:rFonts w:ascii="Times New Roman" w:eastAsia="Times New Roman" w:hAnsi="Times New Roman" w:cs="Times New Roman"/>
          <w:sz w:val="24"/>
          <w:szCs w:val="24"/>
        </w:rPr>
        <w:br/>
        <w:t>2. В моей культуре люди обычно считают, что они:</w:t>
      </w:r>
      <w:r w:rsidRPr="00183226">
        <w:rPr>
          <w:rFonts w:ascii="Times New Roman" w:eastAsia="Times New Roman" w:hAnsi="Times New Roman" w:cs="Times New Roman"/>
          <w:sz w:val="24"/>
          <w:szCs w:val="24"/>
        </w:rPr>
        <w:br/>
        <w:t>   1. жертвы природных сил;</w:t>
      </w:r>
      <w:r w:rsidRPr="00183226">
        <w:rPr>
          <w:rFonts w:ascii="Times New Roman" w:eastAsia="Times New Roman" w:hAnsi="Times New Roman" w:cs="Times New Roman"/>
          <w:sz w:val="24"/>
          <w:szCs w:val="24"/>
        </w:rPr>
        <w:br/>
        <w:t>   2. живут в гармонии с природой;</w:t>
      </w:r>
      <w:r w:rsidRPr="00183226">
        <w:rPr>
          <w:rFonts w:ascii="Times New Roman" w:eastAsia="Times New Roman" w:hAnsi="Times New Roman" w:cs="Times New Roman"/>
          <w:sz w:val="24"/>
          <w:szCs w:val="24"/>
        </w:rPr>
        <w:br/>
        <w:t>   3. управляют многими природными силами.</w:t>
      </w:r>
      <w:r w:rsidRPr="00183226">
        <w:rPr>
          <w:rFonts w:ascii="Times New Roman" w:eastAsia="Times New Roman" w:hAnsi="Times New Roman" w:cs="Times New Roman"/>
          <w:sz w:val="24"/>
          <w:szCs w:val="24"/>
        </w:rPr>
        <w:br/>
        <w:t>3. В моей культуре считается, что если людьми не управлять, то они, вероятно, будут совершать:</w:t>
      </w:r>
      <w:r w:rsidRPr="00183226">
        <w:rPr>
          <w:rFonts w:ascii="Times New Roman" w:eastAsia="Times New Roman" w:hAnsi="Times New Roman" w:cs="Times New Roman"/>
          <w:sz w:val="24"/>
          <w:szCs w:val="24"/>
        </w:rPr>
        <w:br/>
        <w:t>   1. плохие поступки;</w:t>
      </w:r>
      <w:r w:rsidRPr="00183226">
        <w:rPr>
          <w:rFonts w:ascii="Times New Roman" w:eastAsia="Times New Roman" w:hAnsi="Times New Roman" w:cs="Times New Roman"/>
          <w:sz w:val="24"/>
          <w:szCs w:val="24"/>
        </w:rPr>
        <w:br/>
        <w:t>   2. как плохие, так и хорошие поступки;</w:t>
      </w:r>
      <w:r w:rsidRPr="00183226">
        <w:rPr>
          <w:rFonts w:ascii="Times New Roman" w:eastAsia="Times New Roman" w:hAnsi="Times New Roman" w:cs="Times New Roman"/>
          <w:sz w:val="24"/>
          <w:szCs w:val="24"/>
        </w:rPr>
        <w:br/>
        <w:t>   3. хорошие поступки.</w:t>
      </w:r>
      <w:r w:rsidRPr="00183226">
        <w:rPr>
          <w:rFonts w:ascii="Times New Roman" w:eastAsia="Times New Roman" w:hAnsi="Times New Roman" w:cs="Times New Roman"/>
          <w:sz w:val="24"/>
          <w:szCs w:val="24"/>
        </w:rPr>
        <w:br/>
        <w:t>4. В моей культуре люди считают самым основным в своих взаимоотношениях:</w:t>
      </w:r>
      <w:r w:rsidRPr="00183226">
        <w:rPr>
          <w:rFonts w:ascii="Times New Roman" w:eastAsia="Times New Roman" w:hAnsi="Times New Roman" w:cs="Times New Roman"/>
          <w:sz w:val="24"/>
          <w:szCs w:val="24"/>
        </w:rPr>
        <w:br/>
        <w:t>   1. наследство и происхождение;</w:t>
      </w:r>
      <w:r w:rsidRPr="00183226">
        <w:rPr>
          <w:rFonts w:ascii="Times New Roman" w:eastAsia="Times New Roman" w:hAnsi="Times New Roman" w:cs="Times New Roman"/>
          <w:sz w:val="24"/>
          <w:szCs w:val="24"/>
        </w:rPr>
        <w:br/>
        <w:t>   2. большую семью;</w:t>
      </w:r>
      <w:r w:rsidRPr="00183226">
        <w:rPr>
          <w:rFonts w:ascii="Times New Roman" w:eastAsia="Times New Roman" w:hAnsi="Times New Roman" w:cs="Times New Roman"/>
          <w:sz w:val="24"/>
          <w:szCs w:val="24"/>
        </w:rPr>
        <w:br/>
        <w:t>   3. индивидуальность, самобытность личности.</w:t>
      </w:r>
      <w:r w:rsidRPr="00183226">
        <w:rPr>
          <w:rFonts w:ascii="Times New Roman" w:eastAsia="Times New Roman" w:hAnsi="Times New Roman" w:cs="Times New Roman"/>
          <w:sz w:val="24"/>
          <w:szCs w:val="24"/>
        </w:rPr>
        <w:br/>
      </w:r>
      <w:r w:rsidRPr="00183226">
        <w:rPr>
          <w:rFonts w:ascii="Times New Roman" w:eastAsia="Times New Roman" w:hAnsi="Times New Roman" w:cs="Times New Roman"/>
          <w:sz w:val="24"/>
          <w:szCs w:val="24"/>
        </w:rPr>
        <w:lastRenderedPageBreak/>
        <w:t>5. В моей культуре люди полагают, что:</w:t>
      </w:r>
      <w:r w:rsidRPr="00183226">
        <w:rPr>
          <w:rFonts w:ascii="Times New Roman" w:eastAsia="Times New Roman" w:hAnsi="Times New Roman" w:cs="Times New Roman"/>
          <w:sz w:val="24"/>
          <w:szCs w:val="24"/>
        </w:rPr>
        <w:br/>
        <w:t>   1. существование само по себе достаточно для жизни;</w:t>
      </w:r>
      <w:r w:rsidRPr="00183226">
        <w:rPr>
          <w:rFonts w:ascii="Times New Roman" w:eastAsia="Times New Roman" w:hAnsi="Times New Roman" w:cs="Times New Roman"/>
          <w:sz w:val="24"/>
          <w:szCs w:val="24"/>
        </w:rPr>
        <w:br/>
        <w:t>   2. рост и развитие личности является самой важной целью в жизни;</w:t>
      </w:r>
      <w:r w:rsidRPr="00183226">
        <w:rPr>
          <w:rFonts w:ascii="Times New Roman" w:eastAsia="Times New Roman" w:hAnsi="Times New Roman" w:cs="Times New Roman"/>
          <w:sz w:val="24"/>
          <w:szCs w:val="24"/>
        </w:rPr>
        <w:br/>
        <w:t>   3. практическая деятельность и достижение совершенства – лучшая цель.</w:t>
      </w:r>
    </w:p>
    <w:p w:rsidR="00FD05B6" w:rsidRPr="00183226" w:rsidRDefault="00FD05B6" w:rsidP="00FD05B6">
      <w:pPr>
        <w:shd w:val="clear" w:color="auto" w:fill="FFFFFF"/>
        <w:spacing w:after="125" w:line="240" w:lineRule="auto"/>
        <w:ind w:left="-567" w:right="-284"/>
        <w:jc w:val="center"/>
        <w:rPr>
          <w:rFonts w:ascii="Times New Roman" w:eastAsia="Times New Roman" w:hAnsi="Times New Roman" w:cs="Times New Roman"/>
          <w:sz w:val="24"/>
          <w:szCs w:val="24"/>
        </w:rPr>
      </w:pPr>
      <w:r w:rsidRPr="00183226">
        <w:rPr>
          <w:rFonts w:ascii="Times New Roman" w:eastAsia="Times New Roman" w:hAnsi="Times New Roman" w:cs="Times New Roman"/>
          <w:b/>
          <w:bCs/>
          <w:sz w:val="24"/>
          <w:szCs w:val="24"/>
        </w:rPr>
        <w:t>Анализ и интерпретация полученных данных.</w:t>
      </w:r>
    </w:p>
    <w:p w:rsidR="00FD05B6" w:rsidRPr="00183226" w:rsidRDefault="00FD05B6" w:rsidP="00FD05B6">
      <w:pPr>
        <w:shd w:val="clear" w:color="auto" w:fill="FFFFFF"/>
        <w:spacing w:after="125" w:line="240" w:lineRule="auto"/>
        <w:ind w:left="-567" w:right="-284"/>
        <w:rPr>
          <w:rFonts w:ascii="Times New Roman" w:eastAsia="Times New Roman" w:hAnsi="Times New Roman" w:cs="Times New Roman"/>
          <w:sz w:val="24"/>
          <w:szCs w:val="24"/>
        </w:rPr>
      </w:pPr>
      <w:r w:rsidRPr="00183226">
        <w:rPr>
          <w:rFonts w:ascii="Times New Roman" w:eastAsia="Times New Roman" w:hAnsi="Times New Roman" w:cs="Times New Roman"/>
          <w:b/>
          <w:bCs/>
          <w:sz w:val="24"/>
          <w:szCs w:val="24"/>
        </w:rPr>
        <w:t>Ключ к тесту</w:t>
      </w:r>
      <w:r w:rsidRPr="00183226">
        <w:rPr>
          <w:rFonts w:ascii="Times New Roman" w:eastAsia="Times New Roman" w:hAnsi="Times New Roman" w:cs="Times New Roman"/>
          <w:sz w:val="24"/>
          <w:szCs w:val="24"/>
        </w:rPr>
        <w:t>:</w:t>
      </w:r>
      <w:r w:rsidRPr="00183226">
        <w:rPr>
          <w:rFonts w:ascii="Times New Roman" w:eastAsia="Times New Roman" w:hAnsi="Times New Roman" w:cs="Times New Roman"/>
          <w:sz w:val="24"/>
          <w:szCs w:val="24"/>
        </w:rPr>
        <w:br/>
      </w:r>
      <w:r w:rsidRPr="00183226">
        <w:rPr>
          <w:rFonts w:ascii="Times New Roman" w:eastAsia="Times New Roman" w:hAnsi="Times New Roman" w:cs="Times New Roman"/>
          <w:b/>
          <w:bCs/>
          <w:sz w:val="24"/>
          <w:szCs w:val="24"/>
        </w:rPr>
        <w:t>Номер раздела     ТК     СК     ДРК</w:t>
      </w:r>
      <w:r w:rsidRPr="00183226">
        <w:rPr>
          <w:rFonts w:ascii="Times New Roman" w:eastAsia="Times New Roman" w:hAnsi="Times New Roman" w:cs="Times New Roman"/>
          <w:sz w:val="24"/>
          <w:szCs w:val="24"/>
        </w:rPr>
        <w:br/>
      </w:r>
      <w:proofErr w:type="gramStart"/>
      <w:r w:rsidRPr="00183226">
        <w:rPr>
          <w:rFonts w:ascii="Times New Roman" w:eastAsia="Times New Roman" w:hAnsi="Times New Roman" w:cs="Times New Roman"/>
          <w:b/>
          <w:bCs/>
          <w:sz w:val="24"/>
          <w:szCs w:val="24"/>
        </w:rPr>
        <w:t>1</w:t>
      </w:r>
      <w:proofErr w:type="gramEnd"/>
      <w:r w:rsidRPr="00183226">
        <w:rPr>
          <w:rFonts w:ascii="Times New Roman" w:eastAsia="Times New Roman" w:hAnsi="Times New Roman" w:cs="Times New Roman"/>
          <w:b/>
          <w:bCs/>
          <w:sz w:val="24"/>
          <w:szCs w:val="24"/>
        </w:rPr>
        <w:t> </w:t>
      </w:r>
      <w:r w:rsidRPr="00183226">
        <w:rPr>
          <w:rFonts w:ascii="Times New Roman" w:eastAsia="Times New Roman" w:hAnsi="Times New Roman" w:cs="Times New Roman"/>
          <w:sz w:val="24"/>
          <w:szCs w:val="24"/>
        </w:rPr>
        <w:t xml:space="preserve">                           а     </w:t>
      </w:r>
      <w:proofErr w:type="spellStart"/>
      <w:r w:rsidRPr="00183226">
        <w:rPr>
          <w:rFonts w:ascii="Times New Roman" w:eastAsia="Times New Roman" w:hAnsi="Times New Roman" w:cs="Times New Roman"/>
          <w:sz w:val="24"/>
          <w:szCs w:val="24"/>
        </w:rPr>
        <w:t>b</w:t>
      </w:r>
      <w:proofErr w:type="spellEnd"/>
      <w:r w:rsidRPr="00183226">
        <w:rPr>
          <w:rFonts w:ascii="Times New Roman" w:eastAsia="Times New Roman" w:hAnsi="Times New Roman" w:cs="Times New Roman"/>
          <w:sz w:val="24"/>
          <w:szCs w:val="24"/>
        </w:rPr>
        <w:t xml:space="preserve">    </w:t>
      </w:r>
      <w:proofErr w:type="spellStart"/>
      <w:r w:rsidRPr="00183226">
        <w:rPr>
          <w:rFonts w:ascii="Times New Roman" w:eastAsia="Times New Roman" w:hAnsi="Times New Roman" w:cs="Times New Roman"/>
          <w:sz w:val="24"/>
          <w:szCs w:val="24"/>
        </w:rPr>
        <w:t>c</w:t>
      </w:r>
      <w:proofErr w:type="spellEnd"/>
      <w:r w:rsidRPr="00183226">
        <w:rPr>
          <w:rFonts w:ascii="Times New Roman" w:eastAsia="Times New Roman" w:hAnsi="Times New Roman" w:cs="Times New Roman"/>
          <w:sz w:val="24"/>
          <w:szCs w:val="24"/>
        </w:rPr>
        <w:br/>
      </w:r>
      <w:r w:rsidRPr="00183226">
        <w:rPr>
          <w:rFonts w:ascii="Times New Roman" w:eastAsia="Times New Roman" w:hAnsi="Times New Roman" w:cs="Times New Roman"/>
          <w:b/>
          <w:bCs/>
          <w:sz w:val="24"/>
          <w:szCs w:val="24"/>
        </w:rPr>
        <w:t>2</w:t>
      </w:r>
      <w:r w:rsidRPr="00183226">
        <w:rPr>
          <w:rFonts w:ascii="Times New Roman" w:eastAsia="Times New Roman" w:hAnsi="Times New Roman" w:cs="Times New Roman"/>
          <w:sz w:val="24"/>
          <w:szCs w:val="24"/>
        </w:rPr>
        <w:t xml:space="preserve">                            а     </w:t>
      </w:r>
      <w:proofErr w:type="spellStart"/>
      <w:r w:rsidRPr="00183226">
        <w:rPr>
          <w:rFonts w:ascii="Times New Roman" w:eastAsia="Times New Roman" w:hAnsi="Times New Roman" w:cs="Times New Roman"/>
          <w:sz w:val="24"/>
          <w:szCs w:val="24"/>
        </w:rPr>
        <w:t>b</w:t>
      </w:r>
      <w:proofErr w:type="spellEnd"/>
      <w:r w:rsidRPr="00183226">
        <w:rPr>
          <w:rFonts w:ascii="Times New Roman" w:eastAsia="Times New Roman" w:hAnsi="Times New Roman" w:cs="Times New Roman"/>
          <w:sz w:val="24"/>
          <w:szCs w:val="24"/>
        </w:rPr>
        <w:t xml:space="preserve">    </w:t>
      </w:r>
      <w:proofErr w:type="spellStart"/>
      <w:r w:rsidRPr="00183226">
        <w:rPr>
          <w:rFonts w:ascii="Times New Roman" w:eastAsia="Times New Roman" w:hAnsi="Times New Roman" w:cs="Times New Roman"/>
          <w:sz w:val="24"/>
          <w:szCs w:val="24"/>
        </w:rPr>
        <w:t>c</w:t>
      </w:r>
      <w:proofErr w:type="spellEnd"/>
      <w:r w:rsidRPr="00183226">
        <w:rPr>
          <w:rFonts w:ascii="Times New Roman" w:eastAsia="Times New Roman" w:hAnsi="Times New Roman" w:cs="Times New Roman"/>
          <w:sz w:val="24"/>
          <w:szCs w:val="24"/>
        </w:rPr>
        <w:br/>
      </w:r>
      <w:r w:rsidRPr="00183226">
        <w:rPr>
          <w:rFonts w:ascii="Times New Roman" w:eastAsia="Times New Roman" w:hAnsi="Times New Roman" w:cs="Times New Roman"/>
          <w:b/>
          <w:bCs/>
          <w:sz w:val="24"/>
          <w:szCs w:val="24"/>
        </w:rPr>
        <w:t>3 </w:t>
      </w:r>
      <w:r w:rsidRPr="00183226">
        <w:rPr>
          <w:rFonts w:ascii="Times New Roman" w:eastAsia="Times New Roman" w:hAnsi="Times New Roman" w:cs="Times New Roman"/>
          <w:sz w:val="24"/>
          <w:szCs w:val="24"/>
        </w:rPr>
        <w:t xml:space="preserve">                           а     </w:t>
      </w:r>
      <w:proofErr w:type="spellStart"/>
      <w:r w:rsidRPr="00183226">
        <w:rPr>
          <w:rFonts w:ascii="Times New Roman" w:eastAsia="Times New Roman" w:hAnsi="Times New Roman" w:cs="Times New Roman"/>
          <w:sz w:val="24"/>
          <w:szCs w:val="24"/>
        </w:rPr>
        <w:t>b</w:t>
      </w:r>
      <w:proofErr w:type="spellEnd"/>
      <w:r w:rsidRPr="00183226">
        <w:rPr>
          <w:rFonts w:ascii="Times New Roman" w:eastAsia="Times New Roman" w:hAnsi="Times New Roman" w:cs="Times New Roman"/>
          <w:sz w:val="24"/>
          <w:szCs w:val="24"/>
        </w:rPr>
        <w:t xml:space="preserve">    </w:t>
      </w:r>
      <w:proofErr w:type="spellStart"/>
      <w:r w:rsidRPr="00183226">
        <w:rPr>
          <w:rFonts w:ascii="Times New Roman" w:eastAsia="Times New Roman" w:hAnsi="Times New Roman" w:cs="Times New Roman"/>
          <w:sz w:val="24"/>
          <w:szCs w:val="24"/>
        </w:rPr>
        <w:t>c</w:t>
      </w:r>
      <w:proofErr w:type="spellEnd"/>
      <w:r w:rsidRPr="00183226">
        <w:rPr>
          <w:rFonts w:ascii="Times New Roman" w:eastAsia="Times New Roman" w:hAnsi="Times New Roman" w:cs="Times New Roman"/>
          <w:sz w:val="24"/>
          <w:szCs w:val="24"/>
        </w:rPr>
        <w:br/>
      </w:r>
      <w:r w:rsidRPr="00183226">
        <w:rPr>
          <w:rFonts w:ascii="Times New Roman" w:eastAsia="Times New Roman" w:hAnsi="Times New Roman" w:cs="Times New Roman"/>
          <w:b/>
          <w:bCs/>
          <w:sz w:val="24"/>
          <w:szCs w:val="24"/>
        </w:rPr>
        <w:t>4</w:t>
      </w:r>
      <w:r w:rsidRPr="00183226">
        <w:rPr>
          <w:rFonts w:ascii="Times New Roman" w:eastAsia="Times New Roman" w:hAnsi="Times New Roman" w:cs="Times New Roman"/>
          <w:sz w:val="24"/>
          <w:szCs w:val="24"/>
        </w:rPr>
        <w:t xml:space="preserve">                            а     </w:t>
      </w:r>
      <w:proofErr w:type="spellStart"/>
      <w:r w:rsidRPr="00183226">
        <w:rPr>
          <w:rFonts w:ascii="Times New Roman" w:eastAsia="Times New Roman" w:hAnsi="Times New Roman" w:cs="Times New Roman"/>
          <w:sz w:val="24"/>
          <w:szCs w:val="24"/>
        </w:rPr>
        <w:t>b</w:t>
      </w:r>
      <w:proofErr w:type="spellEnd"/>
      <w:r w:rsidRPr="00183226">
        <w:rPr>
          <w:rFonts w:ascii="Times New Roman" w:eastAsia="Times New Roman" w:hAnsi="Times New Roman" w:cs="Times New Roman"/>
          <w:sz w:val="24"/>
          <w:szCs w:val="24"/>
        </w:rPr>
        <w:t xml:space="preserve">    </w:t>
      </w:r>
      <w:proofErr w:type="spellStart"/>
      <w:r w:rsidRPr="00183226">
        <w:rPr>
          <w:rFonts w:ascii="Times New Roman" w:eastAsia="Times New Roman" w:hAnsi="Times New Roman" w:cs="Times New Roman"/>
          <w:sz w:val="24"/>
          <w:szCs w:val="24"/>
        </w:rPr>
        <w:t>c</w:t>
      </w:r>
      <w:proofErr w:type="spellEnd"/>
      <w:r w:rsidRPr="00183226">
        <w:rPr>
          <w:rFonts w:ascii="Times New Roman" w:eastAsia="Times New Roman" w:hAnsi="Times New Roman" w:cs="Times New Roman"/>
          <w:sz w:val="24"/>
          <w:szCs w:val="24"/>
        </w:rPr>
        <w:br/>
      </w:r>
      <w:r w:rsidRPr="00183226">
        <w:rPr>
          <w:rFonts w:ascii="Times New Roman" w:eastAsia="Times New Roman" w:hAnsi="Times New Roman" w:cs="Times New Roman"/>
          <w:b/>
          <w:bCs/>
          <w:sz w:val="24"/>
          <w:szCs w:val="24"/>
        </w:rPr>
        <w:t>5</w:t>
      </w:r>
      <w:r w:rsidRPr="00183226">
        <w:rPr>
          <w:rFonts w:ascii="Times New Roman" w:eastAsia="Times New Roman" w:hAnsi="Times New Roman" w:cs="Times New Roman"/>
          <w:sz w:val="24"/>
          <w:szCs w:val="24"/>
        </w:rPr>
        <w:t xml:space="preserve">                            а     </w:t>
      </w:r>
      <w:proofErr w:type="spellStart"/>
      <w:r w:rsidRPr="00183226">
        <w:rPr>
          <w:rFonts w:ascii="Times New Roman" w:eastAsia="Times New Roman" w:hAnsi="Times New Roman" w:cs="Times New Roman"/>
          <w:sz w:val="24"/>
          <w:szCs w:val="24"/>
        </w:rPr>
        <w:t>b</w:t>
      </w:r>
      <w:proofErr w:type="spellEnd"/>
      <w:r w:rsidRPr="00183226">
        <w:rPr>
          <w:rFonts w:ascii="Times New Roman" w:eastAsia="Times New Roman" w:hAnsi="Times New Roman" w:cs="Times New Roman"/>
          <w:sz w:val="24"/>
          <w:szCs w:val="24"/>
        </w:rPr>
        <w:t xml:space="preserve">    </w:t>
      </w:r>
      <w:proofErr w:type="spellStart"/>
      <w:r w:rsidRPr="00183226">
        <w:rPr>
          <w:rFonts w:ascii="Times New Roman" w:eastAsia="Times New Roman" w:hAnsi="Times New Roman" w:cs="Times New Roman"/>
          <w:sz w:val="24"/>
          <w:szCs w:val="24"/>
        </w:rPr>
        <w:t>c</w:t>
      </w:r>
      <w:proofErr w:type="spellEnd"/>
      <w:r w:rsidRPr="00183226">
        <w:rPr>
          <w:rFonts w:ascii="Times New Roman" w:eastAsia="Times New Roman" w:hAnsi="Times New Roman" w:cs="Times New Roman"/>
          <w:sz w:val="24"/>
          <w:szCs w:val="24"/>
        </w:rPr>
        <w:br/>
      </w:r>
      <w:r w:rsidRPr="00183226">
        <w:rPr>
          <w:rFonts w:ascii="Times New Roman" w:eastAsia="Times New Roman" w:hAnsi="Times New Roman" w:cs="Times New Roman"/>
          <w:sz w:val="24"/>
          <w:szCs w:val="24"/>
        </w:rPr>
        <w:br/>
      </w:r>
      <w:r w:rsidRPr="00183226">
        <w:rPr>
          <w:rFonts w:ascii="Times New Roman" w:eastAsia="Times New Roman" w:hAnsi="Times New Roman" w:cs="Times New Roman"/>
          <w:b/>
          <w:bCs/>
          <w:sz w:val="24"/>
          <w:szCs w:val="24"/>
        </w:rPr>
        <w:t>Обработка результатов теста</w:t>
      </w:r>
    </w:p>
    <w:p w:rsidR="00FD05B6" w:rsidRPr="00183226" w:rsidRDefault="00FD05B6" w:rsidP="00FD05B6">
      <w:pPr>
        <w:shd w:val="clear" w:color="auto" w:fill="FFFFFF"/>
        <w:spacing w:after="125" w:line="240" w:lineRule="auto"/>
        <w:ind w:left="-567" w:right="-284"/>
        <w:rPr>
          <w:rFonts w:ascii="Times New Roman" w:eastAsia="Times New Roman" w:hAnsi="Times New Roman" w:cs="Times New Roman"/>
          <w:sz w:val="24"/>
          <w:szCs w:val="24"/>
        </w:rPr>
      </w:pPr>
      <w:r w:rsidRPr="00183226">
        <w:rPr>
          <w:rFonts w:ascii="Times New Roman" w:eastAsia="Times New Roman" w:hAnsi="Times New Roman" w:cs="Times New Roman"/>
          <w:sz w:val="24"/>
          <w:szCs w:val="24"/>
        </w:rPr>
        <w:t>Математическая обработка теста предполагает определение процентного соотношения ответов респондентов по разделам и средних показателей по типам культуры. На этой основе делается вывод о тенденции в принадлежности изучаемой культуры к одному из трех типов. При проведении массовых опросов можно получить надежные и репрезентативные данные.</w:t>
      </w:r>
      <w:r w:rsidRPr="00183226">
        <w:rPr>
          <w:rFonts w:ascii="Times New Roman" w:eastAsia="Times New Roman" w:hAnsi="Times New Roman" w:cs="Times New Roman"/>
          <w:sz w:val="24"/>
          <w:szCs w:val="24"/>
        </w:rPr>
        <w:br/>
      </w:r>
      <w:r w:rsidRPr="00183226">
        <w:rPr>
          <w:rFonts w:ascii="Times New Roman" w:eastAsia="Times New Roman" w:hAnsi="Times New Roman" w:cs="Times New Roman"/>
          <w:b/>
          <w:bCs/>
          <w:sz w:val="24"/>
          <w:szCs w:val="24"/>
        </w:rPr>
        <w:t>Интерпретация результатов теста</w:t>
      </w:r>
    </w:p>
    <w:p w:rsidR="00FD05B6" w:rsidRPr="00183226" w:rsidRDefault="00FD05B6" w:rsidP="00FD05B6">
      <w:pPr>
        <w:shd w:val="clear" w:color="auto" w:fill="FFFFFF"/>
        <w:spacing w:after="125" w:line="240" w:lineRule="auto"/>
        <w:ind w:left="-567" w:right="-284"/>
        <w:rPr>
          <w:rFonts w:ascii="Times New Roman" w:eastAsia="Times New Roman" w:hAnsi="Times New Roman" w:cs="Times New Roman"/>
          <w:sz w:val="24"/>
          <w:szCs w:val="24"/>
        </w:rPr>
      </w:pPr>
      <w:r w:rsidRPr="00183226">
        <w:rPr>
          <w:rFonts w:ascii="Times New Roman" w:eastAsia="Times New Roman" w:hAnsi="Times New Roman" w:cs="Times New Roman"/>
          <w:sz w:val="24"/>
          <w:szCs w:val="24"/>
        </w:rPr>
        <w:t>В основу теста заложено представление о трех типах культуры.</w:t>
      </w:r>
    </w:p>
    <w:p w:rsidR="00FD05B6" w:rsidRPr="00183226" w:rsidRDefault="00FD05B6" w:rsidP="00FD05B6">
      <w:pPr>
        <w:shd w:val="clear" w:color="auto" w:fill="FFFFFF"/>
        <w:spacing w:after="125" w:line="240" w:lineRule="auto"/>
        <w:ind w:left="-567" w:right="-284"/>
        <w:rPr>
          <w:rFonts w:ascii="Times New Roman" w:eastAsia="Times New Roman" w:hAnsi="Times New Roman" w:cs="Times New Roman"/>
          <w:sz w:val="24"/>
          <w:szCs w:val="24"/>
        </w:rPr>
      </w:pPr>
      <w:r w:rsidRPr="00183226">
        <w:rPr>
          <w:rFonts w:ascii="Times New Roman" w:eastAsia="Times New Roman" w:hAnsi="Times New Roman" w:cs="Times New Roman"/>
          <w:sz w:val="24"/>
          <w:szCs w:val="24"/>
        </w:rPr>
        <w:t>Первый тип – </w:t>
      </w:r>
      <w:r w:rsidRPr="00183226">
        <w:rPr>
          <w:rFonts w:ascii="Times New Roman" w:eastAsia="Times New Roman" w:hAnsi="Times New Roman" w:cs="Times New Roman"/>
          <w:b/>
          <w:bCs/>
          <w:sz w:val="24"/>
          <w:szCs w:val="24"/>
        </w:rPr>
        <w:t>традиционная культура </w:t>
      </w:r>
      <w:r w:rsidRPr="00183226">
        <w:rPr>
          <w:rFonts w:ascii="Times New Roman" w:eastAsia="Times New Roman" w:hAnsi="Times New Roman" w:cs="Times New Roman"/>
          <w:sz w:val="24"/>
          <w:szCs w:val="24"/>
        </w:rPr>
        <w:t>(ТК) – характеризуется ориентацией людей на прошлое, приверженностью традициям, интересом к истории. Люди этой культуры воспринимают природу как вечную тайну бытия, как неразрешимую загадку, отгадать которую они не стремятся. Человек рассматривается как существо, зависимое от ближайшего социального окружения. Большое значение придается семейным связям, традиционности родственных ролевых отношений, религиозным ориентациям. В такой культуре не допускается внутренняя свобода человека. За его действиями, поступками и даже мыслями осуществляется постоянный строгий надзор со стороны сообщества. Процедура принятия решений проходит коллективно, а результат решения зависит от старших по возрасту. Деятельность человека строго регламентирована. За успехи в работе и творческое отношение к делу человека, как правило, вознаграждают не сразу, а через какое-то время.</w:t>
      </w:r>
    </w:p>
    <w:p w:rsidR="00FD05B6" w:rsidRPr="00183226" w:rsidRDefault="00FD05B6" w:rsidP="00FD05B6">
      <w:pPr>
        <w:shd w:val="clear" w:color="auto" w:fill="FFFFFF"/>
        <w:spacing w:after="125" w:line="240" w:lineRule="auto"/>
        <w:ind w:left="-567" w:right="-284"/>
        <w:rPr>
          <w:rFonts w:ascii="Times New Roman" w:eastAsia="Times New Roman" w:hAnsi="Times New Roman" w:cs="Times New Roman"/>
          <w:sz w:val="24"/>
          <w:szCs w:val="24"/>
        </w:rPr>
      </w:pPr>
      <w:r w:rsidRPr="00183226">
        <w:rPr>
          <w:rFonts w:ascii="Times New Roman" w:eastAsia="Times New Roman" w:hAnsi="Times New Roman" w:cs="Times New Roman"/>
          <w:sz w:val="24"/>
          <w:szCs w:val="24"/>
        </w:rPr>
        <w:t>Второй тип – </w:t>
      </w:r>
      <w:r w:rsidRPr="00183226">
        <w:rPr>
          <w:rFonts w:ascii="Times New Roman" w:eastAsia="Times New Roman" w:hAnsi="Times New Roman" w:cs="Times New Roman"/>
          <w:b/>
          <w:bCs/>
          <w:sz w:val="24"/>
          <w:szCs w:val="24"/>
        </w:rPr>
        <w:t>современная культура </w:t>
      </w:r>
      <w:r w:rsidRPr="00183226">
        <w:rPr>
          <w:rFonts w:ascii="Times New Roman" w:eastAsia="Times New Roman" w:hAnsi="Times New Roman" w:cs="Times New Roman"/>
          <w:sz w:val="24"/>
          <w:szCs w:val="24"/>
        </w:rPr>
        <w:t xml:space="preserve">(СК) – характеризуется ориентацией людей на настоящее, на современные им события. Люди стараются жить в гармонии с природой, беречь ее, интересуются экологическими вопросами. Человеческая натура понимается как противоречивое явление. Ценности этой культуры сосредоточены на человеке, его правах, призвании; развитии его способностей, самореализации и </w:t>
      </w:r>
      <w:proofErr w:type="spellStart"/>
      <w:r w:rsidRPr="00183226">
        <w:rPr>
          <w:rFonts w:ascii="Times New Roman" w:eastAsia="Times New Roman" w:hAnsi="Times New Roman" w:cs="Times New Roman"/>
          <w:sz w:val="24"/>
          <w:szCs w:val="24"/>
        </w:rPr>
        <w:t>самоактуализации</w:t>
      </w:r>
      <w:proofErr w:type="spellEnd"/>
      <w:r w:rsidRPr="00183226">
        <w:rPr>
          <w:rFonts w:ascii="Times New Roman" w:eastAsia="Times New Roman" w:hAnsi="Times New Roman" w:cs="Times New Roman"/>
          <w:sz w:val="24"/>
          <w:szCs w:val="24"/>
        </w:rPr>
        <w:t>. Отношения между людьми обычно формализованы, четко определены их статусом и ролью в социальной системе. Дружеские отношения складываются медленно и отличаются глубиной и преданностью друг другу. Общество стремится регулировать поведение человека посредством морали, этических норм и правил. В межличностном общении люди обычно сдержанны, стараются соблюдать социальную дистанцию и ролевые предписания. Принятие индивидуального решения осуществляется в процессе согласования взаимных потребностей, интересов и планов на будущее с группой, семьей, трудовым коллективом. За результаты своей деятельности человек в основном стремится получить не материальное, а моральное вознаграждение (слава, признание, успех).</w:t>
      </w:r>
    </w:p>
    <w:p w:rsidR="00FD05B6" w:rsidRPr="00183226" w:rsidRDefault="00FD05B6" w:rsidP="00FD05B6">
      <w:pPr>
        <w:shd w:val="clear" w:color="auto" w:fill="FFFFFF"/>
        <w:spacing w:after="125" w:line="240" w:lineRule="auto"/>
        <w:ind w:left="-567" w:right="-284"/>
        <w:rPr>
          <w:rFonts w:ascii="Times New Roman" w:eastAsia="Times New Roman" w:hAnsi="Times New Roman" w:cs="Times New Roman"/>
          <w:sz w:val="24"/>
          <w:szCs w:val="24"/>
        </w:rPr>
      </w:pPr>
      <w:r w:rsidRPr="00183226">
        <w:rPr>
          <w:rFonts w:ascii="Times New Roman" w:eastAsia="Times New Roman" w:hAnsi="Times New Roman" w:cs="Times New Roman"/>
          <w:sz w:val="24"/>
          <w:szCs w:val="24"/>
        </w:rPr>
        <w:lastRenderedPageBreak/>
        <w:t>Третий тип – </w:t>
      </w:r>
      <w:r w:rsidRPr="00183226">
        <w:rPr>
          <w:rFonts w:ascii="Times New Roman" w:eastAsia="Times New Roman" w:hAnsi="Times New Roman" w:cs="Times New Roman"/>
          <w:b/>
          <w:bCs/>
          <w:sz w:val="24"/>
          <w:szCs w:val="24"/>
        </w:rPr>
        <w:t>динамически развивающаяся культура </w:t>
      </w:r>
      <w:r w:rsidRPr="00183226">
        <w:rPr>
          <w:rFonts w:ascii="Times New Roman" w:eastAsia="Times New Roman" w:hAnsi="Times New Roman" w:cs="Times New Roman"/>
          <w:sz w:val="24"/>
          <w:szCs w:val="24"/>
        </w:rPr>
        <w:t>(ДРК) – характеризуется ориентацией людей на будущее, на достижение быстрых значительных результатов. Люди строят краткосрочные планы и стараются реализовать их как можно более энергично. Для людей данной культуры «время – это деньги». Природа не представляет собой загадки. Поскольку жизнь – это проблема, которую необходимо быстро и успешно решить, природа должна подчиниться человеку. Все ее тайны должны быть раскрыты, законы ее развития установлены и описаны. Предназначение человека состоит в управлении природой. Человеческая натура свободолюбива. Культивируется индивидуальность, независимость, автономность от социального окружения. Процесс принятия решения осуществляется самостоятельно. Признается значимость индивидуальных интересов и ценностей. В общении люди откровенны, непосредственны, ориентированы не на иерархию, а на равенство ролевых взаимоотношений. Социально признанной ценностью является предоставление обществом равных возможностей для развития каждого члена. Основу общественного контроля составляет не мораль, а законность, неотвратимость наказания и обязательность материального вознаграждения. Внимание людей этой культуры сосредоточено наделе, задании, работе. Человек часто сознательно сам приносит себя в жертву делу, успеху, процессу, материальному достатку. Успешная деятельность предполагает, прежде всего, быстрое материальное вознаграждение.</w:t>
      </w:r>
    </w:p>
    <w:p w:rsidR="00FD05B6" w:rsidRDefault="00FD05B6" w:rsidP="00FD05B6">
      <w:pPr>
        <w:shd w:val="clear" w:color="auto" w:fill="FFFFFF"/>
        <w:spacing w:after="125" w:line="240" w:lineRule="auto"/>
        <w:ind w:left="-567" w:right="-284"/>
        <w:rPr>
          <w:rFonts w:ascii="Times New Roman" w:eastAsia="Times New Roman" w:hAnsi="Times New Roman" w:cs="Times New Roman"/>
          <w:color w:val="333333"/>
          <w:sz w:val="24"/>
          <w:szCs w:val="24"/>
        </w:rPr>
      </w:pPr>
    </w:p>
    <w:p w:rsidR="00FD05B6" w:rsidRDefault="00FD05B6" w:rsidP="00FD05B6">
      <w:pPr>
        <w:shd w:val="clear" w:color="auto" w:fill="FFFFFF"/>
        <w:spacing w:after="125" w:line="240" w:lineRule="auto"/>
        <w:ind w:left="-567" w:right="-284"/>
        <w:jc w:val="center"/>
        <w:rPr>
          <w:rFonts w:ascii="Times New Roman" w:eastAsia="Times New Roman" w:hAnsi="Times New Roman" w:cs="Times New Roman"/>
          <w:b/>
          <w:sz w:val="32"/>
          <w:szCs w:val="32"/>
          <w:lang w:val="en-US"/>
        </w:rPr>
      </w:pPr>
    </w:p>
    <w:p w:rsidR="00FD05B6" w:rsidRDefault="00FD05B6" w:rsidP="00FD05B6">
      <w:pPr>
        <w:shd w:val="clear" w:color="auto" w:fill="FFFFFF"/>
        <w:spacing w:after="125" w:line="240" w:lineRule="auto"/>
        <w:ind w:left="-567" w:right="-284"/>
        <w:jc w:val="center"/>
        <w:rPr>
          <w:rFonts w:ascii="Times New Roman" w:eastAsia="Times New Roman" w:hAnsi="Times New Roman" w:cs="Times New Roman"/>
          <w:b/>
          <w:sz w:val="32"/>
          <w:szCs w:val="32"/>
          <w:lang w:val="en-US"/>
        </w:rPr>
      </w:pPr>
    </w:p>
    <w:p w:rsidR="00FD05B6" w:rsidRDefault="00FD05B6" w:rsidP="00FD05B6">
      <w:pPr>
        <w:shd w:val="clear" w:color="auto" w:fill="FFFFFF"/>
        <w:spacing w:after="125" w:line="240" w:lineRule="auto"/>
        <w:ind w:left="-567" w:right="-284"/>
        <w:jc w:val="center"/>
        <w:rPr>
          <w:rFonts w:ascii="Times New Roman" w:eastAsia="Times New Roman" w:hAnsi="Times New Roman" w:cs="Times New Roman"/>
          <w:b/>
          <w:sz w:val="32"/>
          <w:szCs w:val="32"/>
          <w:lang w:val="en-US"/>
        </w:rPr>
      </w:pPr>
    </w:p>
    <w:p w:rsidR="00FD05B6" w:rsidRDefault="00FD05B6" w:rsidP="00FD05B6">
      <w:pPr>
        <w:shd w:val="clear" w:color="auto" w:fill="FFFFFF"/>
        <w:spacing w:after="125" w:line="240" w:lineRule="auto"/>
        <w:ind w:left="-567" w:right="-284"/>
        <w:jc w:val="center"/>
        <w:rPr>
          <w:rFonts w:ascii="Times New Roman" w:eastAsia="Times New Roman" w:hAnsi="Times New Roman" w:cs="Times New Roman"/>
          <w:b/>
          <w:sz w:val="32"/>
          <w:szCs w:val="32"/>
          <w:lang w:val="en-US"/>
        </w:rPr>
      </w:pPr>
    </w:p>
    <w:p w:rsidR="00FD05B6" w:rsidRDefault="00FD05B6" w:rsidP="00FD05B6">
      <w:pPr>
        <w:shd w:val="clear" w:color="auto" w:fill="FFFFFF"/>
        <w:spacing w:after="125" w:line="240" w:lineRule="auto"/>
        <w:ind w:left="-567" w:right="-284"/>
        <w:jc w:val="center"/>
        <w:rPr>
          <w:rFonts w:ascii="Times New Roman" w:eastAsia="Times New Roman" w:hAnsi="Times New Roman" w:cs="Times New Roman"/>
          <w:b/>
          <w:sz w:val="32"/>
          <w:szCs w:val="32"/>
          <w:lang w:val="en-US"/>
        </w:rPr>
      </w:pPr>
    </w:p>
    <w:p w:rsidR="00FD05B6" w:rsidRDefault="00FD05B6" w:rsidP="00FD05B6">
      <w:pPr>
        <w:shd w:val="clear" w:color="auto" w:fill="FFFFFF"/>
        <w:spacing w:after="125" w:line="240" w:lineRule="auto"/>
        <w:ind w:left="-567" w:right="-284"/>
        <w:jc w:val="center"/>
        <w:rPr>
          <w:rFonts w:ascii="Times New Roman" w:eastAsia="Times New Roman" w:hAnsi="Times New Roman" w:cs="Times New Roman"/>
          <w:b/>
          <w:sz w:val="32"/>
          <w:szCs w:val="32"/>
          <w:lang w:val="en-US"/>
        </w:rPr>
      </w:pPr>
    </w:p>
    <w:p w:rsidR="00FD05B6" w:rsidRDefault="00FD05B6" w:rsidP="00FD05B6">
      <w:pPr>
        <w:shd w:val="clear" w:color="auto" w:fill="FFFFFF"/>
        <w:spacing w:after="125" w:line="240" w:lineRule="auto"/>
        <w:ind w:left="-567" w:right="-284"/>
        <w:jc w:val="center"/>
        <w:rPr>
          <w:rFonts w:ascii="Times New Roman" w:eastAsia="Times New Roman" w:hAnsi="Times New Roman" w:cs="Times New Roman"/>
          <w:b/>
          <w:sz w:val="32"/>
          <w:szCs w:val="32"/>
          <w:lang w:val="en-US"/>
        </w:rPr>
      </w:pPr>
    </w:p>
    <w:p w:rsidR="00FD05B6" w:rsidRDefault="00FD05B6" w:rsidP="00FD05B6">
      <w:pPr>
        <w:shd w:val="clear" w:color="auto" w:fill="FFFFFF"/>
        <w:spacing w:after="125" w:line="240" w:lineRule="auto"/>
        <w:ind w:left="-567" w:right="-284"/>
        <w:jc w:val="center"/>
        <w:rPr>
          <w:rFonts w:ascii="Times New Roman" w:eastAsia="Times New Roman" w:hAnsi="Times New Roman" w:cs="Times New Roman"/>
          <w:b/>
          <w:sz w:val="32"/>
          <w:szCs w:val="32"/>
          <w:lang w:val="en-US"/>
        </w:rPr>
      </w:pPr>
    </w:p>
    <w:p w:rsidR="00FD05B6" w:rsidRDefault="00FD05B6" w:rsidP="00FD05B6">
      <w:pPr>
        <w:shd w:val="clear" w:color="auto" w:fill="FFFFFF"/>
        <w:spacing w:after="125" w:line="240" w:lineRule="auto"/>
        <w:ind w:left="-567" w:right="-284"/>
        <w:jc w:val="center"/>
        <w:rPr>
          <w:rFonts w:ascii="Times New Roman" w:eastAsia="Times New Roman" w:hAnsi="Times New Roman" w:cs="Times New Roman"/>
          <w:b/>
          <w:sz w:val="32"/>
          <w:szCs w:val="32"/>
          <w:lang w:val="en-US"/>
        </w:rPr>
      </w:pPr>
    </w:p>
    <w:p w:rsidR="00FD05B6" w:rsidRDefault="00FD05B6" w:rsidP="00FD05B6">
      <w:pPr>
        <w:shd w:val="clear" w:color="auto" w:fill="FFFFFF"/>
        <w:spacing w:after="125" w:line="240" w:lineRule="auto"/>
        <w:ind w:left="-567" w:right="-284"/>
        <w:jc w:val="center"/>
        <w:rPr>
          <w:rFonts w:ascii="Times New Roman" w:eastAsia="Times New Roman" w:hAnsi="Times New Roman" w:cs="Times New Roman"/>
          <w:b/>
          <w:sz w:val="32"/>
          <w:szCs w:val="32"/>
          <w:lang w:val="en-US"/>
        </w:rPr>
      </w:pPr>
    </w:p>
    <w:p w:rsidR="00FD05B6" w:rsidRDefault="00FD05B6" w:rsidP="00FD05B6">
      <w:pPr>
        <w:shd w:val="clear" w:color="auto" w:fill="FFFFFF"/>
        <w:spacing w:after="125" w:line="240" w:lineRule="auto"/>
        <w:ind w:left="-567" w:right="-284"/>
        <w:jc w:val="center"/>
        <w:rPr>
          <w:rFonts w:ascii="Times New Roman" w:eastAsia="Times New Roman" w:hAnsi="Times New Roman" w:cs="Times New Roman"/>
          <w:b/>
          <w:sz w:val="32"/>
          <w:szCs w:val="32"/>
          <w:lang w:val="en-US"/>
        </w:rPr>
      </w:pPr>
    </w:p>
    <w:p w:rsidR="00FD05B6" w:rsidRDefault="00FD05B6" w:rsidP="00FD05B6">
      <w:pPr>
        <w:shd w:val="clear" w:color="auto" w:fill="FFFFFF"/>
        <w:spacing w:after="125" w:line="240" w:lineRule="auto"/>
        <w:ind w:left="-567" w:right="-284"/>
        <w:jc w:val="center"/>
        <w:rPr>
          <w:rFonts w:ascii="Times New Roman" w:eastAsia="Times New Roman" w:hAnsi="Times New Roman" w:cs="Times New Roman"/>
          <w:b/>
          <w:sz w:val="32"/>
          <w:szCs w:val="32"/>
          <w:lang w:val="en-US"/>
        </w:rPr>
      </w:pPr>
    </w:p>
    <w:p w:rsidR="00FD05B6" w:rsidRDefault="00FD05B6" w:rsidP="00FD05B6">
      <w:pPr>
        <w:shd w:val="clear" w:color="auto" w:fill="FFFFFF"/>
        <w:spacing w:after="125" w:line="240" w:lineRule="auto"/>
        <w:ind w:left="-567" w:right="-284"/>
        <w:jc w:val="center"/>
        <w:rPr>
          <w:rFonts w:ascii="Times New Roman" w:eastAsia="Times New Roman" w:hAnsi="Times New Roman" w:cs="Times New Roman"/>
          <w:b/>
          <w:sz w:val="32"/>
          <w:szCs w:val="32"/>
          <w:lang w:val="en-US"/>
        </w:rPr>
      </w:pPr>
    </w:p>
    <w:p w:rsidR="00FD05B6" w:rsidRPr="00FD05B6" w:rsidRDefault="00FD05B6" w:rsidP="00FD05B6">
      <w:pPr>
        <w:shd w:val="clear" w:color="auto" w:fill="FFFFFF"/>
        <w:spacing w:after="125" w:line="240" w:lineRule="auto"/>
        <w:ind w:left="-567" w:right="-284"/>
        <w:jc w:val="center"/>
        <w:rPr>
          <w:rFonts w:ascii="Times New Roman" w:eastAsia="Times New Roman" w:hAnsi="Times New Roman" w:cs="Times New Roman"/>
          <w:b/>
          <w:sz w:val="32"/>
          <w:szCs w:val="32"/>
          <w:lang w:val="en-US"/>
        </w:rPr>
      </w:pPr>
    </w:p>
    <w:p w:rsidR="00FD05B6" w:rsidRPr="00183226" w:rsidRDefault="00FD05B6" w:rsidP="00FD05B6">
      <w:pPr>
        <w:shd w:val="clear" w:color="auto" w:fill="FFFFFF"/>
        <w:spacing w:after="125" w:line="240" w:lineRule="auto"/>
        <w:ind w:left="-567" w:right="-284"/>
        <w:jc w:val="center"/>
        <w:rPr>
          <w:rFonts w:ascii="Times New Roman" w:eastAsia="Times New Roman" w:hAnsi="Times New Roman" w:cs="Times New Roman"/>
          <w:b/>
          <w:sz w:val="32"/>
          <w:szCs w:val="32"/>
        </w:rPr>
      </w:pPr>
    </w:p>
    <w:p w:rsidR="00FD05B6" w:rsidRPr="00183226" w:rsidRDefault="00FD05B6" w:rsidP="00FD05B6">
      <w:pPr>
        <w:shd w:val="clear" w:color="auto" w:fill="FFFFFF"/>
        <w:spacing w:after="125" w:line="240" w:lineRule="auto"/>
        <w:ind w:left="-567" w:right="-284"/>
        <w:jc w:val="center"/>
        <w:rPr>
          <w:rFonts w:ascii="Times New Roman" w:eastAsia="Times New Roman" w:hAnsi="Times New Roman" w:cs="Times New Roman"/>
          <w:b/>
          <w:sz w:val="32"/>
          <w:szCs w:val="32"/>
        </w:rPr>
      </w:pPr>
      <w:r w:rsidRPr="00183226">
        <w:rPr>
          <w:rFonts w:ascii="Times New Roman" w:eastAsia="Times New Roman" w:hAnsi="Times New Roman" w:cs="Times New Roman"/>
          <w:b/>
          <w:sz w:val="32"/>
          <w:szCs w:val="32"/>
        </w:rPr>
        <w:t>Тест 4</w:t>
      </w:r>
    </w:p>
    <w:p w:rsidR="00FD05B6" w:rsidRPr="00183226" w:rsidRDefault="00FD05B6" w:rsidP="00FD05B6">
      <w:pPr>
        <w:pStyle w:val="a3"/>
        <w:shd w:val="clear" w:color="auto" w:fill="FFFFFF"/>
        <w:spacing w:before="0" w:beforeAutospacing="0" w:after="125" w:afterAutospacing="0"/>
        <w:ind w:left="-567" w:right="-284"/>
        <w:rPr>
          <w:color w:val="000000"/>
        </w:rPr>
      </w:pPr>
      <w:r w:rsidRPr="00183226">
        <w:rPr>
          <w:b/>
          <w:bCs/>
          <w:color w:val="000000"/>
        </w:rPr>
        <w:t>Диагностика №1. </w:t>
      </w:r>
      <w:r w:rsidRPr="00183226">
        <w:rPr>
          <w:color w:val="000000"/>
        </w:rPr>
        <w:t>Коммуникативные способности детей.</w:t>
      </w:r>
    </w:p>
    <w:p w:rsidR="00FD05B6" w:rsidRPr="00183226" w:rsidRDefault="00FD05B6" w:rsidP="00FD05B6">
      <w:pPr>
        <w:pStyle w:val="a3"/>
        <w:shd w:val="clear" w:color="auto" w:fill="FFFFFF"/>
        <w:spacing w:before="0" w:beforeAutospacing="0" w:after="125" w:afterAutospacing="0"/>
        <w:ind w:left="-567" w:right="-284"/>
        <w:rPr>
          <w:color w:val="000000"/>
        </w:rPr>
      </w:pPr>
      <w:r w:rsidRPr="00183226">
        <w:rPr>
          <w:color w:val="000000"/>
        </w:rPr>
        <w:t xml:space="preserve">«Коммуникативные и организаторские склонности» В.В. Синявский, В.А. </w:t>
      </w:r>
      <w:proofErr w:type="spellStart"/>
      <w:r w:rsidRPr="00183226">
        <w:rPr>
          <w:color w:val="000000"/>
        </w:rPr>
        <w:t>Федорошин</w:t>
      </w:r>
      <w:proofErr w:type="spellEnd"/>
      <w:r w:rsidRPr="00183226">
        <w:rPr>
          <w:color w:val="000000"/>
        </w:rPr>
        <w:t xml:space="preserve"> (КОС)</w:t>
      </w:r>
    </w:p>
    <w:p w:rsidR="00FD05B6" w:rsidRPr="00183226" w:rsidRDefault="00FD05B6" w:rsidP="00FD05B6">
      <w:pPr>
        <w:pStyle w:val="a3"/>
        <w:shd w:val="clear" w:color="auto" w:fill="FFFFFF"/>
        <w:spacing w:before="0" w:beforeAutospacing="0" w:after="125" w:afterAutospacing="0"/>
        <w:ind w:left="-567" w:right="-284"/>
        <w:rPr>
          <w:color w:val="000000"/>
        </w:rPr>
      </w:pPr>
      <w:r w:rsidRPr="00183226">
        <w:rPr>
          <w:color w:val="000000"/>
        </w:rPr>
        <w:t>Инструкция: на каждый вопрос следует ответить «да» или «нет». Если вы затрудняетесь в выборе ответа, необходимо все-таки склониться к соответствующей альтернативе</w:t>
      </w:r>
      <w:proofErr w:type="gramStart"/>
      <w:r w:rsidRPr="00183226">
        <w:rPr>
          <w:color w:val="000000"/>
        </w:rPr>
        <w:t xml:space="preserve"> (+) </w:t>
      </w:r>
      <w:proofErr w:type="gramEnd"/>
      <w:r w:rsidRPr="00183226">
        <w:rPr>
          <w:color w:val="000000"/>
        </w:rPr>
        <w:t xml:space="preserve">или (-). Текст </w:t>
      </w:r>
      <w:proofErr w:type="spellStart"/>
      <w:r w:rsidRPr="00183226">
        <w:rPr>
          <w:color w:val="000000"/>
        </w:rPr>
        <w:t>опросника</w:t>
      </w:r>
      <w:proofErr w:type="spellEnd"/>
      <w:r w:rsidRPr="00183226">
        <w:rPr>
          <w:color w:val="000000"/>
        </w:rPr>
        <w:t>.</w:t>
      </w:r>
    </w:p>
    <w:p w:rsidR="00FD05B6" w:rsidRPr="00183226" w:rsidRDefault="00FD05B6" w:rsidP="00FD05B6">
      <w:pPr>
        <w:pStyle w:val="a3"/>
        <w:numPr>
          <w:ilvl w:val="0"/>
          <w:numId w:val="23"/>
        </w:numPr>
        <w:shd w:val="clear" w:color="auto" w:fill="FFFFFF"/>
        <w:tabs>
          <w:tab w:val="clear" w:pos="720"/>
          <w:tab w:val="num" w:pos="-142"/>
        </w:tabs>
        <w:spacing w:before="0" w:beforeAutospacing="0" w:after="125" w:afterAutospacing="0"/>
        <w:ind w:left="-567" w:right="-284" w:firstLine="0"/>
        <w:rPr>
          <w:color w:val="000000"/>
        </w:rPr>
      </w:pPr>
      <w:r w:rsidRPr="00183226">
        <w:rPr>
          <w:color w:val="000000"/>
        </w:rPr>
        <w:t>Много ли у Вас друзей, с которыми Вы постоянно общаетесь?</w:t>
      </w:r>
    </w:p>
    <w:p w:rsidR="00FD05B6" w:rsidRPr="00183226" w:rsidRDefault="00FD05B6" w:rsidP="00FD05B6">
      <w:pPr>
        <w:pStyle w:val="a3"/>
        <w:numPr>
          <w:ilvl w:val="0"/>
          <w:numId w:val="23"/>
        </w:numPr>
        <w:shd w:val="clear" w:color="auto" w:fill="FFFFFF"/>
        <w:tabs>
          <w:tab w:val="clear" w:pos="720"/>
          <w:tab w:val="num" w:pos="-142"/>
        </w:tabs>
        <w:spacing w:before="0" w:beforeAutospacing="0" w:after="125" w:afterAutospacing="0"/>
        <w:ind w:left="-567" w:right="-284" w:firstLine="0"/>
        <w:rPr>
          <w:color w:val="000000"/>
        </w:rPr>
      </w:pPr>
      <w:r w:rsidRPr="00183226">
        <w:rPr>
          <w:color w:val="000000"/>
        </w:rPr>
        <w:t>Часто ли Вам удается склонить большинство своих товарищей к принятию ими Вашего мнения?</w:t>
      </w:r>
    </w:p>
    <w:p w:rsidR="00FD05B6" w:rsidRPr="00183226" w:rsidRDefault="00FD05B6" w:rsidP="00FD05B6">
      <w:pPr>
        <w:pStyle w:val="a3"/>
        <w:numPr>
          <w:ilvl w:val="0"/>
          <w:numId w:val="23"/>
        </w:numPr>
        <w:shd w:val="clear" w:color="auto" w:fill="FFFFFF"/>
        <w:tabs>
          <w:tab w:val="clear" w:pos="720"/>
          <w:tab w:val="num" w:pos="-142"/>
        </w:tabs>
        <w:spacing w:before="0" w:beforeAutospacing="0" w:after="125" w:afterAutospacing="0"/>
        <w:ind w:left="-567" w:right="-284" w:firstLine="0"/>
        <w:rPr>
          <w:color w:val="000000"/>
        </w:rPr>
      </w:pPr>
      <w:r w:rsidRPr="00183226">
        <w:rPr>
          <w:color w:val="000000"/>
        </w:rPr>
        <w:t>Долго ли Вас беспокоит чувство обиды, причиненное Вам кем-то из Ваших товарищей?</w:t>
      </w:r>
    </w:p>
    <w:p w:rsidR="00FD05B6" w:rsidRPr="00183226" w:rsidRDefault="00FD05B6" w:rsidP="00FD05B6">
      <w:pPr>
        <w:pStyle w:val="a3"/>
        <w:numPr>
          <w:ilvl w:val="0"/>
          <w:numId w:val="23"/>
        </w:numPr>
        <w:shd w:val="clear" w:color="auto" w:fill="FFFFFF"/>
        <w:tabs>
          <w:tab w:val="clear" w:pos="720"/>
          <w:tab w:val="num" w:pos="-142"/>
        </w:tabs>
        <w:spacing w:before="0" w:beforeAutospacing="0" w:after="125" w:afterAutospacing="0"/>
        <w:ind w:left="-567" w:right="-284" w:firstLine="0"/>
        <w:rPr>
          <w:color w:val="000000"/>
        </w:rPr>
      </w:pPr>
      <w:r w:rsidRPr="00183226">
        <w:rPr>
          <w:color w:val="000000"/>
        </w:rPr>
        <w:t>Всегда ли Вам трудно ориентироваться в создавшейся критической ситуации?</w:t>
      </w:r>
    </w:p>
    <w:p w:rsidR="00FD05B6" w:rsidRPr="00183226" w:rsidRDefault="00FD05B6" w:rsidP="00FD05B6">
      <w:pPr>
        <w:pStyle w:val="a3"/>
        <w:numPr>
          <w:ilvl w:val="0"/>
          <w:numId w:val="23"/>
        </w:numPr>
        <w:shd w:val="clear" w:color="auto" w:fill="FFFFFF"/>
        <w:tabs>
          <w:tab w:val="clear" w:pos="720"/>
          <w:tab w:val="num" w:pos="-142"/>
        </w:tabs>
        <w:spacing w:before="0" w:beforeAutospacing="0" w:after="125" w:afterAutospacing="0"/>
        <w:ind w:left="-567" w:right="-284" w:firstLine="0"/>
        <w:rPr>
          <w:color w:val="000000"/>
        </w:rPr>
      </w:pPr>
      <w:r w:rsidRPr="00183226">
        <w:rPr>
          <w:color w:val="000000"/>
        </w:rPr>
        <w:t>Есть ли у Вас стремление к установлению новых знакомств с разными людьми?</w:t>
      </w:r>
    </w:p>
    <w:p w:rsidR="00FD05B6" w:rsidRPr="00183226" w:rsidRDefault="00FD05B6" w:rsidP="00FD05B6">
      <w:pPr>
        <w:pStyle w:val="a3"/>
        <w:shd w:val="clear" w:color="auto" w:fill="FFFFFF"/>
        <w:spacing w:before="0" w:beforeAutospacing="0" w:after="125" w:afterAutospacing="0"/>
        <w:ind w:left="-567" w:right="-284"/>
        <w:rPr>
          <w:color w:val="000000"/>
        </w:rPr>
      </w:pPr>
      <w:r w:rsidRPr="00183226">
        <w:rPr>
          <w:b/>
          <w:bCs/>
          <w:color w:val="000000"/>
        </w:rPr>
        <w:t>Обработка результатов и интерпретация.</w:t>
      </w:r>
    </w:p>
    <w:p w:rsidR="00FD05B6" w:rsidRPr="00183226" w:rsidRDefault="00FD05B6" w:rsidP="00FD05B6">
      <w:pPr>
        <w:pStyle w:val="a3"/>
        <w:shd w:val="clear" w:color="auto" w:fill="FFFFFF"/>
        <w:spacing w:before="0" w:beforeAutospacing="0" w:after="125" w:afterAutospacing="0"/>
        <w:ind w:left="-567" w:right="-284"/>
        <w:rPr>
          <w:color w:val="000000"/>
        </w:rPr>
      </w:pPr>
      <w:r w:rsidRPr="00183226">
        <w:rPr>
          <w:color w:val="000000"/>
        </w:rPr>
        <w:t>Коммуникативные способности - ответы «да» на следующие вопросы: 1, 5, 9, 13, 17, 21, 25, 29, 33, 37; и «нет» на вопросы: 3, 7, 11, 15, 19, 23, 27, 31, 35, 39.</w:t>
      </w:r>
    </w:p>
    <w:p w:rsidR="00FD05B6" w:rsidRPr="00183226" w:rsidRDefault="00FD05B6" w:rsidP="00FD05B6">
      <w:pPr>
        <w:pStyle w:val="a3"/>
        <w:shd w:val="clear" w:color="auto" w:fill="FFFFFF"/>
        <w:spacing w:before="0" w:beforeAutospacing="0" w:after="125" w:afterAutospacing="0"/>
        <w:ind w:left="-567" w:right="-284"/>
        <w:rPr>
          <w:color w:val="000000"/>
        </w:rPr>
      </w:pPr>
      <w:r w:rsidRPr="00183226">
        <w:rPr>
          <w:color w:val="000000"/>
        </w:rPr>
        <w:t>Организаторские способности - ответы «да» на следующие вопросы: 2, 6, 10, 14, 18, 22, 26, 30, 34, 38; и «нет» на вопросы: 4, 8, 12, 16, 20, 24, 28, 32, 36, 40.</w:t>
      </w:r>
    </w:p>
    <w:p w:rsidR="00FD05B6" w:rsidRPr="00183226" w:rsidRDefault="00FD05B6" w:rsidP="00FD05B6">
      <w:pPr>
        <w:pStyle w:val="a3"/>
        <w:shd w:val="clear" w:color="auto" w:fill="FFFFFF"/>
        <w:spacing w:before="0" w:beforeAutospacing="0" w:after="125" w:afterAutospacing="0"/>
        <w:ind w:left="-567" w:right="-284"/>
        <w:rPr>
          <w:color w:val="000000"/>
        </w:rPr>
      </w:pPr>
      <w:r w:rsidRPr="00183226">
        <w:rPr>
          <w:color w:val="000000"/>
        </w:rPr>
        <w:t>Подсчитывается количество совпадающих с ключом ответов по каждому разделу методики, затем вычисляются оценочные коэффициенты отдельно для коммуникативных и организаторских способностей по формуле: К = 0,05</w:t>
      </w:r>
      <w:proofErr w:type="gramStart"/>
      <w:r w:rsidRPr="00183226">
        <w:rPr>
          <w:color w:val="000000"/>
        </w:rPr>
        <w:t>С</w:t>
      </w:r>
      <w:proofErr w:type="gramEnd"/>
      <w:r w:rsidRPr="00183226">
        <w:rPr>
          <w:color w:val="000000"/>
        </w:rPr>
        <w:t>,- где К - величина оценочного коэффициента, С – кол-во совпадающих с ключом ответов.</w:t>
      </w:r>
    </w:p>
    <w:p w:rsidR="00FD05B6" w:rsidRPr="00183226" w:rsidRDefault="00FD05B6" w:rsidP="00FD05B6">
      <w:pPr>
        <w:pStyle w:val="a3"/>
        <w:shd w:val="clear" w:color="auto" w:fill="FFFFFF"/>
        <w:spacing w:before="0" w:beforeAutospacing="0" w:after="125" w:afterAutospacing="0"/>
        <w:ind w:left="-567" w:right="-284"/>
        <w:rPr>
          <w:color w:val="000000"/>
        </w:rPr>
      </w:pPr>
      <w:r w:rsidRPr="00183226">
        <w:rPr>
          <w:color w:val="000000"/>
        </w:rPr>
        <w:t>Оценочные коэффициенты могут варьироваться от 0 до 1. Показатели, близкие к 1, говорят о высоком уровне коммуникативных и организаторских способностях, близкие к 0, - о низком уровне. Первичные показатели коммуникативных и организаторских способностей могут быть представлены в виде оценок, свидетельствующих о разных уровнях изучаемых способностей.</w:t>
      </w:r>
    </w:p>
    <w:p w:rsidR="00FD05B6" w:rsidRDefault="00FD05B6" w:rsidP="00FD05B6">
      <w:pPr>
        <w:pStyle w:val="a3"/>
        <w:shd w:val="clear" w:color="auto" w:fill="FFFFFF"/>
        <w:spacing w:before="0" w:beforeAutospacing="0" w:after="125" w:afterAutospacing="0"/>
        <w:ind w:left="-567" w:right="-284"/>
        <w:rPr>
          <w:color w:val="000000"/>
        </w:rPr>
      </w:pPr>
      <w:r w:rsidRPr="00183226">
        <w:rPr>
          <w:b/>
          <w:bCs/>
          <w:color w:val="000000"/>
        </w:rPr>
        <w:t>Результаты данной диагностики учитываются при определении групп для проектной деятельности</w:t>
      </w:r>
      <w:r w:rsidRPr="00183226">
        <w:rPr>
          <w:color w:val="000000"/>
        </w:rPr>
        <w:t>.</w:t>
      </w:r>
    </w:p>
    <w:p w:rsidR="00FD05B6" w:rsidRDefault="00FD05B6" w:rsidP="00FD05B6">
      <w:pPr>
        <w:pStyle w:val="a3"/>
        <w:shd w:val="clear" w:color="auto" w:fill="FFFFFF"/>
        <w:spacing w:before="0" w:beforeAutospacing="0" w:after="125" w:afterAutospacing="0"/>
        <w:ind w:left="-567" w:right="-284"/>
        <w:rPr>
          <w:color w:val="000000"/>
        </w:rPr>
      </w:pPr>
    </w:p>
    <w:p w:rsidR="00FD05B6" w:rsidRPr="00FD05B6" w:rsidRDefault="00FD05B6" w:rsidP="00FD05B6">
      <w:pPr>
        <w:pStyle w:val="a3"/>
        <w:shd w:val="clear" w:color="auto" w:fill="FFFFFF"/>
        <w:spacing w:before="0" w:beforeAutospacing="0" w:after="125" w:afterAutospacing="0"/>
        <w:ind w:right="-284"/>
        <w:rPr>
          <w:color w:val="000000"/>
          <w:lang w:val="en-US"/>
        </w:rPr>
      </w:pPr>
    </w:p>
    <w:p w:rsidR="00FD05B6" w:rsidRPr="00FD05B6" w:rsidRDefault="00FD05B6" w:rsidP="00FD05B6">
      <w:pPr>
        <w:pStyle w:val="a3"/>
        <w:shd w:val="clear" w:color="auto" w:fill="FFFFFF"/>
        <w:spacing w:before="0" w:beforeAutospacing="0" w:after="125" w:afterAutospacing="0"/>
        <w:ind w:left="-567" w:right="-284"/>
        <w:rPr>
          <w:color w:val="000000"/>
        </w:rPr>
      </w:pPr>
    </w:p>
    <w:p w:rsidR="00FD05B6" w:rsidRPr="00FD05B6" w:rsidRDefault="00FD05B6" w:rsidP="00FD05B6">
      <w:pPr>
        <w:pStyle w:val="a3"/>
        <w:shd w:val="clear" w:color="auto" w:fill="FFFFFF"/>
        <w:spacing w:before="0" w:beforeAutospacing="0" w:after="125" w:afterAutospacing="0"/>
        <w:ind w:left="-567" w:right="-284"/>
        <w:rPr>
          <w:color w:val="000000"/>
        </w:rPr>
      </w:pPr>
    </w:p>
    <w:p w:rsidR="00FD05B6" w:rsidRPr="00FD05B6" w:rsidRDefault="00FD05B6" w:rsidP="00FD05B6">
      <w:pPr>
        <w:pStyle w:val="a3"/>
        <w:shd w:val="clear" w:color="auto" w:fill="FFFFFF"/>
        <w:spacing w:before="0" w:beforeAutospacing="0" w:after="125" w:afterAutospacing="0"/>
        <w:ind w:left="-567" w:right="-284"/>
        <w:rPr>
          <w:color w:val="000000"/>
        </w:rPr>
      </w:pPr>
    </w:p>
    <w:p w:rsidR="00FD05B6" w:rsidRDefault="00FD05B6" w:rsidP="00FD05B6">
      <w:pPr>
        <w:ind w:left="-567" w:right="-284"/>
        <w:jc w:val="center"/>
        <w:rPr>
          <w:rFonts w:ascii="Times New Roman" w:hAnsi="Times New Roman" w:cs="Times New Roman"/>
          <w:b/>
          <w:sz w:val="32"/>
          <w:szCs w:val="32"/>
        </w:rPr>
      </w:pPr>
      <w:r>
        <w:rPr>
          <w:rFonts w:ascii="Times New Roman" w:hAnsi="Times New Roman" w:cs="Times New Roman"/>
          <w:b/>
          <w:sz w:val="32"/>
          <w:szCs w:val="32"/>
        </w:rPr>
        <w:lastRenderedPageBreak/>
        <w:t>Тест 5</w:t>
      </w:r>
    </w:p>
    <w:p w:rsidR="00FD05B6" w:rsidRPr="00751BF5" w:rsidRDefault="00FD05B6" w:rsidP="00FD05B6">
      <w:pPr>
        <w:ind w:left="-567" w:right="-284"/>
        <w:jc w:val="both"/>
        <w:rPr>
          <w:rFonts w:ascii="Times New Roman" w:eastAsia="Times New Roman" w:hAnsi="Times New Roman" w:cs="Times New Roman"/>
          <w:bCs/>
          <w:color w:val="000000"/>
          <w:sz w:val="24"/>
          <w:szCs w:val="24"/>
        </w:rPr>
      </w:pPr>
      <w:r w:rsidRPr="00751BF5">
        <w:rPr>
          <w:rFonts w:ascii="Times New Roman" w:eastAsia="Times New Roman" w:hAnsi="Times New Roman" w:cs="Times New Roman"/>
          <w:bCs/>
          <w:color w:val="000000"/>
          <w:sz w:val="24"/>
          <w:szCs w:val="24"/>
        </w:rPr>
        <w:t xml:space="preserve">Тест П. </w:t>
      </w:r>
      <w:proofErr w:type="spellStart"/>
      <w:r w:rsidRPr="00751BF5">
        <w:rPr>
          <w:rFonts w:ascii="Times New Roman" w:eastAsia="Times New Roman" w:hAnsi="Times New Roman" w:cs="Times New Roman"/>
          <w:bCs/>
          <w:color w:val="000000"/>
          <w:sz w:val="24"/>
          <w:szCs w:val="24"/>
        </w:rPr>
        <w:t>Торранса</w:t>
      </w:r>
      <w:proofErr w:type="spellEnd"/>
      <w:r w:rsidRPr="00751BF5">
        <w:rPr>
          <w:rFonts w:ascii="Times New Roman" w:eastAsia="Times New Roman" w:hAnsi="Times New Roman" w:cs="Times New Roman"/>
          <w:bCs/>
          <w:color w:val="000000"/>
          <w:sz w:val="24"/>
          <w:szCs w:val="24"/>
        </w:rPr>
        <w:t>. Педагогическое наблюдение</w:t>
      </w:r>
    </w:p>
    <w:p w:rsidR="00FD05B6" w:rsidRPr="00751BF5" w:rsidRDefault="00FD05B6" w:rsidP="00FD05B6">
      <w:pPr>
        <w:ind w:left="-567" w:right="-284"/>
        <w:jc w:val="both"/>
        <w:rPr>
          <w:rFonts w:ascii="Times New Roman" w:hAnsi="Times New Roman" w:cs="Times New Roman"/>
          <w:b/>
          <w:sz w:val="24"/>
          <w:szCs w:val="24"/>
        </w:rPr>
      </w:pPr>
      <w:hyperlink r:id="rId10" w:history="1">
        <w:r w:rsidRPr="00751BF5">
          <w:rPr>
            <w:rStyle w:val="aa"/>
            <w:sz w:val="24"/>
            <w:szCs w:val="24"/>
          </w:rPr>
          <w:t>https://nsportal.ru/sites/default/files/2018/10/13/torrens.pdf</w:t>
        </w:r>
      </w:hyperlink>
    </w:p>
    <w:p w:rsidR="00FD05B6" w:rsidRDefault="00FD05B6" w:rsidP="00FD05B6">
      <w:pPr>
        <w:ind w:left="-567" w:right="-284"/>
        <w:jc w:val="both"/>
        <w:rPr>
          <w:rFonts w:ascii="Times New Roman" w:hAnsi="Times New Roman" w:cs="Times New Roman"/>
          <w:b/>
          <w:sz w:val="24"/>
          <w:szCs w:val="24"/>
        </w:rPr>
      </w:pPr>
      <w:hyperlink r:id="rId11" w:history="1">
        <w:r w:rsidRPr="00751BF5">
          <w:rPr>
            <w:rStyle w:val="aa"/>
            <w:sz w:val="24"/>
            <w:szCs w:val="24"/>
          </w:rPr>
          <w:t>https://infourok.ru/metodika-torrensa-dlya-viyavleniya-tvorcheskogo-razvitiya-uchaschihsya-1274949.html</w:t>
        </w:r>
      </w:hyperlink>
    </w:p>
    <w:p w:rsidR="00FD05B6" w:rsidRDefault="00FD05B6" w:rsidP="00FD05B6">
      <w:pPr>
        <w:ind w:left="-567" w:right="-284"/>
        <w:jc w:val="both"/>
        <w:rPr>
          <w:rFonts w:ascii="Times New Roman" w:hAnsi="Times New Roman" w:cs="Times New Roman"/>
          <w:b/>
          <w:sz w:val="24"/>
          <w:szCs w:val="24"/>
        </w:rPr>
      </w:pPr>
      <w:hyperlink r:id="rId12" w:history="1">
        <w:r w:rsidRPr="00BA78ED">
          <w:rPr>
            <w:rStyle w:val="aa"/>
            <w:sz w:val="24"/>
            <w:szCs w:val="24"/>
          </w:rPr>
          <w:t>https://www.hr-director.ru/article/67098-test-torrensa-otsenka-kreativnosti-18-m4</w:t>
        </w:r>
      </w:hyperlink>
    </w:p>
    <w:p w:rsidR="00FD05B6" w:rsidRPr="00751BF5" w:rsidRDefault="00FD05B6" w:rsidP="00FD05B6">
      <w:pPr>
        <w:ind w:left="-567" w:right="-284"/>
        <w:jc w:val="both"/>
        <w:rPr>
          <w:rFonts w:ascii="Times New Roman" w:hAnsi="Times New Roman" w:cs="Times New Roman"/>
          <w:b/>
          <w:sz w:val="24"/>
          <w:szCs w:val="24"/>
        </w:rPr>
      </w:pPr>
    </w:p>
    <w:p w:rsidR="00FD05B6" w:rsidRDefault="00FD05B6" w:rsidP="00FD05B6">
      <w:pPr>
        <w:shd w:val="clear" w:color="auto" w:fill="FFFFFF"/>
        <w:spacing w:after="125" w:line="240" w:lineRule="auto"/>
        <w:ind w:right="-284"/>
        <w:rPr>
          <w:rFonts w:ascii="Times New Roman" w:eastAsia="Times New Roman" w:hAnsi="Times New Roman" w:cs="Times New Roman"/>
          <w:color w:val="333333"/>
          <w:sz w:val="24"/>
          <w:szCs w:val="24"/>
        </w:rPr>
      </w:pPr>
    </w:p>
    <w:p w:rsidR="00FD05B6" w:rsidRPr="00FD05B6" w:rsidRDefault="00FD05B6" w:rsidP="00FD05B6">
      <w:pPr>
        <w:shd w:val="clear" w:color="auto" w:fill="FFFFFF"/>
        <w:spacing w:after="125" w:line="240" w:lineRule="auto"/>
        <w:ind w:left="-567" w:right="-284"/>
        <w:rPr>
          <w:rFonts w:ascii="Times New Roman" w:eastAsia="Times New Roman" w:hAnsi="Times New Roman" w:cs="Times New Roman"/>
          <w:color w:val="333333"/>
          <w:sz w:val="24"/>
          <w:szCs w:val="24"/>
        </w:rPr>
      </w:pPr>
    </w:p>
    <w:p w:rsidR="00FD05B6" w:rsidRPr="00FD05B6" w:rsidRDefault="00FD05B6" w:rsidP="00FD05B6">
      <w:pPr>
        <w:shd w:val="clear" w:color="auto" w:fill="FFFFFF"/>
        <w:spacing w:after="125" w:line="240" w:lineRule="auto"/>
        <w:ind w:left="-567" w:right="-284"/>
        <w:rPr>
          <w:rFonts w:ascii="Times New Roman" w:eastAsia="Times New Roman" w:hAnsi="Times New Roman" w:cs="Times New Roman"/>
          <w:color w:val="333333"/>
          <w:sz w:val="24"/>
          <w:szCs w:val="24"/>
        </w:rPr>
      </w:pPr>
    </w:p>
    <w:p w:rsidR="00FD05B6" w:rsidRPr="00FD05B6" w:rsidRDefault="00FD05B6" w:rsidP="00FD05B6">
      <w:pPr>
        <w:shd w:val="clear" w:color="auto" w:fill="FFFFFF"/>
        <w:spacing w:after="125" w:line="240" w:lineRule="auto"/>
        <w:ind w:left="-567" w:right="-284"/>
        <w:rPr>
          <w:rFonts w:ascii="Times New Roman" w:eastAsia="Times New Roman" w:hAnsi="Times New Roman" w:cs="Times New Roman"/>
          <w:color w:val="333333"/>
          <w:sz w:val="24"/>
          <w:szCs w:val="24"/>
        </w:rPr>
      </w:pPr>
    </w:p>
    <w:p w:rsidR="00FD05B6" w:rsidRPr="00FD05B6" w:rsidRDefault="00FD05B6" w:rsidP="00FD05B6">
      <w:pPr>
        <w:shd w:val="clear" w:color="auto" w:fill="FFFFFF"/>
        <w:spacing w:after="125" w:line="240" w:lineRule="auto"/>
        <w:ind w:left="-567" w:right="-284"/>
        <w:rPr>
          <w:rFonts w:ascii="Times New Roman" w:eastAsia="Times New Roman" w:hAnsi="Times New Roman" w:cs="Times New Roman"/>
          <w:color w:val="333333"/>
          <w:sz w:val="24"/>
          <w:szCs w:val="24"/>
        </w:rPr>
      </w:pPr>
    </w:p>
    <w:p w:rsidR="00FD05B6" w:rsidRPr="00FD05B6" w:rsidRDefault="00FD05B6" w:rsidP="00FD05B6">
      <w:pPr>
        <w:shd w:val="clear" w:color="auto" w:fill="FFFFFF"/>
        <w:spacing w:after="125" w:line="240" w:lineRule="auto"/>
        <w:ind w:left="-567" w:right="-284"/>
        <w:rPr>
          <w:rFonts w:ascii="Times New Roman" w:eastAsia="Times New Roman" w:hAnsi="Times New Roman" w:cs="Times New Roman"/>
          <w:color w:val="333333"/>
          <w:sz w:val="24"/>
          <w:szCs w:val="24"/>
        </w:rPr>
      </w:pPr>
    </w:p>
    <w:p w:rsidR="00FD05B6" w:rsidRPr="00FD05B6" w:rsidRDefault="00FD05B6" w:rsidP="00FD05B6">
      <w:pPr>
        <w:shd w:val="clear" w:color="auto" w:fill="FFFFFF"/>
        <w:spacing w:after="125" w:line="240" w:lineRule="auto"/>
        <w:ind w:left="-567" w:right="-284"/>
        <w:rPr>
          <w:rFonts w:ascii="Times New Roman" w:eastAsia="Times New Roman" w:hAnsi="Times New Roman" w:cs="Times New Roman"/>
          <w:color w:val="333333"/>
          <w:sz w:val="24"/>
          <w:szCs w:val="24"/>
        </w:rPr>
      </w:pPr>
    </w:p>
    <w:p w:rsidR="00FD05B6" w:rsidRPr="00FD05B6" w:rsidRDefault="00FD05B6" w:rsidP="00FD05B6">
      <w:pPr>
        <w:shd w:val="clear" w:color="auto" w:fill="FFFFFF"/>
        <w:spacing w:after="125" w:line="240" w:lineRule="auto"/>
        <w:ind w:left="-567" w:right="-284"/>
        <w:rPr>
          <w:rFonts w:ascii="Times New Roman" w:eastAsia="Times New Roman" w:hAnsi="Times New Roman" w:cs="Times New Roman"/>
          <w:color w:val="333333"/>
          <w:sz w:val="24"/>
          <w:szCs w:val="24"/>
        </w:rPr>
      </w:pPr>
    </w:p>
    <w:p w:rsidR="00FD05B6" w:rsidRPr="00FD05B6" w:rsidRDefault="00FD05B6" w:rsidP="00FD05B6">
      <w:pPr>
        <w:shd w:val="clear" w:color="auto" w:fill="FFFFFF"/>
        <w:spacing w:after="125" w:line="240" w:lineRule="auto"/>
        <w:ind w:left="-567" w:right="-284"/>
        <w:rPr>
          <w:rFonts w:ascii="Times New Roman" w:eastAsia="Times New Roman" w:hAnsi="Times New Roman" w:cs="Times New Roman"/>
          <w:color w:val="333333"/>
          <w:sz w:val="24"/>
          <w:szCs w:val="24"/>
        </w:rPr>
      </w:pPr>
    </w:p>
    <w:p w:rsidR="00FD05B6" w:rsidRPr="00FD05B6" w:rsidRDefault="00FD05B6" w:rsidP="00FD05B6">
      <w:pPr>
        <w:shd w:val="clear" w:color="auto" w:fill="FFFFFF"/>
        <w:spacing w:after="125" w:line="240" w:lineRule="auto"/>
        <w:ind w:left="-567" w:right="-284"/>
        <w:rPr>
          <w:rFonts w:ascii="Times New Roman" w:eastAsia="Times New Roman" w:hAnsi="Times New Roman" w:cs="Times New Roman"/>
          <w:color w:val="333333"/>
          <w:sz w:val="24"/>
          <w:szCs w:val="24"/>
        </w:rPr>
      </w:pPr>
    </w:p>
    <w:p w:rsidR="00FD05B6" w:rsidRPr="00FD05B6" w:rsidRDefault="00FD05B6" w:rsidP="00FD05B6">
      <w:pPr>
        <w:shd w:val="clear" w:color="auto" w:fill="FFFFFF"/>
        <w:spacing w:after="125" w:line="240" w:lineRule="auto"/>
        <w:ind w:left="-567" w:right="-284"/>
        <w:rPr>
          <w:rFonts w:ascii="Times New Roman" w:eastAsia="Times New Roman" w:hAnsi="Times New Roman" w:cs="Times New Roman"/>
          <w:color w:val="333333"/>
          <w:sz w:val="24"/>
          <w:szCs w:val="24"/>
        </w:rPr>
      </w:pPr>
    </w:p>
    <w:p w:rsidR="00FD05B6" w:rsidRPr="00FD05B6" w:rsidRDefault="00FD05B6" w:rsidP="00FD05B6">
      <w:pPr>
        <w:shd w:val="clear" w:color="auto" w:fill="FFFFFF"/>
        <w:spacing w:after="125" w:line="240" w:lineRule="auto"/>
        <w:ind w:left="-567" w:right="-284"/>
        <w:rPr>
          <w:rFonts w:ascii="Times New Roman" w:eastAsia="Times New Roman" w:hAnsi="Times New Roman" w:cs="Times New Roman"/>
          <w:color w:val="333333"/>
          <w:sz w:val="24"/>
          <w:szCs w:val="24"/>
        </w:rPr>
      </w:pPr>
    </w:p>
    <w:p w:rsidR="00FD05B6" w:rsidRPr="00FD05B6" w:rsidRDefault="00FD05B6" w:rsidP="00FD05B6">
      <w:pPr>
        <w:shd w:val="clear" w:color="auto" w:fill="FFFFFF"/>
        <w:spacing w:after="125" w:line="240" w:lineRule="auto"/>
        <w:ind w:left="-567" w:right="-284"/>
        <w:rPr>
          <w:rFonts w:ascii="Times New Roman" w:eastAsia="Times New Roman" w:hAnsi="Times New Roman" w:cs="Times New Roman"/>
          <w:color w:val="333333"/>
          <w:sz w:val="24"/>
          <w:szCs w:val="24"/>
        </w:rPr>
      </w:pPr>
    </w:p>
    <w:p w:rsidR="00FD05B6" w:rsidRPr="00FD05B6" w:rsidRDefault="00FD05B6" w:rsidP="00FD05B6">
      <w:pPr>
        <w:shd w:val="clear" w:color="auto" w:fill="FFFFFF"/>
        <w:spacing w:after="125" w:line="240" w:lineRule="auto"/>
        <w:ind w:left="-567" w:right="-284"/>
        <w:rPr>
          <w:rFonts w:ascii="Times New Roman" w:eastAsia="Times New Roman" w:hAnsi="Times New Roman" w:cs="Times New Roman"/>
          <w:color w:val="333333"/>
          <w:sz w:val="24"/>
          <w:szCs w:val="24"/>
        </w:rPr>
      </w:pPr>
    </w:p>
    <w:p w:rsidR="00FD05B6" w:rsidRPr="00FD05B6" w:rsidRDefault="00FD05B6" w:rsidP="00FD05B6">
      <w:pPr>
        <w:shd w:val="clear" w:color="auto" w:fill="FFFFFF"/>
        <w:spacing w:after="125" w:line="240" w:lineRule="auto"/>
        <w:ind w:right="-284"/>
        <w:rPr>
          <w:rFonts w:ascii="Times New Roman" w:eastAsia="Times New Roman" w:hAnsi="Times New Roman" w:cs="Times New Roman"/>
          <w:color w:val="333333"/>
          <w:sz w:val="24"/>
          <w:szCs w:val="24"/>
          <w:lang w:val="en-US"/>
        </w:rPr>
      </w:pPr>
    </w:p>
    <w:p w:rsidR="00FD05B6" w:rsidRPr="00FD05B6" w:rsidRDefault="00FD05B6" w:rsidP="00FD05B6">
      <w:pPr>
        <w:shd w:val="clear" w:color="auto" w:fill="FFFFFF"/>
        <w:spacing w:after="125" w:line="240" w:lineRule="auto"/>
        <w:ind w:left="-567" w:right="-284"/>
        <w:rPr>
          <w:rFonts w:ascii="Times New Roman" w:eastAsia="Times New Roman" w:hAnsi="Times New Roman" w:cs="Times New Roman"/>
          <w:color w:val="333333"/>
          <w:sz w:val="24"/>
          <w:szCs w:val="24"/>
        </w:rPr>
      </w:pPr>
    </w:p>
    <w:p w:rsidR="00FD05B6" w:rsidRPr="00FD05B6" w:rsidRDefault="00FD05B6" w:rsidP="00FD05B6">
      <w:pPr>
        <w:shd w:val="clear" w:color="auto" w:fill="FFFFFF"/>
        <w:spacing w:after="125" w:line="240" w:lineRule="auto"/>
        <w:ind w:left="-567" w:right="-284"/>
        <w:rPr>
          <w:rFonts w:ascii="Times New Roman" w:eastAsia="Times New Roman" w:hAnsi="Times New Roman" w:cs="Times New Roman"/>
          <w:color w:val="333333"/>
          <w:sz w:val="24"/>
          <w:szCs w:val="24"/>
        </w:rPr>
      </w:pPr>
    </w:p>
    <w:p w:rsidR="00FD05B6" w:rsidRPr="005E305A" w:rsidRDefault="00FD05B6" w:rsidP="00FD05B6">
      <w:pPr>
        <w:shd w:val="clear" w:color="auto" w:fill="FFFFFF"/>
        <w:spacing w:after="125" w:line="240" w:lineRule="auto"/>
        <w:ind w:left="-567" w:right="-284"/>
        <w:rPr>
          <w:rFonts w:ascii="Times New Roman" w:eastAsia="Times New Roman" w:hAnsi="Times New Roman" w:cs="Times New Roman"/>
          <w:color w:val="333333"/>
          <w:sz w:val="24"/>
          <w:szCs w:val="24"/>
        </w:rPr>
      </w:pPr>
    </w:p>
    <w:p w:rsidR="00FD05B6" w:rsidRPr="007E31BC" w:rsidRDefault="00FD05B6" w:rsidP="00FD05B6">
      <w:pPr>
        <w:ind w:left="-567" w:right="-284"/>
        <w:jc w:val="center"/>
        <w:rPr>
          <w:rFonts w:ascii="Times New Roman" w:hAnsi="Times New Roman" w:cs="Times New Roman"/>
          <w:b/>
          <w:sz w:val="32"/>
          <w:szCs w:val="32"/>
        </w:rPr>
      </w:pPr>
      <w:r w:rsidRPr="007E31BC">
        <w:rPr>
          <w:rFonts w:ascii="Times New Roman" w:hAnsi="Times New Roman" w:cs="Times New Roman"/>
          <w:b/>
          <w:sz w:val="32"/>
          <w:szCs w:val="32"/>
        </w:rPr>
        <w:lastRenderedPageBreak/>
        <w:t>Тест 6</w:t>
      </w:r>
    </w:p>
    <w:p w:rsidR="00FD05B6" w:rsidRDefault="00FD05B6" w:rsidP="00FD05B6">
      <w:pPr>
        <w:pStyle w:val="1"/>
        <w:numPr>
          <w:ilvl w:val="0"/>
          <w:numId w:val="18"/>
        </w:numPr>
        <w:shd w:val="clear" w:color="auto" w:fill="FFFFFF"/>
        <w:spacing w:before="125" w:line="240" w:lineRule="auto"/>
        <w:ind w:right="-284"/>
        <w:textAlignment w:val="baseline"/>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Тест: </w:t>
      </w:r>
      <w:r w:rsidRPr="007E31BC">
        <w:rPr>
          <w:rFonts w:ascii="Times New Roman" w:hAnsi="Times New Roman" w:cs="Times New Roman"/>
          <w:color w:val="000000"/>
          <w:sz w:val="24"/>
          <w:szCs w:val="24"/>
          <w:u w:val="single"/>
        </w:rPr>
        <w:t>Самооценка эмоциональных состояний с помощью методики «Градусник»</w:t>
      </w:r>
    </w:p>
    <w:p w:rsidR="00FD05B6" w:rsidRPr="00FE0CCE" w:rsidRDefault="00FD05B6" w:rsidP="00FD05B6"/>
    <w:p w:rsidR="00FD05B6" w:rsidRPr="008D1E92" w:rsidRDefault="00FD05B6" w:rsidP="00FD05B6">
      <w:pPr>
        <w:pStyle w:val="a3"/>
        <w:spacing w:before="0" w:beforeAutospacing="0" w:after="0" w:afterAutospacing="0"/>
        <w:ind w:left="-567" w:right="-284"/>
        <w:textAlignment w:val="baseline"/>
        <w:rPr>
          <w:color w:val="000000"/>
        </w:rPr>
      </w:pPr>
      <w:r w:rsidRPr="008D1E92">
        <w:rPr>
          <w:color w:val="000000"/>
        </w:rPr>
        <w:t xml:space="preserve">Методика разработана Н. П. </w:t>
      </w:r>
      <w:proofErr w:type="spellStart"/>
      <w:r w:rsidRPr="008D1E92">
        <w:rPr>
          <w:color w:val="000000"/>
        </w:rPr>
        <w:t>Фетискиным</w:t>
      </w:r>
      <w:proofErr w:type="spellEnd"/>
      <w:r w:rsidRPr="008D1E92">
        <w:rPr>
          <w:color w:val="000000"/>
        </w:rPr>
        <w:t xml:space="preserve"> и предназначена для выявления эмоциональных состояний «здесь и сейчас». Она может использоваться в процессе учебных занятий и трудовой деятельности. Достоинством методики является быстрая фиксация состояний в их динамике.</w:t>
      </w:r>
      <w:r w:rsidRPr="008D1E92">
        <w:rPr>
          <w:color w:val="000000"/>
        </w:rPr>
        <w:br/>
      </w:r>
      <w:r w:rsidRPr="008D1E92">
        <w:rPr>
          <w:rStyle w:val="a5"/>
          <w:color w:val="000000"/>
          <w:bdr w:val="none" w:sz="0" w:space="0" w:color="auto" w:frame="1"/>
        </w:rPr>
        <w:t>Инструкция.</w:t>
      </w:r>
      <w:r w:rsidRPr="008D1E92">
        <w:rPr>
          <w:rStyle w:val="apple-converted-space"/>
          <w:color w:val="000000"/>
        </w:rPr>
        <w:t> </w:t>
      </w:r>
      <w:r w:rsidRPr="008D1E92">
        <w:rPr>
          <w:color w:val="000000"/>
        </w:rPr>
        <w:t>Перед вами на бланке изображен медицинский градусник, на котором имеется несколько шкал, соответствующих тому или иному эмоциональному состоянию. Деления на шкалах соответствуют тому или иному уровню вашего состояния. Выберите ту шкалу, которая в наибольшей степени соответствует вашему состоянию в данный момент, и пометьте любым знаком на этой шкале градусника «температуру» имеющегося в данный момент состояния.</w:t>
      </w:r>
    </w:p>
    <w:p w:rsidR="00FD05B6" w:rsidRPr="008D1E92" w:rsidRDefault="00FD05B6" w:rsidP="00FD05B6">
      <w:pPr>
        <w:pStyle w:val="a3"/>
        <w:spacing w:before="188" w:beforeAutospacing="0" w:after="0" w:afterAutospacing="0"/>
        <w:ind w:left="-567" w:right="-284"/>
        <w:textAlignment w:val="baseline"/>
        <w:rPr>
          <w:color w:val="000000"/>
        </w:rPr>
      </w:pPr>
      <w:proofErr w:type="gramStart"/>
      <w:r w:rsidRPr="008D1E92">
        <w:rPr>
          <w:color w:val="000000"/>
        </w:rPr>
        <w:t>Шкалы градусника соответствуют следующим состояниям: восторженному, радостному, светлому (приятному); спокойному, уравновешенному; безразличному, скучному, дремотному; раздраженному, пресыщенному.</w:t>
      </w:r>
      <w:r w:rsidRPr="008D1E92">
        <w:rPr>
          <w:color w:val="000000"/>
        </w:rPr>
        <w:br/>
      </w:r>
      <w:proofErr w:type="gramEnd"/>
    </w:p>
    <w:p w:rsidR="00FD05B6" w:rsidRPr="008D1E92" w:rsidRDefault="00FD05B6" w:rsidP="00FD05B6">
      <w:pPr>
        <w:pStyle w:val="a3"/>
        <w:spacing w:before="0" w:beforeAutospacing="0" w:after="0" w:afterAutospacing="0"/>
        <w:ind w:left="-567" w:right="-284"/>
        <w:textAlignment w:val="baseline"/>
        <w:rPr>
          <w:color w:val="000000"/>
        </w:rPr>
      </w:pPr>
      <w:r w:rsidRPr="008D1E92">
        <w:rPr>
          <w:rStyle w:val="a5"/>
          <w:color w:val="000000"/>
          <w:bdr w:val="none" w:sz="0" w:space="0" w:color="auto" w:frame="1"/>
        </w:rPr>
        <w:t>Интерпретация данных.</w:t>
      </w:r>
    </w:p>
    <w:p w:rsidR="00FD05B6" w:rsidRPr="008D1E92" w:rsidRDefault="00FD05B6" w:rsidP="00FD05B6">
      <w:pPr>
        <w:pStyle w:val="a3"/>
        <w:spacing w:before="188" w:beforeAutospacing="0" w:after="0" w:afterAutospacing="0"/>
        <w:ind w:left="-567" w:right="-284"/>
        <w:textAlignment w:val="baseline"/>
        <w:rPr>
          <w:color w:val="000000"/>
        </w:rPr>
      </w:pPr>
      <w:proofErr w:type="gramStart"/>
      <w:r w:rsidRPr="008D1E92">
        <w:rPr>
          <w:color w:val="000000"/>
        </w:rPr>
        <w:t>Расположение знака до 36 градусов соответствует слабой выраженности состояния, от 36 до 37 градусов — средней выраженности состояния, от 37 до 38 градусов — высокой выраженности, а от 38 до 39 градусов — очень высокой выраженности данного эмоционального состояния.</w:t>
      </w:r>
      <w:proofErr w:type="gramEnd"/>
    </w:p>
    <w:p w:rsidR="00FD05B6" w:rsidRDefault="00FD05B6" w:rsidP="00FD05B6">
      <w:pPr>
        <w:pStyle w:val="a3"/>
        <w:spacing w:before="188" w:beforeAutospacing="0" w:after="0" w:afterAutospacing="0"/>
        <w:ind w:left="-567" w:right="-284"/>
        <w:textAlignment w:val="baseline"/>
        <w:rPr>
          <w:color w:val="000000"/>
        </w:rPr>
      </w:pPr>
      <w:r w:rsidRPr="008D1E92">
        <w:rPr>
          <w:color w:val="000000"/>
        </w:rPr>
        <w:t>Источник: Ильин Е. П. — СПб: Питер, 2001. «Мастера психологии».</w:t>
      </w:r>
    </w:p>
    <w:p w:rsidR="00FD05B6" w:rsidRPr="008D1E92" w:rsidRDefault="00FD05B6" w:rsidP="00FD05B6">
      <w:pPr>
        <w:pStyle w:val="a3"/>
        <w:spacing w:before="188" w:beforeAutospacing="0" w:after="0" w:afterAutospacing="0"/>
        <w:ind w:left="-567" w:right="-284"/>
        <w:textAlignment w:val="baseline"/>
        <w:rPr>
          <w:color w:val="000000"/>
        </w:rPr>
      </w:pPr>
    </w:p>
    <w:p w:rsidR="00FD05B6" w:rsidRPr="008D1E92" w:rsidRDefault="00FD05B6" w:rsidP="00FD05B6">
      <w:pPr>
        <w:spacing w:after="0" w:line="240" w:lineRule="auto"/>
        <w:ind w:right="-284"/>
        <w:rPr>
          <w:rFonts w:ascii="Times New Roman" w:hAnsi="Times New Roman" w:cs="Times New Roman"/>
          <w:sz w:val="24"/>
          <w:szCs w:val="24"/>
        </w:rPr>
      </w:pPr>
    </w:p>
    <w:p w:rsidR="00FD05B6" w:rsidRPr="00FE0CCE" w:rsidRDefault="00FD05B6" w:rsidP="00FD05B6">
      <w:pPr>
        <w:pStyle w:val="1"/>
        <w:numPr>
          <w:ilvl w:val="0"/>
          <w:numId w:val="18"/>
        </w:numPr>
        <w:spacing w:before="125"/>
        <w:ind w:right="-284"/>
        <w:textAlignment w:val="baseline"/>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Тест: </w:t>
      </w:r>
      <w:r w:rsidRPr="007E31BC">
        <w:rPr>
          <w:rFonts w:ascii="Times New Roman" w:hAnsi="Times New Roman" w:cs="Times New Roman"/>
          <w:color w:val="000000"/>
          <w:sz w:val="24"/>
          <w:szCs w:val="24"/>
          <w:u w:val="single"/>
        </w:rPr>
        <w:t>«Самооценка»</w:t>
      </w:r>
    </w:p>
    <w:p w:rsidR="00FD05B6" w:rsidRPr="008D1E92" w:rsidRDefault="00FD05B6" w:rsidP="00FD05B6">
      <w:pPr>
        <w:pStyle w:val="a3"/>
        <w:spacing w:before="0" w:beforeAutospacing="0" w:after="0" w:afterAutospacing="0"/>
        <w:ind w:left="-567" w:right="-284"/>
        <w:textAlignment w:val="baseline"/>
        <w:rPr>
          <w:color w:val="000000"/>
        </w:rPr>
      </w:pPr>
      <w:r w:rsidRPr="008D1E92">
        <w:rPr>
          <w:rStyle w:val="a5"/>
          <w:color w:val="008000"/>
          <w:bdr w:val="none" w:sz="0" w:space="0" w:color="auto" w:frame="1"/>
        </w:rPr>
        <w:t>Цель теста</w:t>
      </w:r>
      <w:r w:rsidRPr="008D1E92">
        <w:rPr>
          <w:rStyle w:val="a5"/>
          <w:color w:val="000000"/>
          <w:bdr w:val="none" w:sz="0" w:space="0" w:color="auto" w:frame="1"/>
        </w:rPr>
        <w:t>:</w:t>
      </w:r>
      <w:r w:rsidRPr="008D1E92">
        <w:rPr>
          <w:rStyle w:val="apple-converted-space"/>
          <w:color w:val="000000"/>
        </w:rPr>
        <w:t> </w:t>
      </w:r>
      <w:r w:rsidRPr="008D1E92">
        <w:rPr>
          <w:color w:val="000000"/>
        </w:rPr>
        <w:t>Исследование самооценки личности.</w:t>
      </w:r>
    </w:p>
    <w:p w:rsidR="00FD05B6" w:rsidRPr="008D1E92" w:rsidRDefault="00FD05B6" w:rsidP="00FD05B6">
      <w:pPr>
        <w:pStyle w:val="5"/>
        <w:spacing w:before="125" w:after="125"/>
        <w:ind w:left="-567" w:right="-284"/>
        <w:jc w:val="center"/>
        <w:textAlignment w:val="baseline"/>
        <w:rPr>
          <w:rFonts w:ascii="Times New Roman" w:hAnsi="Times New Roman" w:cs="Times New Roman"/>
          <w:color w:val="auto"/>
          <w:sz w:val="24"/>
          <w:szCs w:val="24"/>
        </w:rPr>
      </w:pPr>
      <w:r w:rsidRPr="008D1E92">
        <w:rPr>
          <w:rFonts w:ascii="Times New Roman" w:hAnsi="Times New Roman" w:cs="Times New Roman"/>
          <w:color w:val="auto"/>
          <w:sz w:val="24"/>
          <w:szCs w:val="24"/>
        </w:rPr>
        <w:t>Инструкция к тесту</w:t>
      </w:r>
    </w:p>
    <w:p w:rsidR="00FD05B6" w:rsidRPr="008D1E92" w:rsidRDefault="00FD05B6" w:rsidP="00FD05B6">
      <w:pPr>
        <w:pStyle w:val="a3"/>
        <w:spacing w:before="0" w:beforeAutospacing="0" w:after="0" w:afterAutospacing="0"/>
        <w:ind w:left="-567" w:right="-284"/>
        <w:jc w:val="center"/>
        <w:textAlignment w:val="baseline"/>
      </w:pPr>
      <w:r w:rsidRPr="008D1E92">
        <w:rPr>
          <w:rStyle w:val="a5"/>
          <w:bdr w:val="none" w:sz="0" w:space="0" w:color="auto" w:frame="1"/>
        </w:rPr>
        <w:t>Этап 1</w:t>
      </w:r>
    </w:p>
    <w:p w:rsidR="00FD05B6" w:rsidRPr="008D1E92" w:rsidRDefault="00FD05B6" w:rsidP="00FD05B6">
      <w:pPr>
        <w:pStyle w:val="a3"/>
        <w:spacing w:before="188" w:beforeAutospacing="0" w:after="188" w:afterAutospacing="0"/>
        <w:ind w:left="-567" w:right="-284"/>
        <w:textAlignment w:val="baseline"/>
        <w:rPr>
          <w:color w:val="000000"/>
        </w:rPr>
      </w:pPr>
      <w:r w:rsidRPr="008D1E92">
        <w:rPr>
          <w:color w:val="000000"/>
        </w:rPr>
        <w:t>Перед вами четыре набора слов, характеризующих положительные качества людей. Вы должны в каждом наборе качеств выделить те, которые более значимы и ценны для вас лично, которым вы отдаете предпочтение перед другими «идеальные качества».</w:t>
      </w:r>
    </w:p>
    <w:p w:rsidR="00FD05B6" w:rsidRPr="008D1E92" w:rsidRDefault="00FD05B6" w:rsidP="00FD05B6">
      <w:pPr>
        <w:pStyle w:val="a3"/>
        <w:spacing w:before="188" w:beforeAutospacing="0" w:after="188" w:afterAutospacing="0"/>
        <w:ind w:left="-567" w:right="-284"/>
        <w:textAlignment w:val="baseline"/>
        <w:rPr>
          <w:color w:val="000000"/>
        </w:rPr>
      </w:pPr>
      <w:r w:rsidRPr="008D1E92">
        <w:rPr>
          <w:color w:val="000000"/>
        </w:rPr>
        <w:t>Внимательно прочитайте слова первого набора качеств «Межличностные отношения, общение». Выпишите в столбик наиболее ценные для вас качества вместе с их номерами. Теперь приступайте ко второму набору качеств – и так до самого конца. В итоге вы должны получить четыре набора идеальных качеств.</w:t>
      </w:r>
    </w:p>
    <w:p w:rsidR="00FD05B6" w:rsidRPr="008D1E92" w:rsidRDefault="00FD05B6" w:rsidP="00FD05B6">
      <w:pPr>
        <w:pStyle w:val="a3"/>
        <w:spacing w:before="0" w:beforeAutospacing="0" w:after="0" w:afterAutospacing="0"/>
        <w:ind w:left="-567" w:right="-284"/>
        <w:textAlignment w:val="baseline"/>
        <w:rPr>
          <w:color w:val="000000"/>
        </w:rPr>
      </w:pPr>
      <w:r w:rsidRPr="008D1E92">
        <w:rPr>
          <w:color w:val="FF6600"/>
          <w:u w:val="single"/>
          <w:bdr w:val="none" w:sz="0" w:space="0" w:color="auto" w:frame="1"/>
        </w:rPr>
        <w:t>I. Межличностные отношения, общение.</w:t>
      </w:r>
    </w:p>
    <w:p w:rsidR="00FD05B6" w:rsidRPr="008D1E92" w:rsidRDefault="00FD05B6" w:rsidP="00FD05B6">
      <w:pPr>
        <w:pStyle w:val="a3"/>
        <w:spacing w:before="188" w:beforeAutospacing="0" w:after="188" w:afterAutospacing="0"/>
        <w:ind w:left="-567" w:right="-284"/>
        <w:textAlignment w:val="baseline"/>
        <w:rPr>
          <w:color w:val="000000"/>
        </w:rPr>
      </w:pPr>
      <w:r w:rsidRPr="008D1E92">
        <w:rPr>
          <w:color w:val="000000"/>
        </w:rPr>
        <w:lastRenderedPageBreak/>
        <w:t>1. Вежливость – соблюдение правил приличия, учтивость.</w:t>
      </w:r>
      <w:r w:rsidRPr="008D1E92">
        <w:rPr>
          <w:color w:val="000000"/>
        </w:rPr>
        <w:br/>
        <w:t xml:space="preserve">2. Заботливость – мысль или действие, </w:t>
      </w:r>
      <w:proofErr w:type="gramStart"/>
      <w:r w:rsidRPr="008D1E92">
        <w:rPr>
          <w:color w:val="000000"/>
        </w:rPr>
        <w:t>направленные</w:t>
      </w:r>
      <w:proofErr w:type="gramEnd"/>
      <w:r w:rsidRPr="008D1E92">
        <w:rPr>
          <w:color w:val="000000"/>
        </w:rPr>
        <w:t xml:space="preserve"> к благополучию людей; попечение, уход.</w:t>
      </w:r>
      <w:r w:rsidRPr="008D1E92">
        <w:rPr>
          <w:color w:val="000000"/>
        </w:rPr>
        <w:br/>
        <w:t>3. Искренность – выражение подлинных чувств, правдивость, откровенность.</w:t>
      </w:r>
      <w:r w:rsidRPr="008D1E92">
        <w:rPr>
          <w:color w:val="000000"/>
        </w:rPr>
        <w:br/>
        <w:t>4. Коллективизм – способность поддерживать общую работу, общие интересы, коллективное начало.</w:t>
      </w:r>
      <w:r w:rsidRPr="008D1E92">
        <w:rPr>
          <w:color w:val="000000"/>
        </w:rPr>
        <w:br/>
        <w:t>5. Отзывчивость – готовность отозваться на чужие нужды.</w:t>
      </w:r>
      <w:r w:rsidRPr="008D1E92">
        <w:rPr>
          <w:color w:val="000000"/>
        </w:rPr>
        <w:br/>
        <w:t>6. Радушие – сердечное, ласковое отношение, соединенное с гостеприимством, с готовностью чем-нибудь услужить.</w:t>
      </w:r>
      <w:r w:rsidRPr="008D1E92">
        <w:rPr>
          <w:color w:val="000000"/>
        </w:rPr>
        <w:br/>
        <w:t>7. Сочувствие – отзывчивое, участливое отношение к переживаниям, несчастью людей.</w:t>
      </w:r>
      <w:r w:rsidRPr="008D1E92">
        <w:rPr>
          <w:color w:val="000000"/>
        </w:rPr>
        <w:br/>
        <w:t>8. Тактичность – чувство меры, создающее умение вести себя в обществе, не задевать достоинства людей.</w:t>
      </w:r>
      <w:r w:rsidRPr="008D1E92">
        <w:rPr>
          <w:color w:val="000000"/>
        </w:rPr>
        <w:br/>
        <w:t>9. Терпимость – умение без вражды относиться к чужому мнению, характеру, привычкам,</w:t>
      </w:r>
      <w:r w:rsidRPr="008D1E92">
        <w:rPr>
          <w:color w:val="000000"/>
        </w:rPr>
        <w:br/>
        <w:t>10. Чуткость – отзывчивость, сочувствие, способность легко понимать людей.</w:t>
      </w:r>
      <w:r w:rsidRPr="008D1E92">
        <w:rPr>
          <w:color w:val="000000"/>
        </w:rPr>
        <w:br/>
        <w:t>11. Доброжелательность – желание добра людям, готовность содействовать их благополучию.</w:t>
      </w:r>
      <w:r w:rsidRPr="008D1E92">
        <w:rPr>
          <w:color w:val="000000"/>
        </w:rPr>
        <w:br/>
        <w:t>12. Приветливость – способность выражать чувство личной приязни.</w:t>
      </w:r>
      <w:r w:rsidRPr="008D1E92">
        <w:rPr>
          <w:color w:val="000000"/>
        </w:rPr>
        <w:br/>
        <w:t>13. Обаятельность – способность очаровывать, притягивать к себе.</w:t>
      </w:r>
      <w:r w:rsidRPr="008D1E92">
        <w:rPr>
          <w:color w:val="000000"/>
        </w:rPr>
        <w:br/>
        <w:t>14. Общительность – способность легко входить в общение.</w:t>
      </w:r>
      <w:r w:rsidRPr="008D1E92">
        <w:rPr>
          <w:color w:val="000000"/>
        </w:rPr>
        <w:br/>
        <w:t>15. Обязательность – верность слову, долгу, обещанию.</w:t>
      </w:r>
      <w:r w:rsidRPr="008D1E92">
        <w:rPr>
          <w:color w:val="000000"/>
        </w:rPr>
        <w:br/>
        <w:t>16. Ответственность – необходимость, обязанность отвечать за свои поступки и действия.</w:t>
      </w:r>
      <w:r w:rsidRPr="008D1E92">
        <w:rPr>
          <w:color w:val="000000"/>
        </w:rPr>
        <w:br/>
        <w:t>17. Откровенность – открытость, доступность для людей.</w:t>
      </w:r>
      <w:r w:rsidRPr="008D1E92">
        <w:rPr>
          <w:color w:val="000000"/>
        </w:rPr>
        <w:br/>
        <w:t>18. Справедливость – объективная оценка людей в соответствии с истиной.</w:t>
      </w:r>
      <w:r w:rsidRPr="008D1E92">
        <w:rPr>
          <w:color w:val="000000"/>
        </w:rPr>
        <w:br/>
        <w:t>19. Совместимость – умение соединять свои усилия с активностью других при решении общих задач.</w:t>
      </w:r>
      <w:r w:rsidRPr="008D1E92">
        <w:rPr>
          <w:color w:val="000000"/>
        </w:rPr>
        <w:br/>
        <w:t>20. Требовательность – строгость, ожидание от людей выполнения своих обязанностей, долга.</w:t>
      </w:r>
    </w:p>
    <w:p w:rsidR="00FD05B6" w:rsidRPr="008D1E92" w:rsidRDefault="00FD05B6" w:rsidP="00FD05B6">
      <w:pPr>
        <w:pStyle w:val="a3"/>
        <w:spacing w:before="0" w:beforeAutospacing="0" w:after="0" w:afterAutospacing="0"/>
        <w:ind w:left="-567" w:right="-284"/>
        <w:textAlignment w:val="baseline"/>
        <w:rPr>
          <w:color w:val="000000"/>
        </w:rPr>
      </w:pPr>
      <w:r w:rsidRPr="008D1E92">
        <w:rPr>
          <w:color w:val="FF6600"/>
          <w:u w:val="single"/>
          <w:bdr w:val="none" w:sz="0" w:space="0" w:color="auto" w:frame="1"/>
        </w:rPr>
        <w:t>II. Поведение</w:t>
      </w:r>
      <w:r w:rsidRPr="008D1E92">
        <w:rPr>
          <w:color w:val="000000"/>
        </w:rPr>
        <w:br/>
        <w:t>1. Активность – проявление заинтересованного отношения к окружающему миру и самому себе, к делам коллектива, энергичные поступки и действия.</w:t>
      </w:r>
      <w:r w:rsidRPr="008D1E92">
        <w:rPr>
          <w:color w:val="000000"/>
        </w:rPr>
        <w:br/>
        <w:t>2. Гордость – чувство собственного достоинства.</w:t>
      </w:r>
      <w:r w:rsidRPr="008D1E92">
        <w:rPr>
          <w:color w:val="000000"/>
        </w:rPr>
        <w:br/>
        <w:t>3. Добродушие – мягкость характера, расположение к людям.</w:t>
      </w:r>
      <w:r w:rsidRPr="008D1E92">
        <w:rPr>
          <w:color w:val="000000"/>
        </w:rPr>
        <w:br/>
        <w:t>4. Порядочность – честность, неспособность совершать подлые и антиобщественные поступки.</w:t>
      </w:r>
      <w:r w:rsidRPr="008D1E92">
        <w:rPr>
          <w:color w:val="000000"/>
        </w:rPr>
        <w:br/>
        <w:t>5. Смелость – способность принимать и осуществлять свои решения без страха.</w:t>
      </w:r>
      <w:r w:rsidRPr="008D1E92">
        <w:rPr>
          <w:color w:val="000000"/>
        </w:rPr>
        <w:br/>
        <w:t>6. Твердость – умение настоять на своем, не поддаваться давлению, непоколебимость, устойчивость.</w:t>
      </w:r>
      <w:r w:rsidRPr="008D1E92">
        <w:rPr>
          <w:color w:val="000000"/>
        </w:rPr>
        <w:br/>
        <w:t>7. Уверенность – вера в правильность поступков, отсутствие колебаний, сомнений.</w:t>
      </w:r>
      <w:r w:rsidRPr="008D1E92">
        <w:rPr>
          <w:color w:val="000000"/>
        </w:rPr>
        <w:br/>
        <w:t>8. Честность – прямота, искренность в отношениях и поступках.</w:t>
      </w:r>
      <w:r w:rsidRPr="008D1E92">
        <w:rPr>
          <w:color w:val="000000"/>
        </w:rPr>
        <w:br/>
        <w:t>9. Энергичность – решительность, активность поступков и действий.</w:t>
      </w:r>
      <w:r w:rsidRPr="008D1E92">
        <w:rPr>
          <w:color w:val="000000"/>
        </w:rPr>
        <w:br/>
        <w:t>10. Энтузиазм – сильное воодушевление, душевный подъем.</w:t>
      </w:r>
      <w:r w:rsidRPr="008D1E92">
        <w:rPr>
          <w:color w:val="000000"/>
        </w:rPr>
        <w:br/>
        <w:t>11. Добросовестность – честное выполнение своих обязанностей.</w:t>
      </w:r>
      <w:r w:rsidRPr="008D1E92">
        <w:rPr>
          <w:color w:val="000000"/>
        </w:rPr>
        <w:br/>
        <w:t>12. Инициативность – стремление к новым формам деятельности.</w:t>
      </w:r>
      <w:r w:rsidRPr="008D1E92">
        <w:rPr>
          <w:color w:val="000000"/>
        </w:rPr>
        <w:br/>
        <w:t>13. Интеллигентность – высокая культура, образованность, эрудиция.</w:t>
      </w:r>
      <w:r w:rsidRPr="008D1E92">
        <w:rPr>
          <w:color w:val="000000"/>
        </w:rPr>
        <w:br/>
        <w:t>14. Настойчивость – упорство в достижении целей.</w:t>
      </w:r>
      <w:r w:rsidRPr="008D1E92">
        <w:rPr>
          <w:color w:val="000000"/>
        </w:rPr>
        <w:br/>
        <w:t>15. Решительность – непреклонность, твердость в поступках, способность быстро принимать решения, преодолевая внутренние колебания.</w:t>
      </w:r>
      <w:r w:rsidRPr="008D1E92">
        <w:rPr>
          <w:color w:val="000000"/>
        </w:rPr>
        <w:br/>
      </w:r>
      <w:r w:rsidRPr="008D1E92">
        <w:rPr>
          <w:color w:val="000000"/>
        </w:rPr>
        <w:lastRenderedPageBreak/>
        <w:t>16. Принципиальность – умение придерживаться твердых принципов, убеждений, взглядов на вещи и события.</w:t>
      </w:r>
      <w:r w:rsidRPr="008D1E92">
        <w:rPr>
          <w:color w:val="000000"/>
        </w:rPr>
        <w:br/>
        <w:t>17. Самокритичность – стремление оценивать свое поведение, умение вскрывать свои ошибки и недостатки.</w:t>
      </w:r>
      <w:r w:rsidRPr="008D1E92">
        <w:rPr>
          <w:color w:val="000000"/>
        </w:rPr>
        <w:br/>
        <w:t>18. Самостоятельность – способность осуществлять действия без чужой помощи, своими силами.</w:t>
      </w:r>
      <w:r w:rsidRPr="008D1E92">
        <w:rPr>
          <w:color w:val="000000"/>
        </w:rPr>
        <w:br/>
        <w:t>19. Уравновешенность – ровный, спокойный характер, поведение.</w:t>
      </w:r>
      <w:r w:rsidRPr="008D1E92">
        <w:rPr>
          <w:color w:val="000000"/>
        </w:rPr>
        <w:br/>
        <w:t>20. Целеустремленность – наличие ясной цели, стремление ее достичь.</w:t>
      </w:r>
    </w:p>
    <w:p w:rsidR="00FD05B6" w:rsidRPr="008D1E92" w:rsidRDefault="00FD05B6" w:rsidP="00FD05B6">
      <w:pPr>
        <w:pStyle w:val="a3"/>
        <w:spacing w:before="0" w:beforeAutospacing="0" w:after="0" w:afterAutospacing="0"/>
        <w:ind w:left="-567" w:right="-284"/>
        <w:textAlignment w:val="baseline"/>
        <w:rPr>
          <w:color w:val="000000"/>
        </w:rPr>
      </w:pPr>
      <w:r w:rsidRPr="008D1E92">
        <w:rPr>
          <w:color w:val="FF6600"/>
          <w:u w:val="single"/>
          <w:bdr w:val="none" w:sz="0" w:space="0" w:color="auto" w:frame="1"/>
        </w:rPr>
        <w:t>III. Деятельность</w:t>
      </w:r>
      <w:r w:rsidRPr="008D1E92">
        <w:rPr>
          <w:rStyle w:val="apple-converted-space"/>
          <w:color w:val="FF6600"/>
          <w:u w:val="single"/>
          <w:bdr w:val="none" w:sz="0" w:space="0" w:color="auto" w:frame="1"/>
        </w:rPr>
        <w:t> </w:t>
      </w:r>
      <w:r w:rsidRPr="008D1E92">
        <w:rPr>
          <w:color w:val="000000"/>
        </w:rPr>
        <w:br/>
        <w:t>1. Вдумчивость – глубокое проникновение в суть дела.</w:t>
      </w:r>
      <w:r w:rsidRPr="008D1E92">
        <w:rPr>
          <w:color w:val="000000"/>
        </w:rPr>
        <w:br/>
        <w:t>2. Деловитость – знание дела, предприимчивость, толковость.</w:t>
      </w:r>
      <w:r w:rsidRPr="008D1E92">
        <w:rPr>
          <w:color w:val="000000"/>
        </w:rPr>
        <w:br/>
        <w:t>3. Мастерство – высокое искусство в какой-либо области.</w:t>
      </w:r>
      <w:r w:rsidRPr="008D1E92">
        <w:rPr>
          <w:color w:val="000000"/>
        </w:rPr>
        <w:br/>
        <w:t>4. Понятливость – умение понять смысл, сообразительность.</w:t>
      </w:r>
      <w:r w:rsidRPr="008D1E92">
        <w:rPr>
          <w:color w:val="000000"/>
        </w:rPr>
        <w:br/>
        <w:t>5. Скорость – стремительность поступков и действий, быстрота.</w:t>
      </w:r>
      <w:r w:rsidRPr="008D1E92">
        <w:rPr>
          <w:color w:val="000000"/>
        </w:rPr>
        <w:br/>
        <w:t>6. Собранность – сосредоточенность, подтянутость.</w:t>
      </w:r>
      <w:r w:rsidRPr="008D1E92">
        <w:rPr>
          <w:color w:val="000000"/>
        </w:rPr>
        <w:br/>
        <w:t>7. Точность – умение действовать, как задано, в соответствии с образцом.</w:t>
      </w:r>
      <w:r w:rsidRPr="008D1E92">
        <w:rPr>
          <w:color w:val="000000"/>
        </w:rPr>
        <w:br/>
        <w:t>8. Трудолюбие – любовь к труду, общественно полезной деятельности, требующей напряжения.</w:t>
      </w:r>
      <w:r w:rsidRPr="008D1E92">
        <w:rPr>
          <w:color w:val="000000"/>
        </w:rPr>
        <w:br/>
        <w:t>9. Увлеченность – умение целиком отдаваться какому-либо делу.</w:t>
      </w:r>
      <w:r w:rsidRPr="008D1E92">
        <w:rPr>
          <w:color w:val="000000"/>
        </w:rPr>
        <w:br/>
        <w:t>10. Усидчивость – усердие в том, что требует длительного времени и терпения.</w:t>
      </w:r>
      <w:r w:rsidRPr="008D1E92">
        <w:rPr>
          <w:color w:val="000000"/>
        </w:rPr>
        <w:br/>
        <w:t xml:space="preserve">11. Аккуратность– </w:t>
      </w:r>
      <w:proofErr w:type="gramStart"/>
      <w:r w:rsidRPr="008D1E92">
        <w:rPr>
          <w:color w:val="000000"/>
        </w:rPr>
        <w:t>со</w:t>
      </w:r>
      <w:proofErr w:type="gramEnd"/>
      <w:r w:rsidRPr="008D1E92">
        <w:rPr>
          <w:color w:val="000000"/>
        </w:rPr>
        <w:t>блюдение во всем порядка, тщательность работы, исполнительность.</w:t>
      </w:r>
      <w:r w:rsidRPr="008D1E92">
        <w:rPr>
          <w:color w:val="000000"/>
        </w:rPr>
        <w:br/>
        <w:t>12. Внимательность – сосредоточенность на выполняемой деятельности.</w:t>
      </w:r>
      <w:r w:rsidRPr="008D1E92">
        <w:rPr>
          <w:color w:val="000000"/>
        </w:rPr>
        <w:br/>
        <w:t>13. Дальновидность – прозорливость, способность предвидеть последствия, прогнозировать будущее.</w:t>
      </w:r>
      <w:r w:rsidRPr="008D1E92">
        <w:rPr>
          <w:color w:val="000000"/>
        </w:rPr>
        <w:br/>
        <w:t>14. Дисциплинированность – привычка к дисциплине, сознание долга перед обществом.</w:t>
      </w:r>
      <w:r w:rsidRPr="008D1E92">
        <w:rPr>
          <w:color w:val="000000"/>
        </w:rPr>
        <w:br/>
        <w:t>15. Исполнительность – старательность, хорошее исполнение заданий.</w:t>
      </w:r>
      <w:r w:rsidRPr="008D1E92">
        <w:rPr>
          <w:color w:val="000000"/>
        </w:rPr>
        <w:br/>
        <w:t>16. Любознательность – пытливость ума, склонность к приобретению новых знаний.</w:t>
      </w:r>
      <w:r w:rsidRPr="008D1E92">
        <w:rPr>
          <w:color w:val="000000"/>
        </w:rPr>
        <w:br/>
        <w:t>17. Находчивость – способность быстро находить выход из затруднительных положений.</w:t>
      </w:r>
      <w:r w:rsidRPr="008D1E92">
        <w:rPr>
          <w:color w:val="000000"/>
        </w:rPr>
        <w:br/>
        <w:t>18. Последовательность – умение выполнять задания, действия в строгом порядке, логически стройно.</w:t>
      </w:r>
      <w:r w:rsidRPr="008D1E92">
        <w:rPr>
          <w:color w:val="000000"/>
        </w:rPr>
        <w:br/>
        <w:t>19. Работоспособность – способность много и продуктивно работать.</w:t>
      </w:r>
      <w:r w:rsidRPr="008D1E92">
        <w:rPr>
          <w:color w:val="000000"/>
        </w:rPr>
        <w:br/>
        <w:t>20. Скрупулезность – точность до мелочей, особая тщательность.</w:t>
      </w:r>
    </w:p>
    <w:p w:rsidR="00FD05B6" w:rsidRPr="008D1E92" w:rsidRDefault="00FD05B6" w:rsidP="00FD05B6">
      <w:pPr>
        <w:pStyle w:val="a3"/>
        <w:spacing w:before="0" w:beforeAutospacing="0" w:after="0" w:afterAutospacing="0"/>
        <w:ind w:left="-567" w:right="-284"/>
        <w:textAlignment w:val="baseline"/>
        <w:rPr>
          <w:color w:val="000000"/>
        </w:rPr>
      </w:pPr>
      <w:r w:rsidRPr="008D1E92">
        <w:rPr>
          <w:color w:val="FF6600"/>
          <w:u w:val="single"/>
          <w:bdr w:val="none" w:sz="0" w:space="0" w:color="auto" w:frame="1"/>
        </w:rPr>
        <w:t>IV. Переживания, чувства</w:t>
      </w:r>
      <w:r w:rsidRPr="008D1E92">
        <w:rPr>
          <w:color w:val="000000"/>
        </w:rPr>
        <w:br/>
        <w:t>1. Бодрость – ощущение полноты сил, деятельности, энергии.</w:t>
      </w:r>
      <w:r w:rsidRPr="008D1E92">
        <w:rPr>
          <w:color w:val="000000"/>
        </w:rPr>
        <w:br/>
        <w:t>2. Бесстрашие – отсутствие страха, храбрость.</w:t>
      </w:r>
      <w:r w:rsidRPr="008D1E92">
        <w:rPr>
          <w:color w:val="000000"/>
        </w:rPr>
        <w:br/>
        <w:t>3. Веселость – беззаботно-радостное состояние.</w:t>
      </w:r>
      <w:r w:rsidRPr="008D1E92">
        <w:rPr>
          <w:color w:val="000000"/>
        </w:rPr>
        <w:br/>
        <w:t>4. Душевность – искреннее дружелюбие, расположенность к людям.</w:t>
      </w:r>
      <w:r w:rsidRPr="008D1E92">
        <w:rPr>
          <w:color w:val="000000"/>
        </w:rPr>
        <w:br/>
        <w:t>5. Милосердие – готовность помочь, простить из сострадания, человеколюбия.</w:t>
      </w:r>
      <w:r w:rsidRPr="008D1E92">
        <w:rPr>
          <w:color w:val="000000"/>
        </w:rPr>
        <w:br/>
        <w:t>6. Нежность – проявление любви, ласки.</w:t>
      </w:r>
      <w:r w:rsidRPr="008D1E92">
        <w:rPr>
          <w:color w:val="000000"/>
        </w:rPr>
        <w:br/>
        <w:t>7. Свободолюбие – любовь и стремление к свободе, независимости.</w:t>
      </w:r>
      <w:r w:rsidRPr="008D1E92">
        <w:rPr>
          <w:color w:val="000000"/>
        </w:rPr>
        <w:br/>
        <w:t>8. Сердечность – задушевность, искренность в отношениях.</w:t>
      </w:r>
      <w:r w:rsidRPr="008D1E92">
        <w:rPr>
          <w:color w:val="000000"/>
        </w:rPr>
        <w:br/>
        <w:t>9. Страстность – способность целиком отдаваться увлечению.</w:t>
      </w:r>
      <w:r w:rsidRPr="008D1E92">
        <w:rPr>
          <w:color w:val="000000"/>
        </w:rPr>
        <w:br/>
        <w:t>10. Стыдливость – способность испытывать чувство стыда.</w:t>
      </w:r>
      <w:r w:rsidRPr="008D1E92">
        <w:rPr>
          <w:color w:val="000000"/>
        </w:rPr>
        <w:br/>
        <w:t>11. Взволнованность – мера переживания, душевное беспокойство.</w:t>
      </w:r>
      <w:r w:rsidRPr="008D1E92">
        <w:rPr>
          <w:color w:val="000000"/>
        </w:rPr>
        <w:br/>
      </w:r>
      <w:r w:rsidRPr="008D1E92">
        <w:rPr>
          <w:color w:val="000000"/>
        </w:rPr>
        <w:lastRenderedPageBreak/>
        <w:t>12. Восторженность – большой подъем чувств, восторг, восхищение.</w:t>
      </w:r>
      <w:r w:rsidRPr="008D1E92">
        <w:rPr>
          <w:color w:val="000000"/>
        </w:rPr>
        <w:br/>
        <w:t>13. Жалостливость – склонность к чувству жалости, состраданию.</w:t>
      </w:r>
      <w:r w:rsidRPr="008D1E92">
        <w:rPr>
          <w:color w:val="000000"/>
        </w:rPr>
        <w:br/>
        <w:t>14. Жизнерадостность – постоянство чувства радости, отсутствие уныния.</w:t>
      </w:r>
      <w:r w:rsidRPr="008D1E92">
        <w:rPr>
          <w:color w:val="000000"/>
        </w:rPr>
        <w:br/>
        <w:t>15. Любвеобильность – способность сильно и многих любить.</w:t>
      </w:r>
      <w:r w:rsidRPr="008D1E92">
        <w:rPr>
          <w:color w:val="000000"/>
        </w:rPr>
        <w:br/>
        <w:t>16. Оптимистичность – жизнерадостное мироощущение, вера в успех.</w:t>
      </w:r>
      <w:r w:rsidRPr="008D1E92">
        <w:rPr>
          <w:color w:val="000000"/>
        </w:rPr>
        <w:br/>
        <w:t>17. Сдержанность – способность удержать себя от проявления чувств.</w:t>
      </w:r>
      <w:r w:rsidRPr="008D1E92">
        <w:rPr>
          <w:color w:val="000000"/>
        </w:rPr>
        <w:br/>
        <w:t>18. Удовлетворенность – ощущение удовольствия от исполнения желаний.</w:t>
      </w:r>
      <w:r w:rsidRPr="008D1E92">
        <w:rPr>
          <w:color w:val="000000"/>
        </w:rPr>
        <w:br/>
        <w:t>19. Хладнокровность – способность сохранять спокойствие и выдержку.</w:t>
      </w:r>
      <w:r w:rsidRPr="008D1E92">
        <w:rPr>
          <w:color w:val="000000"/>
        </w:rPr>
        <w:br/>
        <w:t>20. Чувствительность – легкость возникновения переживаний, чувств, повышенная восприимчивость к воздействиям извне.</w:t>
      </w:r>
    </w:p>
    <w:p w:rsidR="00FD05B6" w:rsidRPr="008D1E92" w:rsidRDefault="00FD05B6" w:rsidP="00FD05B6">
      <w:pPr>
        <w:pStyle w:val="a3"/>
        <w:spacing w:before="0" w:beforeAutospacing="0" w:after="0" w:afterAutospacing="0"/>
        <w:ind w:left="-567" w:right="-284"/>
        <w:jc w:val="center"/>
        <w:textAlignment w:val="baseline"/>
      </w:pPr>
      <w:r w:rsidRPr="008D1E92">
        <w:rPr>
          <w:rStyle w:val="a5"/>
          <w:bdr w:val="none" w:sz="0" w:space="0" w:color="auto" w:frame="1"/>
        </w:rPr>
        <w:t>Этап II</w:t>
      </w:r>
    </w:p>
    <w:p w:rsidR="00FD05B6" w:rsidRPr="008D1E92" w:rsidRDefault="00FD05B6" w:rsidP="00FD05B6">
      <w:pPr>
        <w:pStyle w:val="a3"/>
        <w:spacing w:before="188" w:beforeAutospacing="0" w:after="188" w:afterAutospacing="0"/>
        <w:ind w:left="-567" w:right="-284"/>
        <w:textAlignment w:val="baseline"/>
        <w:rPr>
          <w:color w:val="000000"/>
        </w:rPr>
      </w:pPr>
      <w:r w:rsidRPr="008D1E92">
        <w:rPr>
          <w:color w:val="000000"/>
        </w:rPr>
        <w:t>В каждом наборе отметьте или выпишите те качества, которыми вы обладаете реально.</w:t>
      </w:r>
    </w:p>
    <w:p w:rsidR="00FD05B6" w:rsidRPr="008D1E92" w:rsidRDefault="00FD05B6" w:rsidP="00FD05B6">
      <w:pPr>
        <w:pStyle w:val="a3"/>
        <w:spacing w:before="0" w:beforeAutospacing="0" w:after="0" w:afterAutospacing="0"/>
        <w:ind w:left="-567" w:right="-284"/>
        <w:jc w:val="center"/>
        <w:textAlignment w:val="baseline"/>
      </w:pPr>
      <w:r w:rsidRPr="008D1E92">
        <w:rPr>
          <w:rStyle w:val="a5"/>
          <w:bdr w:val="none" w:sz="0" w:space="0" w:color="auto" w:frame="1"/>
        </w:rPr>
        <w:t>Обработка и интерпретация результатов теста</w:t>
      </w:r>
    </w:p>
    <w:p w:rsidR="00FD05B6" w:rsidRPr="008D1E92" w:rsidRDefault="00FD05B6" w:rsidP="00FD05B6">
      <w:pPr>
        <w:pStyle w:val="a3"/>
        <w:spacing w:before="0" w:beforeAutospacing="0" w:after="0" w:afterAutospacing="0"/>
        <w:ind w:left="-567" w:right="-284"/>
        <w:textAlignment w:val="baseline"/>
        <w:rPr>
          <w:color w:val="000000"/>
        </w:rPr>
      </w:pPr>
      <w:r w:rsidRPr="008D1E92">
        <w:rPr>
          <w:color w:val="000000"/>
        </w:rPr>
        <w:t>Подсчитайте, сколько вы нашли у себя реальных качеств (</w:t>
      </w:r>
      <w:r w:rsidRPr="008D1E92">
        <w:rPr>
          <w:rStyle w:val="a5"/>
          <w:color w:val="000000"/>
          <w:bdr w:val="none" w:sz="0" w:space="0" w:color="auto" w:frame="1"/>
        </w:rPr>
        <w:t>Р</w:t>
      </w:r>
      <w:r w:rsidRPr="008D1E92">
        <w:rPr>
          <w:color w:val="000000"/>
        </w:rPr>
        <w:t>).</w:t>
      </w:r>
      <w:r w:rsidRPr="008D1E92">
        <w:rPr>
          <w:color w:val="000000"/>
        </w:rPr>
        <w:br/>
        <w:t>Подсчитайте количество идеальных качеств (</w:t>
      </w:r>
      <w:r w:rsidRPr="008D1E92">
        <w:rPr>
          <w:rStyle w:val="a5"/>
          <w:color w:val="000000"/>
          <w:bdr w:val="none" w:sz="0" w:space="0" w:color="auto" w:frame="1"/>
        </w:rPr>
        <w:t>И)</w:t>
      </w:r>
      <w:r w:rsidRPr="008D1E92">
        <w:rPr>
          <w:color w:val="000000"/>
        </w:rPr>
        <w:t> выписанные на первом этапе, а затем вычислите их процентное отношение:</w:t>
      </w:r>
    </w:p>
    <w:p w:rsidR="00FD05B6" w:rsidRPr="008D1E92" w:rsidRDefault="00FD05B6" w:rsidP="00FD05B6">
      <w:pPr>
        <w:pStyle w:val="a3"/>
        <w:spacing w:before="188" w:beforeAutospacing="0" w:after="188" w:afterAutospacing="0"/>
        <w:ind w:left="-567" w:right="-284"/>
        <w:textAlignment w:val="baseline"/>
        <w:rPr>
          <w:color w:val="000000"/>
        </w:rPr>
      </w:pPr>
      <w:r w:rsidRPr="008D1E92">
        <w:rPr>
          <w:color w:val="000000"/>
        </w:rPr>
        <w:t xml:space="preserve">Самооценка = ( </w:t>
      </w:r>
      <w:proofErr w:type="gramStart"/>
      <w:r w:rsidRPr="008D1E92">
        <w:rPr>
          <w:color w:val="000000"/>
        </w:rPr>
        <w:t>Р</w:t>
      </w:r>
      <w:proofErr w:type="gramEnd"/>
      <w:r w:rsidRPr="008D1E92">
        <w:rPr>
          <w:color w:val="000000"/>
        </w:rPr>
        <w:t xml:space="preserve"> / И ) × 100%.</w:t>
      </w:r>
    </w:p>
    <w:p w:rsidR="00FD05B6" w:rsidRPr="008D1E92" w:rsidRDefault="00FD05B6" w:rsidP="00FD05B6">
      <w:pPr>
        <w:pStyle w:val="a3"/>
        <w:spacing w:before="0" w:beforeAutospacing="0" w:after="0" w:afterAutospacing="0"/>
        <w:ind w:left="-567" w:right="-284"/>
        <w:jc w:val="center"/>
        <w:textAlignment w:val="baseline"/>
        <w:rPr>
          <w:color w:val="000000"/>
        </w:rPr>
      </w:pPr>
      <w:r w:rsidRPr="008D1E92">
        <w:rPr>
          <w:rStyle w:val="a5"/>
          <w:color w:val="0000FF"/>
          <w:bdr w:val="none" w:sz="0" w:space="0" w:color="auto" w:frame="1"/>
        </w:rPr>
        <w:t>Уровни самооценки </w:t>
      </w:r>
    </w:p>
    <w:tbl>
      <w:tblPr>
        <w:tblW w:w="11441" w:type="dxa"/>
        <w:tblInd w:w="17" w:type="dxa"/>
        <w:tblLayout w:type="fixed"/>
        <w:tblCellMar>
          <w:left w:w="0" w:type="dxa"/>
          <w:right w:w="0" w:type="dxa"/>
        </w:tblCellMar>
        <w:tblLook w:val="04A0"/>
      </w:tblPr>
      <w:tblGrid>
        <w:gridCol w:w="1577"/>
        <w:gridCol w:w="1542"/>
        <w:gridCol w:w="1684"/>
        <w:gridCol w:w="1134"/>
        <w:gridCol w:w="1471"/>
        <w:gridCol w:w="1430"/>
        <w:gridCol w:w="2603"/>
      </w:tblGrid>
      <w:tr w:rsidR="00FD05B6" w:rsidRPr="008D1E92" w:rsidTr="00FD05B6">
        <w:tc>
          <w:tcPr>
            <w:tcW w:w="1577" w:type="dxa"/>
            <w:tcBorders>
              <w:top w:val="single" w:sz="4" w:space="0" w:color="000000"/>
              <w:left w:val="nil"/>
              <w:bottom w:val="nil"/>
              <w:right w:val="nil"/>
            </w:tcBorders>
            <w:shd w:val="clear" w:color="auto" w:fill="F2E5AC"/>
            <w:tcMar>
              <w:top w:w="75" w:type="dxa"/>
              <w:left w:w="301" w:type="dxa"/>
              <w:bottom w:w="75" w:type="dxa"/>
              <w:right w:w="301" w:type="dxa"/>
            </w:tcMar>
            <w:hideMark/>
          </w:tcPr>
          <w:p w:rsidR="00FD05B6" w:rsidRPr="008D1E92" w:rsidRDefault="00FD05B6" w:rsidP="00A06452">
            <w:pPr>
              <w:ind w:left="-18" w:right="-142"/>
              <w:jc w:val="center"/>
              <w:rPr>
                <w:rFonts w:ascii="Times New Roman" w:hAnsi="Times New Roman" w:cs="Times New Roman"/>
                <w:sz w:val="24"/>
                <w:szCs w:val="24"/>
              </w:rPr>
            </w:pPr>
            <w:r w:rsidRPr="008D1E92">
              <w:rPr>
                <w:rStyle w:val="a9"/>
                <w:rFonts w:ascii="Times New Roman" w:hAnsi="Times New Roman" w:cs="Times New Roman"/>
                <w:b/>
                <w:bCs/>
                <w:color w:val="FF6600"/>
                <w:sz w:val="24"/>
                <w:szCs w:val="24"/>
                <w:bdr w:val="none" w:sz="0" w:space="0" w:color="auto" w:frame="1"/>
              </w:rPr>
              <w:t>Неадекватно-низкий</w:t>
            </w:r>
          </w:p>
        </w:tc>
        <w:tc>
          <w:tcPr>
            <w:tcW w:w="1542" w:type="dxa"/>
            <w:tcBorders>
              <w:top w:val="single" w:sz="4" w:space="0" w:color="000000"/>
              <w:left w:val="nil"/>
              <w:bottom w:val="nil"/>
              <w:right w:val="nil"/>
            </w:tcBorders>
            <w:shd w:val="clear" w:color="auto" w:fill="F2E5AC"/>
            <w:tcMar>
              <w:top w:w="75" w:type="dxa"/>
              <w:left w:w="301" w:type="dxa"/>
              <w:bottom w:w="75" w:type="dxa"/>
              <w:right w:w="301" w:type="dxa"/>
            </w:tcMar>
            <w:hideMark/>
          </w:tcPr>
          <w:p w:rsidR="00FD05B6" w:rsidRPr="008D1E92" w:rsidRDefault="00FD05B6" w:rsidP="00A06452">
            <w:pPr>
              <w:ind w:left="-567" w:right="-284"/>
              <w:jc w:val="center"/>
              <w:rPr>
                <w:rFonts w:ascii="Times New Roman" w:hAnsi="Times New Roman" w:cs="Times New Roman"/>
                <w:sz w:val="24"/>
                <w:szCs w:val="24"/>
              </w:rPr>
            </w:pPr>
            <w:r w:rsidRPr="008D1E92">
              <w:rPr>
                <w:rStyle w:val="a9"/>
                <w:rFonts w:ascii="Times New Roman" w:hAnsi="Times New Roman" w:cs="Times New Roman"/>
                <w:b/>
                <w:bCs/>
                <w:color w:val="FF6600"/>
                <w:sz w:val="24"/>
                <w:szCs w:val="24"/>
                <w:bdr w:val="none" w:sz="0" w:space="0" w:color="auto" w:frame="1"/>
              </w:rPr>
              <w:t>Низкий</w:t>
            </w:r>
          </w:p>
        </w:tc>
        <w:tc>
          <w:tcPr>
            <w:tcW w:w="1684" w:type="dxa"/>
            <w:tcBorders>
              <w:top w:val="single" w:sz="4" w:space="0" w:color="000000"/>
              <w:left w:val="nil"/>
              <w:bottom w:val="nil"/>
              <w:right w:val="nil"/>
            </w:tcBorders>
            <w:shd w:val="clear" w:color="auto" w:fill="F2E5AC"/>
            <w:tcMar>
              <w:top w:w="75" w:type="dxa"/>
              <w:left w:w="301" w:type="dxa"/>
              <w:bottom w:w="75" w:type="dxa"/>
              <w:right w:w="301" w:type="dxa"/>
            </w:tcMar>
            <w:hideMark/>
          </w:tcPr>
          <w:p w:rsidR="00FD05B6" w:rsidRPr="008D1E92" w:rsidRDefault="00FD05B6" w:rsidP="00A06452">
            <w:pPr>
              <w:ind w:left="-301" w:right="-284"/>
              <w:jc w:val="center"/>
              <w:rPr>
                <w:rFonts w:ascii="Times New Roman" w:hAnsi="Times New Roman" w:cs="Times New Roman"/>
                <w:sz w:val="24"/>
                <w:szCs w:val="24"/>
              </w:rPr>
            </w:pPr>
            <w:r w:rsidRPr="008D1E92">
              <w:rPr>
                <w:rStyle w:val="a9"/>
                <w:rFonts w:ascii="Times New Roman" w:hAnsi="Times New Roman" w:cs="Times New Roman"/>
                <w:b/>
                <w:bCs/>
                <w:color w:val="FF6600"/>
                <w:sz w:val="24"/>
                <w:szCs w:val="24"/>
                <w:bdr w:val="none" w:sz="0" w:space="0" w:color="auto" w:frame="1"/>
              </w:rPr>
              <w:t>Ниже среднего</w:t>
            </w:r>
          </w:p>
        </w:tc>
        <w:tc>
          <w:tcPr>
            <w:tcW w:w="1134" w:type="dxa"/>
            <w:tcBorders>
              <w:top w:val="single" w:sz="4" w:space="0" w:color="000000"/>
              <w:left w:val="nil"/>
              <w:bottom w:val="nil"/>
              <w:right w:val="nil"/>
            </w:tcBorders>
            <w:shd w:val="clear" w:color="auto" w:fill="F2E5AC"/>
            <w:tcMar>
              <w:top w:w="75" w:type="dxa"/>
              <w:left w:w="301" w:type="dxa"/>
              <w:bottom w:w="75" w:type="dxa"/>
              <w:right w:w="301" w:type="dxa"/>
            </w:tcMar>
            <w:hideMark/>
          </w:tcPr>
          <w:p w:rsidR="00FD05B6" w:rsidRPr="008D1E92" w:rsidRDefault="00FD05B6" w:rsidP="00A06452">
            <w:pPr>
              <w:ind w:left="-284" w:right="-284"/>
              <w:jc w:val="center"/>
              <w:rPr>
                <w:rFonts w:ascii="Times New Roman" w:hAnsi="Times New Roman" w:cs="Times New Roman"/>
                <w:sz w:val="24"/>
                <w:szCs w:val="24"/>
              </w:rPr>
            </w:pPr>
            <w:r w:rsidRPr="008D1E92">
              <w:rPr>
                <w:rStyle w:val="a9"/>
                <w:rFonts w:ascii="Times New Roman" w:hAnsi="Times New Roman" w:cs="Times New Roman"/>
                <w:b/>
                <w:bCs/>
                <w:color w:val="FF6600"/>
                <w:sz w:val="24"/>
                <w:szCs w:val="24"/>
                <w:bdr w:val="none" w:sz="0" w:space="0" w:color="auto" w:frame="1"/>
              </w:rPr>
              <w:t>Средний</w:t>
            </w:r>
          </w:p>
        </w:tc>
        <w:tc>
          <w:tcPr>
            <w:tcW w:w="1471" w:type="dxa"/>
            <w:tcBorders>
              <w:top w:val="single" w:sz="4" w:space="0" w:color="000000"/>
              <w:left w:val="nil"/>
              <w:bottom w:val="nil"/>
              <w:right w:val="nil"/>
            </w:tcBorders>
            <w:shd w:val="clear" w:color="auto" w:fill="F2E5AC"/>
            <w:tcMar>
              <w:top w:w="75" w:type="dxa"/>
              <w:left w:w="301" w:type="dxa"/>
              <w:bottom w:w="75" w:type="dxa"/>
              <w:right w:w="301" w:type="dxa"/>
            </w:tcMar>
            <w:hideMark/>
          </w:tcPr>
          <w:p w:rsidR="00FD05B6" w:rsidRPr="008D1E92" w:rsidRDefault="00FD05B6" w:rsidP="00A06452">
            <w:pPr>
              <w:ind w:left="-177" w:right="-513"/>
              <w:jc w:val="center"/>
              <w:rPr>
                <w:rFonts w:ascii="Times New Roman" w:hAnsi="Times New Roman" w:cs="Times New Roman"/>
                <w:sz w:val="24"/>
                <w:szCs w:val="24"/>
              </w:rPr>
            </w:pPr>
            <w:r w:rsidRPr="008D1E92">
              <w:rPr>
                <w:rStyle w:val="a9"/>
                <w:rFonts w:ascii="Times New Roman" w:hAnsi="Times New Roman" w:cs="Times New Roman"/>
                <w:b/>
                <w:bCs/>
                <w:color w:val="FF6600"/>
                <w:sz w:val="24"/>
                <w:szCs w:val="24"/>
                <w:bdr w:val="none" w:sz="0" w:space="0" w:color="auto" w:frame="1"/>
              </w:rPr>
              <w:t>Выше среднего</w:t>
            </w:r>
          </w:p>
        </w:tc>
        <w:tc>
          <w:tcPr>
            <w:tcW w:w="1430" w:type="dxa"/>
            <w:tcBorders>
              <w:top w:val="single" w:sz="4" w:space="0" w:color="000000"/>
              <w:left w:val="nil"/>
              <w:bottom w:val="nil"/>
              <w:right w:val="nil"/>
            </w:tcBorders>
            <w:shd w:val="clear" w:color="auto" w:fill="F2E5AC"/>
            <w:tcMar>
              <w:top w:w="75" w:type="dxa"/>
              <w:left w:w="301" w:type="dxa"/>
              <w:bottom w:w="75" w:type="dxa"/>
              <w:right w:w="301" w:type="dxa"/>
            </w:tcMar>
            <w:hideMark/>
          </w:tcPr>
          <w:p w:rsidR="00FD05B6" w:rsidRPr="008D1E92" w:rsidRDefault="00FD05B6" w:rsidP="00A06452">
            <w:pPr>
              <w:ind w:left="-567" w:right="-284"/>
              <w:jc w:val="center"/>
              <w:rPr>
                <w:rFonts w:ascii="Times New Roman" w:hAnsi="Times New Roman" w:cs="Times New Roman"/>
                <w:sz w:val="24"/>
                <w:szCs w:val="24"/>
              </w:rPr>
            </w:pPr>
            <w:r w:rsidRPr="008D1E92">
              <w:rPr>
                <w:rStyle w:val="a9"/>
                <w:rFonts w:ascii="Times New Roman" w:hAnsi="Times New Roman" w:cs="Times New Roman"/>
                <w:b/>
                <w:bCs/>
                <w:color w:val="FF6600"/>
                <w:sz w:val="24"/>
                <w:szCs w:val="24"/>
                <w:bdr w:val="none" w:sz="0" w:space="0" w:color="auto" w:frame="1"/>
              </w:rPr>
              <w:t>Высокий</w:t>
            </w:r>
          </w:p>
        </w:tc>
        <w:tc>
          <w:tcPr>
            <w:tcW w:w="2603" w:type="dxa"/>
            <w:tcBorders>
              <w:top w:val="single" w:sz="4" w:space="0" w:color="000000"/>
              <w:left w:val="nil"/>
              <w:bottom w:val="nil"/>
              <w:right w:val="nil"/>
            </w:tcBorders>
            <w:shd w:val="clear" w:color="auto" w:fill="F2E5AC"/>
            <w:tcMar>
              <w:top w:w="75" w:type="dxa"/>
              <w:left w:w="301" w:type="dxa"/>
              <w:bottom w:w="75" w:type="dxa"/>
              <w:right w:w="301" w:type="dxa"/>
            </w:tcMar>
            <w:hideMark/>
          </w:tcPr>
          <w:p w:rsidR="00FD05B6" w:rsidRPr="008D1E92" w:rsidRDefault="00FD05B6" w:rsidP="00A06452">
            <w:pPr>
              <w:ind w:left="-67" w:right="-284"/>
              <w:jc w:val="center"/>
              <w:rPr>
                <w:rFonts w:ascii="Times New Roman" w:hAnsi="Times New Roman" w:cs="Times New Roman"/>
                <w:sz w:val="24"/>
                <w:szCs w:val="24"/>
              </w:rPr>
            </w:pPr>
            <w:r w:rsidRPr="008D1E92">
              <w:rPr>
                <w:rStyle w:val="a9"/>
                <w:rFonts w:ascii="Times New Roman" w:hAnsi="Times New Roman" w:cs="Times New Roman"/>
                <w:b/>
                <w:bCs/>
                <w:color w:val="FF6600"/>
                <w:sz w:val="24"/>
                <w:szCs w:val="24"/>
                <w:bdr w:val="none" w:sz="0" w:space="0" w:color="auto" w:frame="1"/>
              </w:rPr>
              <w:t>Неадекватно-высокий</w:t>
            </w:r>
          </w:p>
        </w:tc>
      </w:tr>
      <w:tr w:rsidR="00FD05B6" w:rsidRPr="008D1E92" w:rsidTr="00FD05B6">
        <w:tc>
          <w:tcPr>
            <w:tcW w:w="11441" w:type="dxa"/>
            <w:gridSpan w:val="7"/>
            <w:tcBorders>
              <w:top w:val="single" w:sz="4" w:space="0" w:color="000000"/>
              <w:left w:val="nil"/>
              <w:bottom w:val="nil"/>
              <w:right w:val="nil"/>
            </w:tcBorders>
            <w:shd w:val="clear" w:color="auto" w:fill="F2E5AC"/>
            <w:tcMar>
              <w:top w:w="75" w:type="dxa"/>
              <w:left w:w="301" w:type="dxa"/>
              <w:bottom w:w="75" w:type="dxa"/>
              <w:right w:w="301" w:type="dxa"/>
            </w:tcMar>
            <w:hideMark/>
          </w:tcPr>
          <w:p w:rsidR="00FD05B6" w:rsidRPr="008D1E92" w:rsidRDefault="00FD05B6" w:rsidP="00A06452">
            <w:pPr>
              <w:ind w:left="-567" w:right="-284"/>
              <w:jc w:val="center"/>
              <w:rPr>
                <w:rFonts w:ascii="Times New Roman" w:hAnsi="Times New Roman" w:cs="Times New Roman"/>
                <w:sz w:val="24"/>
                <w:szCs w:val="24"/>
              </w:rPr>
            </w:pPr>
            <w:r w:rsidRPr="008D1E92">
              <w:rPr>
                <w:rFonts w:ascii="Times New Roman" w:hAnsi="Times New Roman" w:cs="Times New Roman"/>
                <w:color w:val="FF6600"/>
                <w:sz w:val="24"/>
                <w:szCs w:val="24"/>
              </w:rPr>
              <w:t>Мужчины</w:t>
            </w:r>
          </w:p>
        </w:tc>
      </w:tr>
      <w:tr w:rsidR="00FD05B6" w:rsidRPr="008D1E92" w:rsidTr="00FD05B6">
        <w:tc>
          <w:tcPr>
            <w:tcW w:w="1577" w:type="dxa"/>
            <w:tcBorders>
              <w:top w:val="single" w:sz="4" w:space="0" w:color="000000"/>
              <w:left w:val="nil"/>
              <w:bottom w:val="nil"/>
              <w:right w:val="nil"/>
            </w:tcBorders>
            <w:shd w:val="clear" w:color="auto" w:fill="F2E5AC"/>
            <w:tcMar>
              <w:top w:w="75" w:type="dxa"/>
              <w:left w:w="301" w:type="dxa"/>
              <w:bottom w:w="75" w:type="dxa"/>
              <w:right w:w="301" w:type="dxa"/>
            </w:tcMar>
            <w:hideMark/>
          </w:tcPr>
          <w:p w:rsidR="00FD05B6" w:rsidRPr="008D1E92" w:rsidRDefault="00FD05B6" w:rsidP="00A06452">
            <w:pPr>
              <w:ind w:left="-567" w:right="-284"/>
              <w:jc w:val="center"/>
              <w:rPr>
                <w:rFonts w:ascii="Times New Roman" w:hAnsi="Times New Roman" w:cs="Times New Roman"/>
                <w:sz w:val="24"/>
                <w:szCs w:val="24"/>
              </w:rPr>
            </w:pPr>
            <w:r w:rsidRPr="008D1E92">
              <w:rPr>
                <w:rFonts w:ascii="Times New Roman" w:hAnsi="Times New Roman" w:cs="Times New Roman"/>
                <w:sz w:val="24"/>
                <w:szCs w:val="24"/>
              </w:rPr>
              <w:t>0-10</w:t>
            </w:r>
          </w:p>
        </w:tc>
        <w:tc>
          <w:tcPr>
            <w:tcW w:w="1542" w:type="dxa"/>
            <w:tcBorders>
              <w:top w:val="single" w:sz="4" w:space="0" w:color="000000"/>
              <w:left w:val="nil"/>
              <w:bottom w:val="nil"/>
              <w:right w:val="nil"/>
            </w:tcBorders>
            <w:shd w:val="clear" w:color="auto" w:fill="F2E5AC"/>
            <w:tcMar>
              <w:top w:w="75" w:type="dxa"/>
              <w:left w:w="301" w:type="dxa"/>
              <w:bottom w:w="75" w:type="dxa"/>
              <w:right w:w="301" w:type="dxa"/>
            </w:tcMar>
            <w:hideMark/>
          </w:tcPr>
          <w:p w:rsidR="00FD05B6" w:rsidRPr="008D1E92" w:rsidRDefault="00FD05B6" w:rsidP="00A06452">
            <w:pPr>
              <w:ind w:left="-567" w:right="-284"/>
              <w:jc w:val="center"/>
              <w:rPr>
                <w:rFonts w:ascii="Times New Roman" w:hAnsi="Times New Roman" w:cs="Times New Roman"/>
                <w:sz w:val="24"/>
                <w:szCs w:val="24"/>
              </w:rPr>
            </w:pPr>
            <w:r w:rsidRPr="008D1E92">
              <w:rPr>
                <w:rFonts w:ascii="Times New Roman" w:hAnsi="Times New Roman" w:cs="Times New Roman"/>
                <w:sz w:val="24"/>
                <w:szCs w:val="24"/>
              </w:rPr>
              <w:t>11–34</w:t>
            </w:r>
          </w:p>
        </w:tc>
        <w:tc>
          <w:tcPr>
            <w:tcW w:w="1684" w:type="dxa"/>
            <w:tcBorders>
              <w:top w:val="single" w:sz="4" w:space="0" w:color="000000"/>
              <w:left w:val="nil"/>
              <w:bottom w:val="nil"/>
              <w:right w:val="nil"/>
            </w:tcBorders>
            <w:shd w:val="clear" w:color="auto" w:fill="F2E5AC"/>
            <w:tcMar>
              <w:top w:w="75" w:type="dxa"/>
              <w:left w:w="301" w:type="dxa"/>
              <w:bottom w:w="75" w:type="dxa"/>
              <w:right w:w="301" w:type="dxa"/>
            </w:tcMar>
            <w:hideMark/>
          </w:tcPr>
          <w:p w:rsidR="00FD05B6" w:rsidRPr="008D1E92" w:rsidRDefault="00FD05B6" w:rsidP="00A06452">
            <w:pPr>
              <w:ind w:left="-567" w:right="-284"/>
              <w:jc w:val="center"/>
              <w:rPr>
                <w:rFonts w:ascii="Times New Roman" w:hAnsi="Times New Roman" w:cs="Times New Roman"/>
                <w:sz w:val="24"/>
                <w:szCs w:val="24"/>
              </w:rPr>
            </w:pPr>
            <w:r w:rsidRPr="008D1E92">
              <w:rPr>
                <w:rFonts w:ascii="Times New Roman" w:hAnsi="Times New Roman" w:cs="Times New Roman"/>
                <w:sz w:val="24"/>
                <w:szCs w:val="24"/>
              </w:rPr>
              <w:t>35-45</w:t>
            </w:r>
          </w:p>
        </w:tc>
        <w:tc>
          <w:tcPr>
            <w:tcW w:w="1134" w:type="dxa"/>
            <w:tcBorders>
              <w:top w:val="single" w:sz="4" w:space="0" w:color="000000"/>
              <w:left w:val="nil"/>
              <w:bottom w:val="nil"/>
              <w:right w:val="nil"/>
            </w:tcBorders>
            <w:shd w:val="clear" w:color="auto" w:fill="F2E5AC"/>
            <w:tcMar>
              <w:top w:w="75" w:type="dxa"/>
              <w:left w:w="301" w:type="dxa"/>
              <w:bottom w:w="75" w:type="dxa"/>
              <w:right w:w="301" w:type="dxa"/>
            </w:tcMar>
            <w:hideMark/>
          </w:tcPr>
          <w:p w:rsidR="00FD05B6" w:rsidRPr="008D1E92" w:rsidRDefault="00FD05B6" w:rsidP="00A06452">
            <w:pPr>
              <w:ind w:left="-567" w:right="-284"/>
              <w:jc w:val="center"/>
              <w:rPr>
                <w:rFonts w:ascii="Times New Roman" w:hAnsi="Times New Roman" w:cs="Times New Roman"/>
                <w:sz w:val="24"/>
                <w:szCs w:val="24"/>
              </w:rPr>
            </w:pPr>
            <w:r w:rsidRPr="008D1E92">
              <w:rPr>
                <w:rFonts w:ascii="Times New Roman" w:hAnsi="Times New Roman" w:cs="Times New Roman"/>
                <w:sz w:val="24"/>
                <w:szCs w:val="24"/>
              </w:rPr>
              <w:t>46-54</w:t>
            </w:r>
          </w:p>
        </w:tc>
        <w:tc>
          <w:tcPr>
            <w:tcW w:w="1471" w:type="dxa"/>
            <w:tcBorders>
              <w:top w:val="single" w:sz="4" w:space="0" w:color="000000"/>
              <w:left w:val="nil"/>
              <w:bottom w:val="nil"/>
              <w:right w:val="nil"/>
            </w:tcBorders>
            <w:shd w:val="clear" w:color="auto" w:fill="F2E5AC"/>
            <w:tcMar>
              <w:top w:w="75" w:type="dxa"/>
              <w:left w:w="301" w:type="dxa"/>
              <w:bottom w:w="75" w:type="dxa"/>
              <w:right w:w="301" w:type="dxa"/>
            </w:tcMar>
            <w:hideMark/>
          </w:tcPr>
          <w:p w:rsidR="00FD05B6" w:rsidRPr="008D1E92" w:rsidRDefault="00FD05B6" w:rsidP="00A06452">
            <w:pPr>
              <w:ind w:left="-567" w:right="-284"/>
              <w:jc w:val="center"/>
              <w:rPr>
                <w:rFonts w:ascii="Times New Roman" w:hAnsi="Times New Roman" w:cs="Times New Roman"/>
                <w:sz w:val="24"/>
                <w:szCs w:val="24"/>
              </w:rPr>
            </w:pPr>
            <w:r w:rsidRPr="008D1E92">
              <w:rPr>
                <w:rFonts w:ascii="Times New Roman" w:hAnsi="Times New Roman" w:cs="Times New Roman"/>
                <w:sz w:val="24"/>
                <w:szCs w:val="24"/>
              </w:rPr>
              <w:t>55-63</w:t>
            </w:r>
          </w:p>
        </w:tc>
        <w:tc>
          <w:tcPr>
            <w:tcW w:w="1430" w:type="dxa"/>
            <w:tcBorders>
              <w:top w:val="single" w:sz="4" w:space="0" w:color="000000"/>
              <w:left w:val="nil"/>
              <w:bottom w:val="nil"/>
              <w:right w:val="nil"/>
            </w:tcBorders>
            <w:shd w:val="clear" w:color="auto" w:fill="F2E5AC"/>
            <w:tcMar>
              <w:top w:w="75" w:type="dxa"/>
              <w:left w:w="301" w:type="dxa"/>
              <w:bottom w:w="75" w:type="dxa"/>
              <w:right w:w="301" w:type="dxa"/>
            </w:tcMar>
            <w:hideMark/>
          </w:tcPr>
          <w:p w:rsidR="00FD05B6" w:rsidRPr="008D1E92" w:rsidRDefault="00FD05B6" w:rsidP="00A06452">
            <w:pPr>
              <w:ind w:left="-567" w:right="-284"/>
              <w:jc w:val="center"/>
              <w:rPr>
                <w:rFonts w:ascii="Times New Roman" w:hAnsi="Times New Roman" w:cs="Times New Roman"/>
                <w:sz w:val="24"/>
                <w:szCs w:val="24"/>
              </w:rPr>
            </w:pPr>
            <w:r w:rsidRPr="008D1E92">
              <w:rPr>
                <w:rFonts w:ascii="Times New Roman" w:hAnsi="Times New Roman" w:cs="Times New Roman"/>
                <w:sz w:val="24"/>
                <w:szCs w:val="24"/>
              </w:rPr>
              <w:t>64-66</w:t>
            </w:r>
          </w:p>
        </w:tc>
        <w:tc>
          <w:tcPr>
            <w:tcW w:w="2603" w:type="dxa"/>
            <w:tcBorders>
              <w:top w:val="single" w:sz="4" w:space="0" w:color="000000"/>
              <w:left w:val="nil"/>
              <w:bottom w:val="nil"/>
              <w:right w:val="nil"/>
            </w:tcBorders>
            <w:shd w:val="clear" w:color="auto" w:fill="F2E5AC"/>
            <w:tcMar>
              <w:top w:w="75" w:type="dxa"/>
              <w:left w:w="301" w:type="dxa"/>
              <w:bottom w:w="75" w:type="dxa"/>
              <w:right w:w="301" w:type="dxa"/>
            </w:tcMar>
            <w:hideMark/>
          </w:tcPr>
          <w:p w:rsidR="00FD05B6" w:rsidRPr="008D1E92" w:rsidRDefault="00FD05B6" w:rsidP="00A06452">
            <w:pPr>
              <w:ind w:left="-567" w:right="-284"/>
              <w:jc w:val="center"/>
              <w:rPr>
                <w:rFonts w:ascii="Times New Roman" w:hAnsi="Times New Roman" w:cs="Times New Roman"/>
                <w:sz w:val="24"/>
                <w:szCs w:val="24"/>
              </w:rPr>
            </w:pPr>
            <w:r w:rsidRPr="008D1E92">
              <w:rPr>
                <w:rFonts w:ascii="Times New Roman" w:hAnsi="Times New Roman" w:cs="Times New Roman"/>
                <w:sz w:val="24"/>
                <w:szCs w:val="24"/>
              </w:rPr>
              <w:t>67</w:t>
            </w:r>
          </w:p>
        </w:tc>
      </w:tr>
      <w:tr w:rsidR="00FD05B6" w:rsidRPr="008D1E92" w:rsidTr="00FD05B6">
        <w:tc>
          <w:tcPr>
            <w:tcW w:w="11441" w:type="dxa"/>
            <w:gridSpan w:val="7"/>
            <w:tcBorders>
              <w:top w:val="single" w:sz="4" w:space="0" w:color="000000"/>
              <w:left w:val="nil"/>
              <w:bottom w:val="nil"/>
              <w:right w:val="nil"/>
            </w:tcBorders>
            <w:shd w:val="clear" w:color="auto" w:fill="FADCA5"/>
            <w:tcMar>
              <w:top w:w="75" w:type="dxa"/>
              <w:left w:w="301" w:type="dxa"/>
              <w:bottom w:w="75" w:type="dxa"/>
              <w:right w:w="301" w:type="dxa"/>
            </w:tcMar>
            <w:hideMark/>
          </w:tcPr>
          <w:p w:rsidR="00FD05B6" w:rsidRPr="008D1E92" w:rsidRDefault="00FD05B6" w:rsidP="00A06452">
            <w:pPr>
              <w:ind w:left="-567" w:right="-59"/>
              <w:jc w:val="center"/>
              <w:rPr>
                <w:rFonts w:ascii="Times New Roman" w:hAnsi="Times New Roman" w:cs="Times New Roman"/>
                <w:sz w:val="24"/>
                <w:szCs w:val="24"/>
              </w:rPr>
            </w:pPr>
            <w:r w:rsidRPr="008D1E92">
              <w:rPr>
                <w:rFonts w:ascii="Times New Roman" w:hAnsi="Times New Roman" w:cs="Times New Roman"/>
                <w:color w:val="0000FF"/>
                <w:sz w:val="24"/>
                <w:szCs w:val="24"/>
              </w:rPr>
              <w:t>Женщины</w:t>
            </w:r>
          </w:p>
        </w:tc>
      </w:tr>
      <w:tr w:rsidR="00FD05B6" w:rsidRPr="008D1E92" w:rsidTr="00FD05B6">
        <w:tc>
          <w:tcPr>
            <w:tcW w:w="1577" w:type="dxa"/>
            <w:tcBorders>
              <w:top w:val="single" w:sz="4" w:space="0" w:color="000000"/>
              <w:left w:val="nil"/>
              <w:bottom w:val="nil"/>
              <w:right w:val="nil"/>
            </w:tcBorders>
            <w:shd w:val="clear" w:color="auto" w:fill="FADCA5"/>
            <w:tcMar>
              <w:top w:w="75" w:type="dxa"/>
              <w:left w:w="301" w:type="dxa"/>
              <w:bottom w:w="75" w:type="dxa"/>
              <w:right w:w="301" w:type="dxa"/>
            </w:tcMar>
            <w:hideMark/>
          </w:tcPr>
          <w:p w:rsidR="00FD05B6" w:rsidRPr="008D1E92" w:rsidRDefault="00FD05B6" w:rsidP="00A06452">
            <w:pPr>
              <w:ind w:left="-567" w:right="-284"/>
              <w:jc w:val="center"/>
              <w:rPr>
                <w:rFonts w:ascii="Times New Roman" w:hAnsi="Times New Roman" w:cs="Times New Roman"/>
                <w:sz w:val="24"/>
                <w:szCs w:val="24"/>
              </w:rPr>
            </w:pPr>
            <w:r w:rsidRPr="008D1E92">
              <w:rPr>
                <w:rFonts w:ascii="Times New Roman" w:hAnsi="Times New Roman" w:cs="Times New Roman"/>
                <w:sz w:val="24"/>
                <w:szCs w:val="24"/>
              </w:rPr>
              <w:t>0-15</w:t>
            </w:r>
          </w:p>
        </w:tc>
        <w:tc>
          <w:tcPr>
            <w:tcW w:w="1542" w:type="dxa"/>
            <w:tcBorders>
              <w:top w:val="single" w:sz="4" w:space="0" w:color="000000"/>
              <w:left w:val="nil"/>
              <w:bottom w:val="nil"/>
              <w:right w:val="nil"/>
            </w:tcBorders>
            <w:shd w:val="clear" w:color="auto" w:fill="FADCA5"/>
            <w:tcMar>
              <w:top w:w="75" w:type="dxa"/>
              <w:left w:w="301" w:type="dxa"/>
              <w:bottom w:w="75" w:type="dxa"/>
              <w:right w:w="301" w:type="dxa"/>
            </w:tcMar>
            <w:hideMark/>
          </w:tcPr>
          <w:p w:rsidR="00FD05B6" w:rsidRPr="008D1E92" w:rsidRDefault="00FD05B6" w:rsidP="00A06452">
            <w:pPr>
              <w:ind w:left="-567" w:right="-284"/>
              <w:jc w:val="center"/>
              <w:rPr>
                <w:rFonts w:ascii="Times New Roman" w:hAnsi="Times New Roman" w:cs="Times New Roman"/>
                <w:sz w:val="24"/>
                <w:szCs w:val="24"/>
              </w:rPr>
            </w:pPr>
            <w:r w:rsidRPr="008D1E92">
              <w:rPr>
                <w:rFonts w:ascii="Times New Roman" w:hAnsi="Times New Roman" w:cs="Times New Roman"/>
                <w:sz w:val="24"/>
                <w:szCs w:val="24"/>
              </w:rPr>
              <w:t>16-37</w:t>
            </w:r>
          </w:p>
        </w:tc>
        <w:tc>
          <w:tcPr>
            <w:tcW w:w="1684" w:type="dxa"/>
            <w:tcBorders>
              <w:top w:val="single" w:sz="4" w:space="0" w:color="000000"/>
              <w:left w:val="nil"/>
              <w:bottom w:val="nil"/>
              <w:right w:val="nil"/>
            </w:tcBorders>
            <w:shd w:val="clear" w:color="auto" w:fill="FADCA5"/>
            <w:tcMar>
              <w:top w:w="75" w:type="dxa"/>
              <w:left w:w="301" w:type="dxa"/>
              <w:bottom w:w="75" w:type="dxa"/>
              <w:right w:w="301" w:type="dxa"/>
            </w:tcMar>
            <w:hideMark/>
          </w:tcPr>
          <w:p w:rsidR="00FD05B6" w:rsidRPr="008D1E92" w:rsidRDefault="00FD05B6" w:rsidP="00A06452">
            <w:pPr>
              <w:ind w:left="-567" w:right="-284"/>
              <w:jc w:val="center"/>
              <w:rPr>
                <w:rFonts w:ascii="Times New Roman" w:hAnsi="Times New Roman" w:cs="Times New Roman"/>
                <w:sz w:val="24"/>
                <w:szCs w:val="24"/>
              </w:rPr>
            </w:pPr>
            <w:r w:rsidRPr="008D1E92">
              <w:rPr>
                <w:rFonts w:ascii="Times New Roman" w:hAnsi="Times New Roman" w:cs="Times New Roman"/>
                <w:sz w:val="24"/>
                <w:szCs w:val="24"/>
              </w:rPr>
              <w:t>38-46</w:t>
            </w:r>
          </w:p>
        </w:tc>
        <w:tc>
          <w:tcPr>
            <w:tcW w:w="1134" w:type="dxa"/>
            <w:tcBorders>
              <w:top w:val="single" w:sz="4" w:space="0" w:color="000000"/>
              <w:left w:val="nil"/>
              <w:bottom w:val="nil"/>
              <w:right w:val="nil"/>
            </w:tcBorders>
            <w:shd w:val="clear" w:color="auto" w:fill="FADCA5"/>
            <w:tcMar>
              <w:top w:w="75" w:type="dxa"/>
              <w:left w:w="301" w:type="dxa"/>
              <w:bottom w:w="75" w:type="dxa"/>
              <w:right w:w="301" w:type="dxa"/>
            </w:tcMar>
            <w:hideMark/>
          </w:tcPr>
          <w:p w:rsidR="00FD05B6" w:rsidRPr="008D1E92" w:rsidRDefault="00FD05B6" w:rsidP="00A06452">
            <w:pPr>
              <w:ind w:left="-567" w:right="-284"/>
              <w:jc w:val="center"/>
              <w:rPr>
                <w:rFonts w:ascii="Times New Roman" w:hAnsi="Times New Roman" w:cs="Times New Roman"/>
                <w:sz w:val="24"/>
                <w:szCs w:val="24"/>
              </w:rPr>
            </w:pPr>
            <w:r w:rsidRPr="008D1E92">
              <w:rPr>
                <w:rFonts w:ascii="Times New Roman" w:hAnsi="Times New Roman" w:cs="Times New Roman"/>
                <w:sz w:val="24"/>
                <w:szCs w:val="24"/>
              </w:rPr>
              <w:t>47-56</w:t>
            </w:r>
          </w:p>
        </w:tc>
        <w:tc>
          <w:tcPr>
            <w:tcW w:w="1471" w:type="dxa"/>
            <w:tcBorders>
              <w:top w:val="single" w:sz="4" w:space="0" w:color="000000"/>
              <w:left w:val="nil"/>
              <w:bottom w:val="nil"/>
              <w:right w:val="nil"/>
            </w:tcBorders>
            <w:shd w:val="clear" w:color="auto" w:fill="FADCA5"/>
            <w:tcMar>
              <w:top w:w="75" w:type="dxa"/>
              <w:left w:w="301" w:type="dxa"/>
              <w:bottom w:w="75" w:type="dxa"/>
              <w:right w:w="301" w:type="dxa"/>
            </w:tcMar>
            <w:hideMark/>
          </w:tcPr>
          <w:p w:rsidR="00FD05B6" w:rsidRPr="008D1E92" w:rsidRDefault="00FD05B6" w:rsidP="00A06452">
            <w:pPr>
              <w:ind w:left="-567" w:right="-284"/>
              <w:jc w:val="center"/>
              <w:rPr>
                <w:rFonts w:ascii="Times New Roman" w:hAnsi="Times New Roman" w:cs="Times New Roman"/>
                <w:sz w:val="24"/>
                <w:szCs w:val="24"/>
              </w:rPr>
            </w:pPr>
            <w:r w:rsidRPr="008D1E92">
              <w:rPr>
                <w:rFonts w:ascii="Times New Roman" w:hAnsi="Times New Roman" w:cs="Times New Roman"/>
                <w:sz w:val="24"/>
                <w:szCs w:val="24"/>
              </w:rPr>
              <w:t>57-65</w:t>
            </w:r>
          </w:p>
        </w:tc>
        <w:tc>
          <w:tcPr>
            <w:tcW w:w="1430" w:type="dxa"/>
            <w:tcBorders>
              <w:top w:val="single" w:sz="4" w:space="0" w:color="000000"/>
              <w:left w:val="nil"/>
              <w:bottom w:val="nil"/>
              <w:right w:val="nil"/>
            </w:tcBorders>
            <w:shd w:val="clear" w:color="auto" w:fill="FADCA5"/>
            <w:tcMar>
              <w:top w:w="75" w:type="dxa"/>
              <w:left w:w="301" w:type="dxa"/>
              <w:bottom w:w="75" w:type="dxa"/>
              <w:right w:w="301" w:type="dxa"/>
            </w:tcMar>
            <w:hideMark/>
          </w:tcPr>
          <w:p w:rsidR="00FD05B6" w:rsidRPr="008D1E92" w:rsidRDefault="00FD05B6" w:rsidP="00A06452">
            <w:pPr>
              <w:ind w:left="-567" w:right="-284"/>
              <w:jc w:val="center"/>
              <w:rPr>
                <w:rFonts w:ascii="Times New Roman" w:hAnsi="Times New Roman" w:cs="Times New Roman"/>
                <w:sz w:val="24"/>
                <w:szCs w:val="24"/>
              </w:rPr>
            </w:pPr>
            <w:r w:rsidRPr="008D1E92">
              <w:rPr>
                <w:rFonts w:ascii="Times New Roman" w:hAnsi="Times New Roman" w:cs="Times New Roman"/>
                <w:sz w:val="24"/>
                <w:szCs w:val="24"/>
              </w:rPr>
              <w:t>66-68</w:t>
            </w:r>
          </w:p>
        </w:tc>
        <w:tc>
          <w:tcPr>
            <w:tcW w:w="2603" w:type="dxa"/>
            <w:tcBorders>
              <w:top w:val="single" w:sz="4" w:space="0" w:color="000000"/>
              <w:left w:val="nil"/>
              <w:bottom w:val="nil"/>
              <w:right w:val="nil"/>
            </w:tcBorders>
            <w:shd w:val="clear" w:color="auto" w:fill="FADCA5"/>
            <w:tcMar>
              <w:top w:w="75" w:type="dxa"/>
              <w:left w:w="301" w:type="dxa"/>
              <w:bottom w:w="75" w:type="dxa"/>
              <w:right w:w="301" w:type="dxa"/>
            </w:tcMar>
            <w:hideMark/>
          </w:tcPr>
          <w:p w:rsidR="00FD05B6" w:rsidRPr="008D1E92" w:rsidRDefault="00FD05B6" w:rsidP="00A06452">
            <w:pPr>
              <w:ind w:left="-567" w:right="-284"/>
              <w:jc w:val="center"/>
              <w:rPr>
                <w:rFonts w:ascii="Times New Roman" w:hAnsi="Times New Roman" w:cs="Times New Roman"/>
                <w:sz w:val="24"/>
                <w:szCs w:val="24"/>
              </w:rPr>
            </w:pPr>
            <w:r w:rsidRPr="008D1E92">
              <w:rPr>
                <w:rFonts w:ascii="Times New Roman" w:hAnsi="Times New Roman" w:cs="Times New Roman"/>
                <w:sz w:val="24"/>
                <w:szCs w:val="24"/>
              </w:rPr>
              <w:t>69</w:t>
            </w:r>
          </w:p>
        </w:tc>
      </w:tr>
    </w:tbl>
    <w:p w:rsidR="00FD05B6" w:rsidRPr="008D1E92" w:rsidRDefault="00FD05B6" w:rsidP="00FD05B6">
      <w:pPr>
        <w:pStyle w:val="a3"/>
        <w:spacing w:before="0" w:beforeAutospacing="0" w:after="0" w:afterAutospacing="0"/>
        <w:ind w:left="-567" w:right="-284"/>
        <w:jc w:val="center"/>
        <w:textAlignment w:val="baseline"/>
        <w:rPr>
          <w:color w:val="000000"/>
        </w:rPr>
      </w:pPr>
      <w:r w:rsidRPr="008D1E92">
        <w:rPr>
          <w:rStyle w:val="a5"/>
          <w:color w:val="0000FF"/>
          <w:bdr w:val="none" w:sz="0" w:space="0" w:color="auto" w:frame="1"/>
        </w:rPr>
        <w:t>Интерпретация результатов теста</w:t>
      </w:r>
    </w:p>
    <w:p w:rsidR="00FD05B6" w:rsidRPr="008D1E92" w:rsidRDefault="00FD05B6" w:rsidP="00FD05B6">
      <w:pPr>
        <w:pStyle w:val="a3"/>
        <w:spacing w:before="188" w:beforeAutospacing="0" w:after="188" w:afterAutospacing="0"/>
        <w:ind w:left="-567" w:right="-284"/>
        <w:textAlignment w:val="baseline"/>
        <w:rPr>
          <w:color w:val="000000"/>
        </w:rPr>
      </w:pPr>
      <w:r w:rsidRPr="008D1E92">
        <w:rPr>
          <w:color w:val="000000"/>
        </w:rPr>
        <w:t xml:space="preserve">Самооценка может быть адекватной и неадекватной. При  адекватной самооценке субъект правильно соотносит свои возможности и способности, достаточно критически относится к себе, смотрит реально на свои неудачи и успехи, старается ставить перед собой достижимые цели, которые можно осуществить на деле. К оценке достигнутого он подходит не только со своими мерками, но и старается предвидеть, как к этому отнесутся </w:t>
      </w:r>
      <w:r w:rsidRPr="008D1E92">
        <w:rPr>
          <w:color w:val="000000"/>
        </w:rPr>
        <w:lastRenderedPageBreak/>
        <w:t>другие люди: товарищи по работе и близкие. Иными словами, адекватная самооценка является итогом постоянного поиска реальной меры, т.е. без слишком большой переоценки, но и без излишней критичности к своему общению, поведению, деятельности, переживаниям. Такая самооценка приводит к адекватным поступкам, действиям.</w:t>
      </w:r>
    </w:p>
    <w:p w:rsidR="00FD05B6" w:rsidRPr="008D1E92" w:rsidRDefault="00FD05B6" w:rsidP="00FD05B6">
      <w:pPr>
        <w:pStyle w:val="a3"/>
        <w:spacing w:before="0" w:beforeAutospacing="0" w:after="0" w:afterAutospacing="0"/>
        <w:ind w:left="-567" w:right="-284"/>
        <w:textAlignment w:val="baseline"/>
        <w:rPr>
          <w:color w:val="000000"/>
        </w:rPr>
      </w:pPr>
      <w:r w:rsidRPr="008D1E92">
        <w:rPr>
          <w:rStyle w:val="a9"/>
          <w:rFonts w:eastAsiaTheme="majorEastAsia"/>
          <w:color w:val="000000"/>
          <w:bdr w:val="none" w:sz="0" w:space="0" w:color="auto" w:frame="1"/>
        </w:rPr>
        <w:t>Если взять уровни</w:t>
      </w:r>
      <w:r w:rsidRPr="008D1E92">
        <w:rPr>
          <w:rStyle w:val="apple-converted-space"/>
          <w:i/>
          <w:iCs/>
          <w:color w:val="000000"/>
          <w:bdr w:val="none" w:sz="0" w:space="0" w:color="auto" w:frame="1"/>
        </w:rPr>
        <w:t> </w:t>
      </w:r>
      <w:r w:rsidRPr="008D1E92">
        <w:rPr>
          <w:rStyle w:val="a5"/>
          <w:i/>
          <w:iCs/>
          <w:color w:val="000000"/>
          <w:bdr w:val="none" w:sz="0" w:space="0" w:color="auto" w:frame="1"/>
        </w:rPr>
        <w:t>адекватной самооценки</w:t>
      </w:r>
      <w:r w:rsidRPr="008D1E92">
        <w:rPr>
          <w:rStyle w:val="a9"/>
          <w:rFonts w:eastAsiaTheme="majorEastAsia"/>
          <w:color w:val="000000"/>
          <w:bdr w:val="none" w:sz="0" w:space="0" w:color="auto" w:frame="1"/>
        </w:rPr>
        <w:t xml:space="preserve">, то можно разделить </w:t>
      </w:r>
      <w:proofErr w:type="gramStart"/>
      <w:r w:rsidRPr="008D1E92">
        <w:rPr>
          <w:rStyle w:val="a9"/>
          <w:rFonts w:eastAsiaTheme="majorEastAsia"/>
          <w:color w:val="000000"/>
          <w:bdr w:val="none" w:sz="0" w:space="0" w:color="auto" w:frame="1"/>
        </w:rPr>
        <w:t>на</w:t>
      </w:r>
      <w:proofErr w:type="gramEnd"/>
      <w:r w:rsidRPr="008D1E92">
        <w:rPr>
          <w:rStyle w:val="a9"/>
          <w:rFonts w:eastAsiaTheme="majorEastAsia"/>
          <w:color w:val="000000"/>
          <w:bdr w:val="none" w:sz="0" w:space="0" w:color="auto" w:frame="1"/>
        </w:rPr>
        <w:t>:</w:t>
      </w:r>
    </w:p>
    <w:p w:rsidR="00FD05B6" w:rsidRPr="008D1E92" w:rsidRDefault="00FD05B6" w:rsidP="00FD05B6">
      <w:pPr>
        <w:pStyle w:val="a3"/>
        <w:spacing w:before="0" w:beforeAutospacing="0" w:after="0" w:afterAutospacing="0"/>
        <w:ind w:left="-567" w:right="-284"/>
        <w:textAlignment w:val="baseline"/>
        <w:rPr>
          <w:color w:val="000000"/>
        </w:rPr>
      </w:pPr>
      <w:r w:rsidRPr="008D1E92">
        <w:rPr>
          <w:rStyle w:val="a5"/>
          <w:color w:val="000000"/>
          <w:bdr w:val="none" w:sz="0" w:space="0" w:color="auto" w:frame="1"/>
        </w:rPr>
        <w:t>«высокий уровень»</w:t>
      </w:r>
      <w:r w:rsidRPr="008D1E92">
        <w:rPr>
          <w:color w:val="000000"/>
        </w:rPr>
        <w:t> (человек заслуженно ценит, уважает себя, доволен собой);</w:t>
      </w:r>
    </w:p>
    <w:p w:rsidR="00FD05B6" w:rsidRPr="008D1E92" w:rsidRDefault="00FD05B6" w:rsidP="00FD05B6">
      <w:pPr>
        <w:pStyle w:val="a3"/>
        <w:spacing w:before="0" w:beforeAutospacing="0" w:after="0" w:afterAutospacing="0"/>
        <w:ind w:left="-567" w:right="-284"/>
        <w:textAlignment w:val="baseline"/>
        <w:rPr>
          <w:color w:val="000000"/>
        </w:rPr>
      </w:pPr>
      <w:r w:rsidRPr="008D1E92">
        <w:rPr>
          <w:rStyle w:val="a5"/>
          <w:color w:val="000000"/>
          <w:bdr w:val="none" w:sz="0" w:space="0" w:color="auto" w:frame="1"/>
        </w:rPr>
        <w:t>«средний уровень»</w:t>
      </w:r>
      <w:r w:rsidRPr="008D1E92">
        <w:rPr>
          <w:rStyle w:val="apple-converted-space"/>
          <w:color w:val="000000"/>
        </w:rPr>
        <w:t> </w:t>
      </w:r>
      <w:r w:rsidRPr="008D1E92">
        <w:rPr>
          <w:color w:val="000000"/>
        </w:rPr>
        <w:t>(человек уважает себя, но знает свои слабые стороны и стремится к самосовершенствованию, саморазвитию).</w:t>
      </w:r>
    </w:p>
    <w:p w:rsidR="00FD05B6" w:rsidRPr="008D1E92" w:rsidRDefault="00FD05B6" w:rsidP="00FD05B6">
      <w:pPr>
        <w:pStyle w:val="a3"/>
        <w:spacing w:before="0" w:beforeAutospacing="0" w:after="0" w:afterAutospacing="0"/>
        <w:ind w:left="-567" w:right="-284"/>
        <w:textAlignment w:val="baseline"/>
        <w:rPr>
          <w:color w:val="000000"/>
        </w:rPr>
      </w:pPr>
      <w:r w:rsidRPr="008D1E92">
        <w:rPr>
          <w:rStyle w:val="a9"/>
          <w:rFonts w:eastAsiaTheme="majorEastAsia"/>
          <w:b/>
          <w:bCs/>
          <w:color w:val="000000"/>
          <w:bdr w:val="none" w:sz="0" w:space="0" w:color="auto" w:frame="1"/>
        </w:rPr>
        <w:t>Неадекватная самооценка</w:t>
      </w:r>
      <w:r w:rsidRPr="008D1E92">
        <w:rPr>
          <w:rStyle w:val="apple-converted-space"/>
          <w:color w:val="000000"/>
        </w:rPr>
        <w:t> </w:t>
      </w:r>
      <w:r w:rsidRPr="008D1E92">
        <w:rPr>
          <w:color w:val="000000"/>
        </w:rPr>
        <w:t>– чрезмерно завышенная или слишком заниженная.</w:t>
      </w:r>
    </w:p>
    <w:p w:rsidR="00FD05B6" w:rsidRPr="008D1E92" w:rsidRDefault="00FD05B6" w:rsidP="00FD05B6">
      <w:pPr>
        <w:pStyle w:val="a3"/>
        <w:spacing w:before="0" w:beforeAutospacing="0" w:after="0" w:afterAutospacing="0"/>
        <w:ind w:left="-567" w:right="-284"/>
        <w:textAlignment w:val="baseline"/>
        <w:rPr>
          <w:color w:val="000000"/>
        </w:rPr>
      </w:pPr>
      <w:r w:rsidRPr="008D1E92">
        <w:rPr>
          <w:color w:val="000000"/>
        </w:rPr>
        <w:t>При</w:t>
      </w:r>
      <w:r w:rsidRPr="008D1E92">
        <w:rPr>
          <w:rStyle w:val="apple-converted-space"/>
          <w:color w:val="000000"/>
        </w:rPr>
        <w:t> </w:t>
      </w:r>
      <w:r w:rsidRPr="008D1E92">
        <w:rPr>
          <w:rStyle w:val="a5"/>
          <w:color w:val="000000"/>
          <w:bdr w:val="none" w:sz="0" w:space="0" w:color="auto" w:frame="1"/>
        </w:rPr>
        <w:t>неадекватной завышенной самооценки,</w:t>
      </w:r>
      <w:r w:rsidRPr="008D1E92">
        <w:rPr>
          <w:rStyle w:val="apple-converted-space"/>
          <w:color w:val="000000"/>
        </w:rPr>
        <w:t> </w:t>
      </w:r>
      <w:r w:rsidRPr="008D1E92">
        <w:rPr>
          <w:color w:val="000000"/>
        </w:rPr>
        <w:t>у человека возникает неправильное представление о себе, идеализированный образ своей личности и возможностей, своей ценности для окружающих, для общего дела. В таких случаях человек идет на игнорирование неудач ради сохранения привычной высокой оценки самого себя, своих поступков и дел. Происходит острое эмоциональное «отталкивание» всего, что нарушает представление о себе. Восприятие реальной действительности искажается, отношение к ней становится неадекватным – чисто эмоциональным. Рациональное зерно оценки выпадает полностью. Поэтому справедливое замечание начинает восприниматься как придирка, а объективная оценка результатов работы – как несправедливо заниженная. Неуспех предстает как следствие чьих-то козней или неблагоприятно сложившихся обстоятельств, ни в коей мере не зависящих от действий самой личности.</w:t>
      </w:r>
    </w:p>
    <w:p w:rsidR="00FD05B6" w:rsidRPr="008D1E92" w:rsidRDefault="00FD05B6" w:rsidP="00FD05B6">
      <w:pPr>
        <w:pStyle w:val="a3"/>
        <w:spacing w:before="188" w:beforeAutospacing="0" w:after="188" w:afterAutospacing="0"/>
        <w:ind w:left="-567" w:right="-284"/>
        <w:textAlignment w:val="baseline"/>
        <w:rPr>
          <w:color w:val="000000"/>
        </w:rPr>
      </w:pPr>
      <w:r w:rsidRPr="008D1E92">
        <w:rPr>
          <w:color w:val="000000"/>
        </w:rPr>
        <w:t>Человек с завышенной неадекватной самооценкой не желает признавать, что все это – следствие собственных ошибок, лени, недостатка знаний, способностей или неправильного поведения.</w:t>
      </w:r>
    </w:p>
    <w:p w:rsidR="00FD05B6" w:rsidRPr="008D1E92" w:rsidRDefault="00FD05B6" w:rsidP="00FD05B6">
      <w:pPr>
        <w:pStyle w:val="a3"/>
        <w:spacing w:before="188" w:beforeAutospacing="0" w:after="188" w:afterAutospacing="0"/>
        <w:ind w:left="-567" w:right="-284"/>
        <w:textAlignment w:val="baseline"/>
        <w:rPr>
          <w:color w:val="000000"/>
        </w:rPr>
      </w:pPr>
      <w:r w:rsidRPr="008D1E92">
        <w:rPr>
          <w:color w:val="000000"/>
        </w:rPr>
        <w:t>Если же высокая самооценка пластична, меняется в соответствии с реальным положением дел – увеличивается при успехе и снижается при неудаче, то это может способствовать развитию личности, так как ей приходится прикладывать максимум усилий для достижения поставленных целей, развивать свои способности и волю.</w:t>
      </w:r>
    </w:p>
    <w:p w:rsidR="00FD05B6" w:rsidRPr="008D1E92" w:rsidRDefault="00FD05B6" w:rsidP="00FD05B6">
      <w:pPr>
        <w:pStyle w:val="a3"/>
        <w:spacing w:before="0" w:beforeAutospacing="0" w:after="0" w:afterAutospacing="0"/>
        <w:ind w:left="-567" w:right="-284"/>
        <w:textAlignment w:val="baseline"/>
        <w:rPr>
          <w:color w:val="000000"/>
        </w:rPr>
      </w:pPr>
      <w:r w:rsidRPr="008D1E92">
        <w:rPr>
          <w:color w:val="000000"/>
        </w:rPr>
        <w:t>Самооценка может быть и</w:t>
      </w:r>
      <w:r w:rsidRPr="008D1E92">
        <w:rPr>
          <w:rStyle w:val="apple-converted-space"/>
          <w:color w:val="000000"/>
        </w:rPr>
        <w:t> </w:t>
      </w:r>
      <w:r w:rsidRPr="008D1E92">
        <w:rPr>
          <w:rStyle w:val="a5"/>
          <w:color w:val="000000"/>
          <w:bdr w:val="none" w:sz="0" w:space="0" w:color="auto" w:frame="1"/>
        </w:rPr>
        <w:t>заниженной</w:t>
      </w:r>
      <w:r w:rsidRPr="008D1E92">
        <w:rPr>
          <w:color w:val="000000"/>
        </w:rPr>
        <w:t>, т. е. ниже реальных возможностей личности. Обычно это приводит к неуверенности в себе, робости и отсутствию дерзаний, невозможности реализовать свои способности. Такие люди не ставят перед собой труднодостижимых целей (</w:t>
      </w:r>
      <w:hyperlink r:id="rId13" w:history="1">
        <w:r w:rsidRPr="008D1E92">
          <w:rPr>
            <w:rStyle w:val="aa"/>
            <w:color w:val="0399CD"/>
            <w:bdr w:val="none" w:sz="0" w:space="0" w:color="auto" w:frame="1"/>
          </w:rPr>
          <w:t>уровень притязаний</w:t>
        </w:r>
      </w:hyperlink>
      <w:r w:rsidRPr="008D1E92">
        <w:rPr>
          <w:color w:val="000000"/>
        </w:rPr>
        <w:t>), ограничиваются решением обыденных задач, слишком критичны к себе.</w:t>
      </w:r>
    </w:p>
    <w:p w:rsidR="00FD05B6" w:rsidRPr="008D1E92" w:rsidRDefault="00FD05B6" w:rsidP="00FD05B6">
      <w:pPr>
        <w:pStyle w:val="a3"/>
        <w:spacing w:before="188" w:beforeAutospacing="0" w:after="188" w:afterAutospacing="0"/>
        <w:ind w:left="-567" w:right="-284"/>
        <w:textAlignment w:val="baseline"/>
        <w:rPr>
          <w:color w:val="000000"/>
        </w:rPr>
      </w:pPr>
      <w:r w:rsidRPr="008D1E92">
        <w:rPr>
          <w:color w:val="000000"/>
        </w:rPr>
        <w:t>Слишком высокая или слишком низкая самооценка нарушают процесс самоуправления, искажают реальность. Особенно это заметно в общении, где лица с завышенной и заниженной самооценкой выступают причиной конфликтов.</w:t>
      </w:r>
    </w:p>
    <w:p w:rsidR="00FD05B6" w:rsidRPr="008D1E92" w:rsidRDefault="00FD05B6" w:rsidP="00FD05B6">
      <w:pPr>
        <w:pStyle w:val="a3"/>
        <w:spacing w:before="0" w:beforeAutospacing="0" w:after="0" w:afterAutospacing="0"/>
        <w:ind w:left="-567" w:right="-284"/>
        <w:textAlignment w:val="baseline"/>
        <w:rPr>
          <w:color w:val="000000"/>
        </w:rPr>
      </w:pPr>
      <w:r w:rsidRPr="008D1E92">
        <w:rPr>
          <w:color w:val="000000"/>
        </w:rPr>
        <w:t>При</w:t>
      </w:r>
      <w:r w:rsidRPr="008D1E92">
        <w:rPr>
          <w:rStyle w:val="apple-converted-space"/>
          <w:color w:val="000000"/>
        </w:rPr>
        <w:t> </w:t>
      </w:r>
      <w:r w:rsidRPr="008D1E92">
        <w:rPr>
          <w:rStyle w:val="a5"/>
          <w:color w:val="000000"/>
          <w:bdr w:val="none" w:sz="0" w:space="0" w:color="auto" w:frame="1"/>
        </w:rPr>
        <w:t>завышенной самооценке</w:t>
      </w:r>
      <w:r w:rsidRPr="008D1E92">
        <w:rPr>
          <w:rStyle w:val="apple-converted-space"/>
          <w:color w:val="000000"/>
        </w:rPr>
        <w:t> </w:t>
      </w:r>
      <w:r w:rsidRPr="008D1E92">
        <w:rPr>
          <w:color w:val="000000"/>
        </w:rPr>
        <w:t>конфликты возникают из-за пренебрежительного отношения к другим людям и неуважительного обращения с ними, слишком резких и необоснованных высказываний в их адрес, нетерпимости к чужому мнению, проявлению высокомерия и зазнайства. Низкая критичность к себе мешает им даже замечать, как они оскорбляют других высокомерием и непререкаемостью суждений.</w:t>
      </w:r>
    </w:p>
    <w:p w:rsidR="00FD05B6" w:rsidRPr="008D1E92" w:rsidRDefault="00FD05B6" w:rsidP="00FD05B6">
      <w:pPr>
        <w:pStyle w:val="a3"/>
        <w:spacing w:before="0" w:beforeAutospacing="0" w:after="0" w:afterAutospacing="0"/>
        <w:ind w:left="-567" w:right="-284"/>
        <w:textAlignment w:val="baseline"/>
        <w:rPr>
          <w:color w:val="000000"/>
        </w:rPr>
      </w:pPr>
      <w:r w:rsidRPr="008D1E92">
        <w:rPr>
          <w:color w:val="000000"/>
        </w:rPr>
        <w:t>При</w:t>
      </w:r>
      <w:r w:rsidRPr="008D1E92">
        <w:rPr>
          <w:rStyle w:val="apple-converted-space"/>
          <w:color w:val="000000"/>
        </w:rPr>
        <w:t> </w:t>
      </w:r>
      <w:r w:rsidRPr="008D1E92">
        <w:rPr>
          <w:rStyle w:val="a5"/>
          <w:color w:val="000000"/>
          <w:bdr w:val="none" w:sz="0" w:space="0" w:color="auto" w:frame="1"/>
        </w:rPr>
        <w:t>заниженной самооценке</w:t>
      </w:r>
      <w:r w:rsidRPr="008D1E92">
        <w:rPr>
          <w:rStyle w:val="apple-converted-space"/>
          <w:color w:val="000000"/>
        </w:rPr>
        <w:t> </w:t>
      </w:r>
      <w:r w:rsidRPr="008D1E92">
        <w:rPr>
          <w:color w:val="000000"/>
        </w:rPr>
        <w:t>конфликты могут возникать из-за чрезмерной критичности этих людей. Они очень требовательны к себе и еще более требовательны к другим, не прощают ни одного промаха или ошибки, склонны постоянно подчеркивать недостатки других. И хотя это делается из самых лучших побуждений, все же становится причиной конфликтов в силу того, что немногие могут терпеть систематическое «пиление». Когда в тебе видят только плохое и постоянно указывают на это, то возникает неприязнь к источнику таких оценок, мыслей и действий.</w:t>
      </w:r>
    </w:p>
    <w:p w:rsidR="00FD05B6" w:rsidRPr="008D1E92" w:rsidRDefault="00FD05B6" w:rsidP="00FD05B6">
      <w:pPr>
        <w:pStyle w:val="a3"/>
        <w:spacing w:before="188" w:beforeAutospacing="0" w:after="188" w:afterAutospacing="0"/>
        <w:ind w:left="-567" w:right="-284"/>
        <w:textAlignment w:val="baseline"/>
        <w:rPr>
          <w:color w:val="000000"/>
        </w:rPr>
      </w:pPr>
      <w:r w:rsidRPr="008D1E92">
        <w:rPr>
          <w:color w:val="000000"/>
        </w:rPr>
        <w:t xml:space="preserve">Аффект неадекватности </w:t>
      </w:r>
      <w:proofErr w:type="gramStart"/>
      <w:r w:rsidRPr="008D1E92">
        <w:rPr>
          <w:color w:val="000000"/>
        </w:rPr>
        <w:t>возникает</w:t>
      </w:r>
      <w:proofErr w:type="gramEnd"/>
      <w:r w:rsidRPr="008D1E92">
        <w:rPr>
          <w:color w:val="000000"/>
        </w:rPr>
        <w:t xml:space="preserve"> как попытка лиц с завышенной самооценкой оградить себя от реальных обстоятельств и сохранить привычную самооценку. Это приводит к нарушению отношений с другими людьми. Переживание обиды и несправедливости позволяет чувствовать себя </w:t>
      </w:r>
      <w:r w:rsidRPr="008D1E92">
        <w:rPr>
          <w:color w:val="000000"/>
        </w:rPr>
        <w:lastRenderedPageBreak/>
        <w:t xml:space="preserve">хорошо, оставаться на должной высоте в собственных глазах, считать себя пострадавшим или обиженным. Это возвышает человека в его собственных глазах и исключает недовольство собой. Потребность в завышенной самооценке удовлетворяется и отпадает необходимость изменить ее, т е. вплотную заняться </w:t>
      </w:r>
      <w:proofErr w:type="gramStart"/>
      <w:r w:rsidRPr="008D1E92">
        <w:rPr>
          <w:color w:val="000000"/>
        </w:rPr>
        <w:t>само управлением</w:t>
      </w:r>
      <w:proofErr w:type="gramEnd"/>
      <w:r w:rsidRPr="008D1E92">
        <w:rPr>
          <w:color w:val="000000"/>
        </w:rPr>
        <w:t>. Неизбежно возникают конфликты с людьми, которые имеют иные представления о данной личности, ее способностях, возможностях и ценности для общества. Аффект неадекватности – это психологическая защита, она является временной мерой, поскольку не решает главной задачи, а именно – коренного изменения неоптимальной самооценки, выступающей причиной возникновения неблагоприятных межличностных отношений.</w:t>
      </w:r>
    </w:p>
    <w:p w:rsidR="00FD05B6" w:rsidRPr="008D1E92" w:rsidRDefault="00FD05B6" w:rsidP="00FD05B6">
      <w:pPr>
        <w:pStyle w:val="a3"/>
        <w:spacing w:before="0" w:beforeAutospacing="0" w:after="0" w:afterAutospacing="0"/>
        <w:ind w:left="-567" w:right="-284"/>
        <w:textAlignment w:val="baseline"/>
        <w:rPr>
          <w:color w:val="000000"/>
        </w:rPr>
      </w:pPr>
      <w:r w:rsidRPr="008D1E92">
        <w:rPr>
          <w:rStyle w:val="a9"/>
          <w:rFonts w:eastAsiaTheme="majorEastAsia"/>
          <w:color w:val="000000"/>
          <w:bdr w:val="none" w:sz="0" w:space="0" w:color="auto" w:frame="1"/>
        </w:rPr>
        <w:t>Данные методики позволяют решить еще несколько исследовательских и практических задач. Вот некоторые из них:</w:t>
      </w:r>
    </w:p>
    <w:p w:rsidR="00FD05B6" w:rsidRPr="008D1E92" w:rsidRDefault="00FD05B6" w:rsidP="00FD05B6">
      <w:pPr>
        <w:pStyle w:val="a3"/>
        <w:spacing w:before="0" w:beforeAutospacing="0" w:after="0" w:afterAutospacing="0"/>
        <w:ind w:left="-567" w:right="-284"/>
        <w:textAlignment w:val="baseline"/>
        <w:rPr>
          <w:color w:val="000000"/>
        </w:rPr>
      </w:pPr>
      <w:r w:rsidRPr="008D1E92">
        <w:rPr>
          <w:rStyle w:val="a5"/>
          <w:color w:val="000000"/>
          <w:bdr w:val="none" w:sz="0" w:space="0" w:color="auto" w:frame="1"/>
        </w:rPr>
        <w:t>I.</w:t>
      </w:r>
      <w:r w:rsidRPr="008D1E92">
        <w:rPr>
          <w:rStyle w:val="apple-converted-space"/>
          <w:color w:val="000000"/>
        </w:rPr>
        <w:t> </w:t>
      </w:r>
      <w:r w:rsidRPr="008D1E92">
        <w:rPr>
          <w:color w:val="000000"/>
        </w:rPr>
        <w:t>Существует несколько форм активности человека: общение, поведение, деятельность, переживания. Личность можно рассматривать и как субъект самоуправления. Поскольку одновременное осуществление всех этих форм активности затруднительно, то личность проявляет интерес к одной-двум сферам своей жизни. Действительно, каждый наблюдал людей, которые живут «в мире людей», «в замкнутом мире», «в мире дел» и «в мире чувств». Естественным будет предположить, что при выполнении методики люди выбирают больше качеств в той сфере, которая их больше интересует. Это и позволяет узнать, в какой области лежат их интересы, их предпочтения. С этой целью нужно подсчитать, сколько было выписано «идеальных» качеств по каждому из четырех блоков и сравнить между собой полученные числа. Ведущим будет тот уровень активности человека, где больше всего собрано «идеальных» и «реальных» качеств, а также их процентное отношение.</w:t>
      </w:r>
    </w:p>
    <w:p w:rsidR="00FD05B6" w:rsidRPr="008D1E92" w:rsidRDefault="00FD05B6" w:rsidP="00FD05B6">
      <w:pPr>
        <w:pStyle w:val="a3"/>
        <w:spacing w:before="0" w:beforeAutospacing="0" w:after="0" w:afterAutospacing="0"/>
        <w:ind w:left="-567" w:right="-284"/>
        <w:textAlignment w:val="baseline"/>
        <w:rPr>
          <w:color w:val="000000"/>
        </w:rPr>
      </w:pPr>
      <w:r w:rsidRPr="008D1E92">
        <w:rPr>
          <w:rStyle w:val="a5"/>
          <w:color w:val="000000"/>
          <w:bdr w:val="none" w:sz="0" w:space="0" w:color="auto" w:frame="1"/>
        </w:rPr>
        <w:t>II.</w:t>
      </w:r>
      <w:r w:rsidRPr="008D1E92">
        <w:rPr>
          <w:rStyle w:val="apple-converted-space"/>
          <w:color w:val="000000"/>
        </w:rPr>
        <w:t> </w:t>
      </w:r>
      <w:r w:rsidRPr="008D1E92">
        <w:rPr>
          <w:color w:val="000000"/>
        </w:rPr>
        <w:t>Можно получить представление о ценностных ориентирах какой-либо группы, отличающейся от других по возрасту, полу, профессии; для этого нужно подсчитать, сколько человек выбрало то или иное качество и с каким рангом значимости. Если это число перевести в проценты, то открывается интересная возможность сравнивать между собой группы по предпочтению свойств личности, по степени важности для нее отдельных свойств. Ранжирование этих свойств по количеству людей, выбравших это свойство, показывает, какое место принадлежит ему в целостной системе представлений о личности.</w:t>
      </w:r>
    </w:p>
    <w:p w:rsidR="00FD05B6" w:rsidRPr="008D1E92" w:rsidRDefault="00FD05B6" w:rsidP="00FD05B6">
      <w:pPr>
        <w:pStyle w:val="a3"/>
        <w:spacing w:before="0" w:beforeAutospacing="0" w:after="0" w:afterAutospacing="0"/>
        <w:ind w:left="-567" w:right="-284"/>
        <w:textAlignment w:val="baseline"/>
        <w:rPr>
          <w:color w:val="000000"/>
        </w:rPr>
      </w:pPr>
      <w:r w:rsidRPr="008D1E92">
        <w:rPr>
          <w:rStyle w:val="a5"/>
          <w:color w:val="000000"/>
          <w:bdr w:val="none" w:sz="0" w:space="0" w:color="auto" w:frame="1"/>
        </w:rPr>
        <w:t>III.</w:t>
      </w:r>
      <w:r w:rsidRPr="008D1E92">
        <w:rPr>
          <w:rStyle w:val="apple-converted-space"/>
          <w:color w:val="000000"/>
        </w:rPr>
        <w:t> </w:t>
      </w:r>
      <w:r w:rsidRPr="008D1E92">
        <w:rPr>
          <w:color w:val="000000"/>
        </w:rPr>
        <w:t>Можно получить представление о том, чем отличается каждый конкретный человек от других людей по своим ценностным ориентирам. Для этого нужно создать усредненный «портрет» ценностных ориентации группы, в которую он входит. Затем нужен качественный анализ выбранных им качеств и тех свойств личности, которые чаще всего встречаются в группе в целом. Так, на фоне групповых предпочтений удается выявить индивидуальные особенности.</w:t>
      </w:r>
    </w:p>
    <w:p w:rsidR="00FD05B6" w:rsidRPr="008D1E92" w:rsidRDefault="00FD05B6" w:rsidP="00FD05B6">
      <w:pPr>
        <w:pStyle w:val="a3"/>
        <w:spacing w:before="0" w:beforeAutospacing="0" w:after="0" w:afterAutospacing="0"/>
        <w:ind w:left="-567" w:right="-284"/>
        <w:textAlignment w:val="baseline"/>
        <w:rPr>
          <w:color w:val="000000"/>
        </w:rPr>
      </w:pPr>
      <w:r w:rsidRPr="008D1E92">
        <w:rPr>
          <w:rStyle w:val="a9"/>
          <w:rFonts w:eastAsiaTheme="majorEastAsia"/>
          <w:color w:val="000000"/>
          <w:bdr w:val="none" w:sz="0" w:space="0" w:color="auto" w:frame="1"/>
        </w:rPr>
        <w:t>Источник:</w:t>
      </w:r>
      <w:r w:rsidRPr="008D1E92">
        <w:rPr>
          <w:rStyle w:val="apple-converted-space"/>
          <w:color w:val="000000"/>
        </w:rPr>
        <w:t> </w:t>
      </w:r>
      <w:r w:rsidRPr="008D1E92">
        <w:rPr>
          <w:color w:val="000000"/>
        </w:rPr>
        <w:t xml:space="preserve">Тест «Самооценка» / Столяренко Л.Д. Основы психологии: Практикум. – Ростов </w:t>
      </w:r>
      <w:proofErr w:type="spellStart"/>
      <w:r w:rsidRPr="008D1E92">
        <w:rPr>
          <w:color w:val="000000"/>
        </w:rPr>
        <w:t>н</w:t>
      </w:r>
      <w:proofErr w:type="spellEnd"/>
      <w:proofErr w:type="gramStart"/>
      <w:r w:rsidRPr="008D1E92">
        <w:rPr>
          <w:color w:val="000000"/>
        </w:rPr>
        <w:t>/Д</w:t>
      </w:r>
      <w:proofErr w:type="gramEnd"/>
      <w:r w:rsidRPr="008D1E92">
        <w:rPr>
          <w:color w:val="000000"/>
        </w:rPr>
        <w:t>, 2003. С.479-480</w:t>
      </w:r>
    </w:p>
    <w:p w:rsidR="00FD05B6" w:rsidRPr="00FD05B6" w:rsidRDefault="00FD05B6" w:rsidP="00FD05B6">
      <w:pPr>
        <w:pStyle w:val="a3"/>
        <w:spacing w:before="0" w:beforeAutospacing="0" w:after="0" w:afterAutospacing="0"/>
        <w:ind w:left="-567" w:right="-284"/>
        <w:jc w:val="center"/>
        <w:textAlignment w:val="baseline"/>
      </w:pPr>
      <w:r w:rsidRPr="00FD05B6">
        <w:rPr>
          <w:rStyle w:val="a5"/>
          <w:bdr w:val="none" w:sz="0" w:space="0" w:color="auto" w:frame="1"/>
        </w:rPr>
        <w:t>Анализ тестового задания.</w:t>
      </w:r>
    </w:p>
    <w:p w:rsidR="00FD05B6" w:rsidRPr="008D1E92" w:rsidRDefault="00FD05B6" w:rsidP="00FD05B6">
      <w:pPr>
        <w:numPr>
          <w:ilvl w:val="0"/>
          <w:numId w:val="13"/>
        </w:numPr>
        <w:tabs>
          <w:tab w:val="clear" w:pos="720"/>
          <w:tab w:val="num" w:pos="0"/>
        </w:tabs>
        <w:spacing w:after="0" w:line="240" w:lineRule="auto"/>
        <w:ind w:left="-567" w:right="-284" w:firstLine="0"/>
        <w:textAlignment w:val="baseline"/>
        <w:rPr>
          <w:rFonts w:ascii="Times New Roman" w:hAnsi="Times New Roman" w:cs="Times New Roman"/>
          <w:color w:val="000000"/>
          <w:sz w:val="24"/>
          <w:szCs w:val="24"/>
        </w:rPr>
      </w:pPr>
      <w:r w:rsidRPr="008D1E92">
        <w:rPr>
          <w:rFonts w:ascii="Times New Roman" w:hAnsi="Times New Roman" w:cs="Times New Roman"/>
          <w:color w:val="000000"/>
          <w:sz w:val="24"/>
          <w:szCs w:val="24"/>
        </w:rPr>
        <w:t>Соответствуют ли результаты теста с вашей реальной самооценкой?</w:t>
      </w:r>
    </w:p>
    <w:p w:rsidR="00FD05B6" w:rsidRDefault="00FD05B6" w:rsidP="00FD05B6">
      <w:pPr>
        <w:numPr>
          <w:ilvl w:val="0"/>
          <w:numId w:val="13"/>
        </w:numPr>
        <w:tabs>
          <w:tab w:val="clear" w:pos="720"/>
          <w:tab w:val="num" w:pos="0"/>
        </w:tabs>
        <w:spacing w:after="0" w:line="240" w:lineRule="auto"/>
        <w:ind w:left="-567" w:right="-284" w:firstLine="0"/>
        <w:textAlignment w:val="baseline"/>
        <w:rPr>
          <w:rFonts w:ascii="Times New Roman" w:hAnsi="Times New Roman" w:cs="Times New Roman"/>
          <w:color w:val="000000"/>
          <w:sz w:val="24"/>
          <w:szCs w:val="24"/>
        </w:rPr>
      </w:pPr>
      <w:r w:rsidRPr="008D1E92">
        <w:rPr>
          <w:rFonts w:ascii="Times New Roman" w:hAnsi="Times New Roman" w:cs="Times New Roman"/>
          <w:color w:val="000000"/>
          <w:sz w:val="24"/>
          <w:szCs w:val="24"/>
        </w:rPr>
        <w:t xml:space="preserve">Какие трудности и дискомфорт вызывает ваша самооценка? Осложняет ли она </w:t>
      </w:r>
      <w:r>
        <w:rPr>
          <w:rFonts w:ascii="Times New Roman" w:hAnsi="Times New Roman" w:cs="Times New Roman"/>
          <w:color w:val="000000"/>
          <w:sz w:val="24"/>
          <w:szCs w:val="24"/>
        </w:rPr>
        <w:t xml:space="preserve">  </w:t>
      </w:r>
    </w:p>
    <w:p w:rsidR="00FD05B6" w:rsidRPr="008D1E92" w:rsidRDefault="00FD05B6" w:rsidP="00FD05B6">
      <w:pPr>
        <w:spacing w:after="0" w:line="240" w:lineRule="auto"/>
        <w:ind w:left="-567" w:right="-284"/>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D1E92">
        <w:rPr>
          <w:rFonts w:ascii="Times New Roman" w:hAnsi="Times New Roman" w:cs="Times New Roman"/>
          <w:color w:val="000000"/>
          <w:sz w:val="24"/>
          <w:szCs w:val="24"/>
        </w:rPr>
        <w:t>взаимоотношение с людьми, на работе и в жизни в целом?</w:t>
      </w:r>
    </w:p>
    <w:p w:rsidR="00FD05B6" w:rsidRPr="008D1E92" w:rsidRDefault="00FD05B6" w:rsidP="00FD05B6">
      <w:pPr>
        <w:numPr>
          <w:ilvl w:val="0"/>
          <w:numId w:val="13"/>
        </w:numPr>
        <w:tabs>
          <w:tab w:val="clear" w:pos="720"/>
          <w:tab w:val="num" w:pos="0"/>
        </w:tabs>
        <w:spacing w:after="0" w:line="240" w:lineRule="auto"/>
        <w:ind w:left="-567" w:right="-284" w:firstLine="0"/>
        <w:textAlignment w:val="baseline"/>
        <w:rPr>
          <w:rFonts w:ascii="Times New Roman" w:hAnsi="Times New Roman" w:cs="Times New Roman"/>
          <w:color w:val="000000"/>
          <w:sz w:val="24"/>
          <w:szCs w:val="24"/>
        </w:rPr>
      </w:pPr>
      <w:r w:rsidRPr="008D1E92">
        <w:rPr>
          <w:rFonts w:ascii="Times New Roman" w:hAnsi="Times New Roman" w:cs="Times New Roman"/>
          <w:color w:val="000000"/>
          <w:sz w:val="24"/>
          <w:szCs w:val="24"/>
        </w:rPr>
        <w:t> </w:t>
      </w:r>
      <w:proofErr w:type="gramStart"/>
      <w:r w:rsidRPr="008D1E92">
        <w:rPr>
          <w:rFonts w:ascii="Times New Roman" w:hAnsi="Times New Roman" w:cs="Times New Roman"/>
          <w:color w:val="000000"/>
          <w:sz w:val="24"/>
          <w:szCs w:val="24"/>
        </w:rPr>
        <w:t>Что вы хотите изменить в вашей самооценки?</w:t>
      </w:r>
      <w:proofErr w:type="gramEnd"/>
      <w:r w:rsidRPr="008D1E92">
        <w:rPr>
          <w:rFonts w:ascii="Times New Roman" w:hAnsi="Times New Roman" w:cs="Times New Roman"/>
          <w:color w:val="000000"/>
          <w:sz w:val="24"/>
          <w:szCs w:val="24"/>
        </w:rPr>
        <w:t xml:space="preserve"> Какие результаты хотите получить?</w:t>
      </w:r>
    </w:p>
    <w:p w:rsidR="00FD05B6" w:rsidRDefault="00FD05B6" w:rsidP="00FD05B6">
      <w:pPr>
        <w:numPr>
          <w:ilvl w:val="0"/>
          <w:numId w:val="13"/>
        </w:numPr>
        <w:tabs>
          <w:tab w:val="clear" w:pos="720"/>
          <w:tab w:val="num" w:pos="0"/>
        </w:tabs>
        <w:spacing w:after="0" w:line="240" w:lineRule="auto"/>
        <w:ind w:left="-567" w:right="-284" w:firstLine="0"/>
        <w:textAlignment w:val="baseline"/>
        <w:rPr>
          <w:rFonts w:ascii="Times New Roman" w:hAnsi="Times New Roman" w:cs="Times New Roman"/>
          <w:color w:val="000000"/>
          <w:sz w:val="24"/>
          <w:szCs w:val="24"/>
        </w:rPr>
      </w:pPr>
      <w:r w:rsidRPr="008D1E92">
        <w:rPr>
          <w:rFonts w:ascii="Times New Roman" w:hAnsi="Times New Roman" w:cs="Times New Roman"/>
          <w:color w:val="000000"/>
          <w:sz w:val="24"/>
          <w:szCs w:val="24"/>
        </w:rPr>
        <w:t>Что вы готовы для этого сделать?</w:t>
      </w:r>
    </w:p>
    <w:p w:rsidR="00FD05B6" w:rsidRDefault="00FD05B6" w:rsidP="00FD05B6">
      <w:pPr>
        <w:spacing w:after="0" w:line="240" w:lineRule="auto"/>
        <w:ind w:right="-284"/>
        <w:textAlignment w:val="baseline"/>
        <w:rPr>
          <w:rFonts w:ascii="Times New Roman" w:hAnsi="Times New Roman" w:cs="Times New Roman"/>
          <w:color w:val="000000"/>
          <w:sz w:val="24"/>
          <w:szCs w:val="24"/>
        </w:rPr>
      </w:pPr>
    </w:p>
    <w:p w:rsidR="00FD05B6" w:rsidRDefault="00FD05B6" w:rsidP="00FD05B6">
      <w:pPr>
        <w:spacing w:after="0" w:line="240" w:lineRule="auto"/>
        <w:ind w:right="-284"/>
        <w:textAlignment w:val="baseline"/>
        <w:rPr>
          <w:rFonts w:ascii="Times New Roman" w:hAnsi="Times New Roman" w:cs="Times New Roman"/>
          <w:color w:val="000000"/>
          <w:sz w:val="24"/>
          <w:szCs w:val="24"/>
        </w:rPr>
      </w:pPr>
    </w:p>
    <w:p w:rsidR="00FD05B6" w:rsidRDefault="00FD05B6" w:rsidP="00FD05B6">
      <w:pPr>
        <w:spacing w:after="0" w:line="240" w:lineRule="auto"/>
        <w:ind w:right="-284"/>
        <w:textAlignment w:val="baseline"/>
        <w:rPr>
          <w:rFonts w:ascii="Times New Roman" w:hAnsi="Times New Roman" w:cs="Times New Roman"/>
          <w:color w:val="000000"/>
          <w:sz w:val="24"/>
          <w:szCs w:val="24"/>
        </w:rPr>
      </w:pPr>
    </w:p>
    <w:p w:rsidR="00FD05B6" w:rsidRDefault="00FD05B6" w:rsidP="00FD05B6">
      <w:pPr>
        <w:spacing w:after="0" w:line="240" w:lineRule="auto"/>
        <w:ind w:right="-284"/>
        <w:textAlignment w:val="baseline"/>
        <w:rPr>
          <w:rFonts w:ascii="Times New Roman" w:hAnsi="Times New Roman" w:cs="Times New Roman"/>
          <w:color w:val="000000"/>
          <w:sz w:val="24"/>
          <w:szCs w:val="24"/>
        </w:rPr>
      </w:pPr>
    </w:p>
    <w:p w:rsidR="00FD05B6" w:rsidRDefault="00FD05B6" w:rsidP="00FD05B6">
      <w:pPr>
        <w:spacing w:after="0" w:line="240" w:lineRule="auto"/>
        <w:ind w:right="-284"/>
        <w:textAlignment w:val="baseline"/>
        <w:rPr>
          <w:rFonts w:ascii="Times New Roman" w:hAnsi="Times New Roman" w:cs="Times New Roman"/>
          <w:color w:val="000000"/>
          <w:sz w:val="24"/>
          <w:szCs w:val="24"/>
        </w:rPr>
      </w:pPr>
    </w:p>
    <w:p w:rsidR="00FD05B6" w:rsidRDefault="00FD05B6" w:rsidP="00FD05B6">
      <w:pPr>
        <w:spacing w:after="0" w:line="240" w:lineRule="auto"/>
        <w:ind w:right="-284"/>
        <w:textAlignment w:val="baseline"/>
        <w:rPr>
          <w:rFonts w:ascii="Times New Roman" w:hAnsi="Times New Roman" w:cs="Times New Roman"/>
          <w:color w:val="000000"/>
          <w:sz w:val="24"/>
          <w:szCs w:val="24"/>
        </w:rPr>
      </w:pPr>
    </w:p>
    <w:p w:rsidR="00FD05B6" w:rsidRPr="00FD05B6" w:rsidRDefault="00FD05B6" w:rsidP="00FD05B6">
      <w:pPr>
        <w:spacing w:after="0" w:line="240" w:lineRule="auto"/>
        <w:ind w:right="-284"/>
        <w:textAlignment w:val="baseline"/>
        <w:rPr>
          <w:rFonts w:ascii="Times New Roman" w:hAnsi="Times New Roman" w:cs="Times New Roman"/>
          <w:color w:val="000000"/>
          <w:sz w:val="24"/>
          <w:szCs w:val="24"/>
          <w:lang w:val="en-US"/>
        </w:rPr>
      </w:pPr>
    </w:p>
    <w:p w:rsidR="00FD05B6" w:rsidRDefault="00FD05B6" w:rsidP="00FD05B6">
      <w:pPr>
        <w:spacing w:after="0" w:line="240" w:lineRule="auto"/>
        <w:ind w:right="-284"/>
        <w:textAlignment w:val="baseline"/>
        <w:rPr>
          <w:rFonts w:ascii="Times New Roman" w:hAnsi="Times New Roman" w:cs="Times New Roman"/>
          <w:color w:val="000000"/>
          <w:sz w:val="24"/>
          <w:szCs w:val="24"/>
        </w:rPr>
      </w:pPr>
    </w:p>
    <w:p w:rsidR="00FD05B6" w:rsidRPr="004F2E1C" w:rsidRDefault="00FD05B6" w:rsidP="00FD05B6">
      <w:pPr>
        <w:pStyle w:val="a3"/>
        <w:shd w:val="clear" w:color="auto" w:fill="FFFFFF"/>
        <w:tabs>
          <w:tab w:val="left" w:pos="9355"/>
        </w:tabs>
        <w:spacing w:before="0" w:beforeAutospacing="0" w:after="162" w:afterAutospacing="0"/>
        <w:ind w:left="-567" w:right="-284"/>
        <w:jc w:val="center"/>
        <w:rPr>
          <w:color w:val="000000"/>
          <w:sz w:val="32"/>
          <w:szCs w:val="32"/>
        </w:rPr>
      </w:pPr>
      <w:r w:rsidRPr="004F2E1C">
        <w:rPr>
          <w:b/>
          <w:bCs/>
          <w:color w:val="000000"/>
          <w:sz w:val="32"/>
          <w:szCs w:val="32"/>
        </w:rPr>
        <w:t>Список использованной литературы</w:t>
      </w:r>
    </w:p>
    <w:p w:rsidR="00FD05B6" w:rsidRPr="004F2E1C" w:rsidRDefault="00FD05B6" w:rsidP="00FD05B6">
      <w:pPr>
        <w:pStyle w:val="a3"/>
        <w:numPr>
          <w:ilvl w:val="0"/>
          <w:numId w:val="24"/>
        </w:numPr>
        <w:shd w:val="clear" w:color="auto" w:fill="FFFFFF" w:themeFill="background1"/>
        <w:tabs>
          <w:tab w:val="clear" w:pos="720"/>
          <w:tab w:val="num" w:pos="-142"/>
          <w:tab w:val="left" w:pos="9355"/>
        </w:tabs>
        <w:spacing w:before="0" w:beforeAutospacing="0" w:after="0" w:afterAutospacing="0"/>
        <w:ind w:left="-567" w:right="-284" w:firstLine="0"/>
        <w:rPr>
          <w:color w:val="000000"/>
          <w:sz w:val="28"/>
          <w:szCs w:val="28"/>
        </w:rPr>
      </w:pPr>
      <w:r w:rsidRPr="004F2E1C">
        <w:rPr>
          <w:color w:val="000000"/>
          <w:sz w:val="28"/>
          <w:szCs w:val="28"/>
        </w:rPr>
        <w:t xml:space="preserve">Зимняя, И. А. Ключевые компетентности как результативно-целевая основа </w:t>
      </w:r>
      <w:proofErr w:type="spellStart"/>
      <w:r w:rsidRPr="004F2E1C">
        <w:rPr>
          <w:color w:val="000000"/>
          <w:sz w:val="28"/>
          <w:szCs w:val="28"/>
        </w:rPr>
        <w:t>компетентностного</w:t>
      </w:r>
      <w:proofErr w:type="spellEnd"/>
      <w:r w:rsidRPr="004F2E1C">
        <w:rPr>
          <w:color w:val="000000"/>
          <w:sz w:val="28"/>
          <w:szCs w:val="28"/>
        </w:rPr>
        <w:t xml:space="preserve"> подхода в образовании [Текст] / И. А. Зимняя. – М.: Исследовательский центр проблем качества подготовки специалистов, 2004. - 38 </w:t>
      </w:r>
      <w:proofErr w:type="gramStart"/>
      <w:r w:rsidRPr="004F2E1C">
        <w:rPr>
          <w:color w:val="000000"/>
          <w:sz w:val="28"/>
          <w:szCs w:val="28"/>
        </w:rPr>
        <w:t>с</w:t>
      </w:r>
      <w:proofErr w:type="gramEnd"/>
      <w:r w:rsidRPr="004F2E1C">
        <w:rPr>
          <w:color w:val="000000"/>
          <w:sz w:val="28"/>
          <w:szCs w:val="28"/>
        </w:rPr>
        <w:t>.</w:t>
      </w:r>
    </w:p>
    <w:p w:rsidR="00FD05B6" w:rsidRPr="004F2E1C" w:rsidRDefault="00FD05B6" w:rsidP="00FD05B6">
      <w:pPr>
        <w:pStyle w:val="a3"/>
        <w:numPr>
          <w:ilvl w:val="0"/>
          <w:numId w:val="24"/>
        </w:numPr>
        <w:shd w:val="clear" w:color="auto" w:fill="FFFFFF" w:themeFill="background1"/>
        <w:tabs>
          <w:tab w:val="clear" w:pos="720"/>
          <w:tab w:val="num" w:pos="-142"/>
          <w:tab w:val="left" w:pos="9355"/>
        </w:tabs>
        <w:spacing w:before="0" w:beforeAutospacing="0" w:after="0" w:afterAutospacing="0"/>
        <w:ind w:left="-567" w:right="-284" w:firstLine="0"/>
        <w:rPr>
          <w:color w:val="000000"/>
          <w:sz w:val="28"/>
          <w:szCs w:val="28"/>
        </w:rPr>
      </w:pPr>
      <w:r w:rsidRPr="004F2E1C">
        <w:rPr>
          <w:color w:val="000000"/>
          <w:sz w:val="28"/>
          <w:szCs w:val="28"/>
        </w:rPr>
        <w:t>Исакова, Т.В. Развитие социальной компетентности как фактор социального здоровья [Текст] / Т.В. Исакова. – СПб: РГПУ, 2003. – С. 18 - 24.</w:t>
      </w:r>
    </w:p>
    <w:p w:rsidR="00FD05B6" w:rsidRDefault="00FD05B6" w:rsidP="00FD05B6">
      <w:pPr>
        <w:pStyle w:val="a3"/>
        <w:numPr>
          <w:ilvl w:val="0"/>
          <w:numId w:val="24"/>
        </w:numPr>
        <w:shd w:val="clear" w:color="auto" w:fill="FFFFFF" w:themeFill="background1"/>
        <w:tabs>
          <w:tab w:val="clear" w:pos="720"/>
          <w:tab w:val="num" w:pos="-142"/>
          <w:tab w:val="left" w:pos="9355"/>
        </w:tabs>
        <w:spacing w:before="0" w:beforeAutospacing="0" w:after="0" w:afterAutospacing="0"/>
        <w:ind w:left="-567" w:right="-284" w:firstLine="0"/>
        <w:rPr>
          <w:color w:val="000000"/>
          <w:sz w:val="28"/>
          <w:szCs w:val="28"/>
        </w:rPr>
      </w:pPr>
      <w:r w:rsidRPr="004F2E1C">
        <w:rPr>
          <w:color w:val="000000"/>
          <w:sz w:val="28"/>
          <w:szCs w:val="28"/>
        </w:rPr>
        <w:t>Калинина Н. В. Формирование социальной компетентности как механизм укрепления психического здоровья подрастающего поколения [Текст] / Н. В. Калинина // Психологическая наука и образование. - 2001.- № 4. - С. 16 - 48.</w:t>
      </w:r>
    </w:p>
    <w:p w:rsidR="00FD05B6" w:rsidRPr="004F2E1C" w:rsidRDefault="00FD05B6" w:rsidP="00FD05B6">
      <w:pPr>
        <w:pStyle w:val="a3"/>
        <w:numPr>
          <w:ilvl w:val="0"/>
          <w:numId w:val="24"/>
        </w:numPr>
        <w:shd w:val="clear" w:color="auto" w:fill="FFFFFF" w:themeFill="background1"/>
        <w:tabs>
          <w:tab w:val="clear" w:pos="720"/>
          <w:tab w:val="num" w:pos="-142"/>
          <w:tab w:val="left" w:pos="9355"/>
        </w:tabs>
        <w:spacing w:before="0" w:beforeAutospacing="0" w:after="0" w:afterAutospacing="0"/>
        <w:ind w:left="-567" w:right="-284" w:firstLine="0"/>
        <w:rPr>
          <w:color w:val="000000"/>
          <w:sz w:val="28"/>
          <w:szCs w:val="28"/>
        </w:rPr>
      </w:pPr>
      <w:proofErr w:type="spellStart"/>
      <w:r w:rsidRPr="004F2E1C">
        <w:rPr>
          <w:color w:val="000000"/>
          <w:sz w:val="28"/>
          <w:szCs w:val="28"/>
        </w:rPr>
        <w:t>Аверин</w:t>
      </w:r>
      <w:proofErr w:type="spellEnd"/>
      <w:r w:rsidRPr="004F2E1C">
        <w:rPr>
          <w:color w:val="000000"/>
          <w:sz w:val="28"/>
          <w:szCs w:val="28"/>
        </w:rPr>
        <w:t xml:space="preserve"> В.А. Психология детей и подростков. СПб</w:t>
      </w:r>
      <w:proofErr w:type="gramStart"/>
      <w:r w:rsidRPr="004F2E1C">
        <w:rPr>
          <w:color w:val="000000"/>
          <w:sz w:val="28"/>
          <w:szCs w:val="28"/>
        </w:rPr>
        <w:t xml:space="preserve">., </w:t>
      </w:r>
      <w:proofErr w:type="gramEnd"/>
      <w:r w:rsidRPr="004F2E1C">
        <w:rPr>
          <w:color w:val="000000"/>
          <w:sz w:val="28"/>
          <w:szCs w:val="28"/>
        </w:rPr>
        <w:t>1998.</w:t>
      </w:r>
    </w:p>
    <w:p w:rsidR="00FD05B6" w:rsidRPr="004F2E1C" w:rsidRDefault="00FD05B6" w:rsidP="00FD05B6">
      <w:pPr>
        <w:pStyle w:val="a3"/>
        <w:shd w:val="clear" w:color="auto" w:fill="FFFFFF" w:themeFill="background1"/>
        <w:tabs>
          <w:tab w:val="left" w:pos="9355"/>
        </w:tabs>
        <w:spacing w:before="0" w:beforeAutospacing="0" w:after="0" w:afterAutospacing="0"/>
        <w:ind w:left="-567" w:right="-284"/>
        <w:rPr>
          <w:color w:val="000000"/>
          <w:sz w:val="28"/>
          <w:szCs w:val="28"/>
        </w:rPr>
      </w:pPr>
      <w:r>
        <w:rPr>
          <w:color w:val="000000"/>
          <w:sz w:val="28"/>
          <w:szCs w:val="28"/>
        </w:rPr>
        <w:t xml:space="preserve">5.   </w:t>
      </w:r>
      <w:r w:rsidRPr="004F2E1C">
        <w:rPr>
          <w:color w:val="000000"/>
          <w:sz w:val="28"/>
          <w:szCs w:val="28"/>
        </w:rPr>
        <w:t>Анохин П.К.// Психология эмоций. Тексты. – М., 1984.</w:t>
      </w:r>
    </w:p>
    <w:p w:rsidR="00FD05B6" w:rsidRPr="004F2E1C" w:rsidRDefault="00FD05B6" w:rsidP="00FD05B6">
      <w:pPr>
        <w:pStyle w:val="a3"/>
        <w:shd w:val="clear" w:color="auto" w:fill="FFFFFF" w:themeFill="background1"/>
        <w:tabs>
          <w:tab w:val="left" w:pos="9355"/>
        </w:tabs>
        <w:spacing w:before="0" w:beforeAutospacing="0" w:after="0" w:afterAutospacing="0"/>
        <w:ind w:left="-567" w:right="-284"/>
        <w:rPr>
          <w:color w:val="000000"/>
          <w:sz w:val="28"/>
          <w:szCs w:val="28"/>
        </w:rPr>
      </w:pPr>
      <w:r>
        <w:rPr>
          <w:color w:val="000000"/>
          <w:sz w:val="28"/>
          <w:szCs w:val="28"/>
        </w:rPr>
        <w:t>6</w:t>
      </w:r>
      <w:r w:rsidRPr="004F2E1C">
        <w:rPr>
          <w:color w:val="000000"/>
          <w:sz w:val="28"/>
          <w:szCs w:val="28"/>
        </w:rPr>
        <w:t xml:space="preserve">. </w:t>
      </w:r>
      <w:r>
        <w:rPr>
          <w:color w:val="000000"/>
          <w:sz w:val="28"/>
          <w:szCs w:val="28"/>
        </w:rPr>
        <w:t xml:space="preserve">  </w:t>
      </w:r>
      <w:proofErr w:type="spellStart"/>
      <w:r w:rsidRPr="004F2E1C">
        <w:rPr>
          <w:color w:val="000000"/>
          <w:sz w:val="28"/>
          <w:szCs w:val="28"/>
        </w:rPr>
        <w:t>Буйлова</w:t>
      </w:r>
      <w:proofErr w:type="spellEnd"/>
      <w:r w:rsidRPr="004F2E1C">
        <w:rPr>
          <w:color w:val="000000"/>
          <w:sz w:val="28"/>
          <w:szCs w:val="28"/>
        </w:rPr>
        <w:t xml:space="preserve"> Л.Н., </w:t>
      </w:r>
      <w:proofErr w:type="spellStart"/>
      <w:r w:rsidRPr="004F2E1C">
        <w:rPr>
          <w:color w:val="000000"/>
          <w:sz w:val="28"/>
          <w:szCs w:val="28"/>
        </w:rPr>
        <w:t>Кленова</w:t>
      </w:r>
      <w:proofErr w:type="spellEnd"/>
      <w:r w:rsidRPr="004F2E1C">
        <w:rPr>
          <w:color w:val="000000"/>
          <w:sz w:val="28"/>
          <w:szCs w:val="28"/>
        </w:rPr>
        <w:t xml:space="preserve"> Н.В. Дополнительное образование в современной школе. Библиотека журнала «Директор школы». Вып.1, М.: «Сентябрь» 2005.</w:t>
      </w:r>
    </w:p>
    <w:p w:rsidR="00FD05B6" w:rsidRPr="004F2E1C" w:rsidRDefault="00FD05B6" w:rsidP="00FD05B6">
      <w:pPr>
        <w:pStyle w:val="a3"/>
        <w:shd w:val="clear" w:color="auto" w:fill="FFFFFF" w:themeFill="background1"/>
        <w:tabs>
          <w:tab w:val="left" w:pos="9355"/>
        </w:tabs>
        <w:spacing w:before="0" w:beforeAutospacing="0" w:after="0" w:afterAutospacing="0"/>
        <w:ind w:left="-567" w:right="-284"/>
        <w:rPr>
          <w:color w:val="000000"/>
          <w:sz w:val="28"/>
          <w:szCs w:val="28"/>
        </w:rPr>
      </w:pPr>
      <w:r>
        <w:rPr>
          <w:color w:val="000000"/>
          <w:sz w:val="28"/>
          <w:szCs w:val="28"/>
        </w:rPr>
        <w:t xml:space="preserve">7.   </w:t>
      </w:r>
      <w:proofErr w:type="spellStart"/>
      <w:r w:rsidRPr="004F2E1C">
        <w:rPr>
          <w:color w:val="000000"/>
          <w:sz w:val="28"/>
          <w:szCs w:val="28"/>
        </w:rPr>
        <w:t>Вилюнас</w:t>
      </w:r>
      <w:proofErr w:type="spellEnd"/>
      <w:r w:rsidRPr="004F2E1C">
        <w:rPr>
          <w:color w:val="000000"/>
          <w:sz w:val="28"/>
          <w:szCs w:val="28"/>
        </w:rPr>
        <w:t xml:space="preserve"> В.К. основные проблемы психологической теории эмоций // Психология эмоций. Тексты. – М., 1984.</w:t>
      </w:r>
    </w:p>
    <w:p w:rsidR="00FD05B6" w:rsidRPr="004F2E1C" w:rsidRDefault="00FD05B6" w:rsidP="00FD05B6">
      <w:pPr>
        <w:pStyle w:val="a3"/>
        <w:shd w:val="clear" w:color="auto" w:fill="FFFFFF" w:themeFill="background1"/>
        <w:tabs>
          <w:tab w:val="left" w:pos="9355"/>
        </w:tabs>
        <w:spacing w:before="0" w:beforeAutospacing="0" w:after="0" w:afterAutospacing="0"/>
        <w:ind w:left="-567" w:right="-284"/>
        <w:rPr>
          <w:color w:val="000000"/>
          <w:sz w:val="28"/>
          <w:szCs w:val="28"/>
        </w:rPr>
      </w:pPr>
      <w:r>
        <w:rPr>
          <w:color w:val="000000"/>
          <w:sz w:val="28"/>
          <w:szCs w:val="28"/>
        </w:rPr>
        <w:t>8</w:t>
      </w:r>
      <w:r w:rsidRPr="004F2E1C">
        <w:rPr>
          <w:color w:val="000000"/>
          <w:sz w:val="28"/>
          <w:szCs w:val="28"/>
        </w:rPr>
        <w:t>.</w:t>
      </w:r>
      <w:r>
        <w:rPr>
          <w:color w:val="000000"/>
          <w:sz w:val="28"/>
          <w:szCs w:val="28"/>
        </w:rPr>
        <w:t xml:space="preserve">  </w:t>
      </w:r>
      <w:r w:rsidRPr="004F2E1C">
        <w:rPr>
          <w:color w:val="000000"/>
          <w:sz w:val="28"/>
          <w:szCs w:val="28"/>
        </w:rPr>
        <w:t xml:space="preserve"> </w:t>
      </w:r>
      <w:proofErr w:type="spellStart"/>
      <w:r w:rsidRPr="004F2E1C">
        <w:rPr>
          <w:color w:val="000000"/>
          <w:sz w:val="28"/>
          <w:szCs w:val="28"/>
        </w:rPr>
        <w:t>Горькова</w:t>
      </w:r>
      <w:proofErr w:type="spellEnd"/>
      <w:r w:rsidRPr="004F2E1C">
        <w:rPr>
          <w:color w:val="000000"/>
          <w:sz w:val="28"/>
          <w:szCs w:val="28"/>
        </w:rPr>
        <w:t xml:space="preserve"> Л.Н. Эффективность развития детской одаренности в условиях учреждения дополнительного образования. Дополнительное образование. Вып.11. М. 2001. С 15.</w:t>
      </w:r>
    </w:p>
    <w:p w:rsidR="00FD05B6" w:rsidRPr="004F2E1C" w:rsidRDefault="00FD05B6" w:rsidP="00FD05B6">
      <w:pPr>
        <w:pStyle w:val="a3"/>
        <w:shd w:val="clear" w:color="auto" w:fill="FFFFFF" w:themeFill="background1"/>
        <w:tabs>
          <w:tab w:val="left" w:pos="9355"/>
        </w:tabs>
        <w:spacing w:before="0" w:beforeAutospacing="0" w:after="0" w:afterAutospacing="0"/>
        <w:ind w:left="-567" w:right="-284"/>
        <w:rPr>
          <w:color w:val="000000"/>
          <w:sz w:val="28"/>
          <w:szCs w:val="28"/>
        </w:rPr>
      </w:pPr>
      <w:r>
        <w:rPr>
          <w:color w:val="000000"/>
          <w:sz w:val="28"/>
          <w:szCs w:val="28"/>
        </w:rPr>
        <w:t>9</w:t>
      </w:r>
      <w:r w:rsidRPr="004F2E1C">
        <w:rPr>
          <w:color w:val="000000"/>
          <w:sz w:val="28"/>
          <w:szCs w:val="28"/>
        </w:rPr>
        <w:t>.</w:t>
      </w:r>
      <w:r>
        <w:rPr>
          <w:color w:val="000000"/>
          <w:sz w:val="28"/>
          <w:szCs w:val="28"/>
        </w:rPr>
        <w:t xml:space="preserve">  </w:t>
      </w:r>
      <w:r w:rsidRPr="004F2E1C">
        <w:rPr>
          <w:color w:val="000000"/>
          <w:sz w:val="28"/>
          <w:szCs w:val="28"/>
        </w:rPr>
        <w:t>Драгунский В.В. Цветовой личностный тест. М.: АСТ, 2000.</w:t>
      </w:r>
    </w:p>
    <w:p w:rsidR="00FD05B6" w:rsidRPr="004F2E1C" w:rsidRDefault="00FD05B6" w:rsidP="00FD05B6">
      <w:pPr>
        <w:pStyle w:val="a3"/>
        <w:shd w:val="clear" w:color="auto" w:fill="FFFFFF" w:themeFill="background1"/>
        <w:tabs>
          <w:tab w:val="left" w:pos="9355"/>
        </w:tabs>
        <w:spacing w:before="0" w:beforeAutospacing="0" w:after="0" w:afterAutospacing="0"/>
        <w:ind w:left="-567" w:right="-284"/>
        <w:rPr>
          <w:color w:val="000000"/>
          <w:sz w:val="28"/>
          <w:szCs w:val="28"/>
        </w:rPr>
      </w:pPr>
      <w:r>
        <w:rPr>
          <w:color w:val="000000"/>
          <w:sz w:val="28"/>
          <w:szCs w:val="28"/>
        </w:rPr>
        <w:t>10</w:t>
      </w:r>
      <w:r w:rsidRPr="004F2E1C">
        <w:rPr>
          <w:color w:val="000000"/>
          <w:sz w:val="28"/>
          <w:szCs w:val="28"/>
        </w:rPr>
        <w:t>.</w:t>
      </w:r>
      <w:r>
        <w:rPr>
          <w:color w:val="000000"/>
          <w:sz w:val="28"/>
          <w:szCs w:val="28"/>
        </w:rPr>
        <w:t xml:space="preserve"> </w:t>
      </w:r>
      <w:proofErr w:type="spellStart"/>
      <w:r w:rsidRPr="004F2E1C">
        <w:rPr>
          <w:color w:val="000000"/>
          <w:sz w:val="28"/>
          <w:szCs w:val="28"/>
        </w:rPr>
        <w:t>Картавцева</w:t>
      </w:r>
      <w:proofErr w:type="spellEnd"/>
      <w:r w:rsidRPr="004F2E1C">
        <w:rPr>
          <w:color w:val="000000"/>
          <w:sz w:val="28"/>
          <w:szCs w:val="28"/>
        </w:rPr>
        <w:t xml:space="preserve"> В.А. Развитие творческого потенциала педагога дополнительного образования. Дополнительное образование. Вып.6. М. 2002. С 4</w:t>
      </w:r>
    </w:p>
    <w:p w:rsidR="00FD05B6" w:rsidRPr="004F2E1C" w:rsidRDefault="00FD05B6" w:rsidP="00FD05B6">
      <w:pPr>
        <w:pStyle w:val="a3"/>
        <w:shd w:val="clear" w:color="auto" w:fill="FFFFFF" w:themeFill="background1"/>
        <w:tabs>
          <w:tab w:val="left" w:pos="9355"/>
        </w:tabs>
        <w:spacing w:before="0" w:beforeAutospacing="0" w:after="0" w:afterAutospacing="0"/>
        <w:ind w:left="-567" w:right="-284"/>
        <w:rPr>
          <w:color w:val="000000"/>
          <w:sz w:val="28"/>
          <w:szCs w:val="28"/>
        </w:rPr>
      </w:pPr>
      <w:r>
        <w:rPr>
          <w:color w:val="000000"/>
          <w:sz w:val="28"/>
          <w:szCs w:val="28"/>
        </w:rPr>
        <w:t>11</w:t>
      </w:r>
      <w:r w:rsidRPr="004F2E1C">
        <w:rPr>
          <w:color w:val="000000"/>
          <w:sz w:val="28"/>
          <w:szCs w:val="28"/>
        </w:rPr>
        <w:t>.</w:t>
      </w:r>
      <w:r>
        <w:rPr>
          <w:color w:val="000000"/>
          <w:sz w:val="28"/>
          <w:szCs w:val="28"/>
        </w:rPr>
        <w:t xml:space="preserve">  </w:t>
      </w:r>
      <w:proofErr w:type="spellStart"/>
      <w:r w:rsidRPr="004F2E1C">
        <w:rPr>
          <w:color w:val="000000"/>
          <w:sz w:val="28"/>
          <w:szCs w:val="28"/>
        </w:rPr>
        <w:t>Люшер</w:t>
      </w:r>
      <w:proofErr w:type="spellEnd"/>
      <w:r w:rsidRPr="004F2E1C">
        <w:rPr>
          <w:color w:val="000000"/>
          <w:sz w:val="28"/>
          <w:szCs w:val="28"/>
        </w:rPr>
        <w:t xml:space="preserve"> М. Цвет вашего характера. М.: Вече, 1997.</w:t>
      </w:r>
    </w:p>
    <w:p w:rsidR="00FD05B6" w:rsidRPr="004F2E1C" w:rsidRDefault="00FD05B6" w:rsidP="00FD05B6">
      <w:pPr>
        <w:pStyle w:val="a3"/>
        <w:shd w:val="clear" w:color="auto" w:fill="FFFFFF" w:themeFill="background1"/>
        <w:tabs>
          <w:tab w:val="left" w:pos="9355"/>
        </w:tabs>
        <w:spacing w:before="0" w:beforeAutospacing="0" w:after="0" w:afterAutospacing="0"/>
        <w:ind w:left="-567" w:right="-284"/>
        <w:rPr>
          <w:color w:val="000000"/>
          <w:sz w:val="28"/>
          <w:szCs w:val="28"/>
        </w:rPr>
      </w:pPr>
      <w:r>
        <w:rPr>
          <w:color w:val="000000"/>
          <w:sz w:val="28"/>
          <w:szCs w:val="28"/>
        </w:rPr>
        <w:t>13</w:t>
      </w:r>
      <w:r w:rsidRPr="004F2E1C">
        <w:rPr>
          <w:color w:val="000000"/>
          <w:sz w:val="28"/>
          <w:szCs w:val="28"/>
        </w:rPr>
        <w:t>.</w:t>
      </w:r>
      <w:r>
        <w:rPr>
          <w:color w:val="000000"/>
          <w:sz w:val="28"/>
          <w:szCs w:val="28"/>
        </w:rPr>
        <w:t xml:space="preserve">  </w:t>
      </w:r>
      <w:proofErr w:type="spellStart"/>
      <w:r w:rsidRPr="004F2E1C">
        <w:rPr>
          <w:color w:val="000000"/>
          <w:sz w:val="28"/>
          <w:szCs w:val="28"/>
        </w:rPr>
        <w:t>Лутошкин</w:t>
      </w:r>
      <w:proofErr w:type="spellEnd"/>
      <w:r w:rsidRPr="004F2E1C">
        <w:rPr>
          <w:color w:val="000000"/>
          <w:sz w:val="28"/>
          <w:szCs w:val="28"/>
        </w:rPr>
        <w:t xml:space="preserve"> А. Эмоциональные потенциалы коллектива. М.: Педагогика, 1988.– 128 </w:t>
      </w:r>
      <w:proofErr w:type="gramStart"/>
      <w:r w:rsidRPr="004F2E1C">
        <w:rPr>
          <w:color w:val="000000"/>
          <w:sz w:val="28"/>
          <w:szCs w:val="28"/>
        </w:rPr>
        <w:t>с</w:t>
      </w:r>
      <w:proofErr w:type="gramEnd"/>
      <w:r w:rsidRPr="004F2E1C">
        <w:rPr>
          <w:color w:val="000000"/>
          <w:sz w:val="28"/>
          <w:szCs w:val="28"/>
        </w:rPr>
        <w:t>.</w:t>
      </w:r>
    </w:p>
    <w:p w:rsidR="00FD05B6" w:rsidRPr="004F2E1C" w:rsidRDefault="00FD05B6" w:rsidP="00FD05B6">
      <w:pPr>
        <w:pStyle w:val="a3"/>
        <w:shd w:val="clear" w:color="auto" w:fill="FFFFFF" w:themeFill="background1"/>
        <w:tabs>
          <w:tab w:val="left" w:pos="9355"/>
        </w:tabs>
        <w:spacing w:before="0" w:beforeAutospacing="0" w:after="0" w:afterAutospacing="0" w:line="245" w:lineRule="atLeast"/>
        <w:ind w:left="-567" w:right="-284"/>
        <w:rPr>
          <w:color w:val="000000"/>
          <w:sz w:val="28"/>
          <w:szCs w:val="28"/>
        </w:rPr>
      </w:pPr>
    </w:p>
    <w:p w:rsidR="00FD05B6" w:rsidRPr="004F2E1C" w:rsidRDefault="00FD05B6" w:rsidP="00FD05B6">
      <w:pPr>
        <w:pStyle w:val="a3"/>
        <w:shd w:val="clear" w:color="auto" w:fill="FFFFFF" w:themeFill="background1"/>
        <w:tabs>
          <w:tab w:val="left" w:pos="9355"/>
        </w:tabs>
        <w:spacing w:before="0" w:beforeAutospacing="0" w:after="0" w:afterAutospacing="0" w:line="245" w:lineRule="atLeast"/>
        <w:ind w:left="-567" w:right="-284"/>
        <w:jc w:val="center"/>
        <w:rPr>
          <w:color w:val="000000"/>
          <w:sz w:val="28"/>
          <w:szCs w:val="28"/>
        </w:rPr>
      </w:pPr>
      <w:r w:rsidRPr="004F2E1C">
        <w:rPr>
          <w:b/>
          <w:bCs/>
          <w:color w:val="000000"/>
          <w:sz w:val="28"/>
          <w:szCs w:val="28"/>
        </w:rPr>
        <w:t>Электронные ресурсы</w:t>
      </w:r>
    </w:p>
    <w:p w:rsidR="00FD05B6" w:rsidRPr="004F2E1C" w:rsidRDefault="00FD05B6" w:rsidP="00FD05B6">
      <w:pPr>
        <w:pStyle w:val="a3"/>
        <w:shd w:val="clear" w:color="auto" w:fill="FFFFFF" w:themeFill="background1"/>
        <w:tabs>
          <w:tab w:val="left" w:pos="9355"/>
        </w:tabs>
        <w:spacing w:before="0" w:beforeAutospacing="0" w:after="0" w:afterAutospacing="0" w:line="245" w:lineRule="atLeast"/>
        <w:ind w:left="-567" w:right="-284"/>
        <w:rPr>
          <w:color w:val="000000"/>
          <w:sz w:val="28"/>
          <w:szCs w:val="28"/>
        </w:rPr>
      </w:pPr>
    </w:p>
    <w:p w:rsidR="00FD05B6" w:rsidRPr="004F2E1C" w:rsidRDefault="00FD05B6" w:rsidP="00FD05B6">
      <w:pPr>
        <w:pStyle w:val="a3"/>
        <w:shd w:val="clear" w:color="auto" w:fill="FFFFFF" w:themeFill="background1"/>
        <w:tabs>
          <w:tab w:val="left" w:pos="9355"/>
        </w:tabs>
        <w:spacing w:before="0" w:beforeAutospacing="0" w:after="0" w:afterAutospacing="0" w:line="245" w:lineRule="atLeast"/>
        <w:ind w:left="-567" w:right="-284"/>
        <w:rPr>
          <w:color w:val="000000"/>
          <w:sz w:val="28"/>
          <w:szCs w:val="28"/>
        </w:rPr>
      </w:pPr>
      <w:r w:rsidRPr="004F2E1C">
        <w:rPr>
          <w:color w:val="000000"/>
          <w:sz w:val="28"/>
          <w:szCs w:val="28"/>
        </w:rPr>
        <w:t>1.</w:t>
      </w:r>
      <w:r>
        <w:rPr>
          <w:color w:val="000000"/>
          <w:sz w:val="28"/>
          <w:szCs w:val="28"/>
        </w:rPr>
        <w:t xml:space="preserve"> </w:t>
      </w:r>
      <w:proofErr w:type="spellStart"/>
      <w:r w:rsidRPr="004F2E1C">
        <w:rPr>
          <w:color w:val="000000"/>
          <w:sz w:val="28"/>
          <w:szCs w:val="28"/>
        </w:rPr>
        <w:t>Белорецкая</w:t>
      </w:r>
      <w:proofErr w:type="spellEnd"/>
      <w:r w:rsidRPr="004F2E1C">
        <w:rPr>
          <w:color w:val="000000"/>
          <w:sz w:val="28"/>
          <w:szCs w:val="28"/>
        </w:rPr>
        <w:t xml:space="preserve"> Л.В. Мониторинг образовательных результатов в программах дополнительного образования детей как часть системы мониторинга Дома детского творчества. URL: </w:t>
      </w:r>
      <w:hyperlink r:id="rId14" w:history="1">
        <w:r w:rsidRPr="004F2E1C">
          <w:rPr>
            <w:rStyle w:val="aa"/>
            <w:color w:val="0066FF"/>
            <w:sz w:val="28"/>
            <w:szCs w:val="28"/>
          </w:rPr>
          <w:t>http://dop-obrazovanie.com/dlya-pedagogov/metod-kabinet/monitiringi/111-monitoring-rezultatov-v-programmakh-do</w:t>
        </w:r>
      </w:hyperlink>
    </w:p>
    <w:p w:rsidR="00FD05B6" w:rsidRPr="004F2E1C" w:rsidRDefault="00FD05B6" w:rsidP="00FD05B6">
      <w:pPr>
        <w:pStyle w:val="a3"/>
        <w:shd w:val="clear" w:color="auto" w:fill="FFFFFF" w:themeFill="background1"/>
        <w:tabs>
          <w:tab w:val="left" w:pos="9355"/>
        </w:tabs>
        <w:spacing w:before="0" w:beforeAutospacing="0" w:after="0" w:afterAutospacing="0" w:line="245" w:lineRule="atLeast"/>
        <w:ind w:left="-567" w:right="-284"/>
        <w:rPr>
          <w:color w:val="000000"/>
          <w:sz w:val="28"/>
          <w:szCs w:val="28"/>
        </w:rPr>
      </w:pPr>
      <w:r w:rsidRPr="004F2E1C">
        <w:rPr>
          <w:color w:val="000000"/>
          <w:sz w:val="28"/>
          <w:szCs w:val="28"/>
        </w:rPr>
        <w:t xml:space="preserve">2. </w:t>
      </w:r>
      <w:proofErr w:type="gramStart"/>
      <w:r w:rsidRPr="004F2E1C">
        <w:rPr>
          <w:color w:val="000000"/>
          <w:sz w:val="28"/>
          <w:szCs w:val="28"/>
        </w:rPr>
        <w:t>Ивановская</w:t>
      </w:r>
      <w:proofErr w:type="gramEnd"/>
      <w:r w:rsidRPr="004F2E1C">
        <w:rPr>
          <w:color w:val="000000"/>
          <w:sz w:val="28"/>
          <w:szCs w:val="28"/>
        </w:rPr>
        <w:t xml:space="preserve"> Л.В. Мониторинг качества </w:t>
      </w:r>
      <w:proofErr w:type="spellStart"/>
      <w:r w:rsidRPr="004F2E1C">
        <w:rPr>
          <w:color w:val="000000"/>
          <w:sz w:val="28"/>
          <w:szCs w:val="28"/>
        </w:rPr>
        <w:t>обученности</w:t>
      </w:r>
      <w:proofErr w:type="spellEnd"/>
      <w:r w:rsidRPr="004F2E1C">
        <w:rPr>
          <w:color w:val="000000"/>
          <w:sz w:val="28"/>
          <w:szCs w:val="28"/>
        </w:rPr>
        <w:t xml:space="preserve"> воспитанников URL: </w:t>
      </w:r>
      <w:hyperlink r:id="rId15" w:history="1">
        <w:r w:rsidRPr="004F2E1C">
          <w:rPr>
            <w:rStyle w:val="aa"/>
            <w:color w:val="0066FF"/>
            <w:sz w:val="28"/>
            <w:szCs w:val="28"/>
          </w:rPr>
          <w:t>http://dop-obrazovanie.com/dlya-pedagogov/metod-kabinet/programmy/67-monitoring-kachestva-obuchennosti-vospitannikov?showall=&amp;limitstart=/</w:t>
        </w:r>
      </w:hyperlink>
    </w:p>
    <w:p w:rsidR="00FD05B6" w:rsidRPr="004F2E1C" w:rsidRDefault="00FD05B6" w:rsidP="00FD05B6">
      <w:pPr>
        <w:pStyle w:val="a3"/>
        <w:shd w:val="clear" w:color="auto" w:fill="FFFFFF" w:themeFill="background1"/>
        <w:tabs>
          <w:tab w:val="left" w:pos="9355"/>
        </w:tabs>
        <w:spacing w:before="0" w:beforeAutospacing="0" w:after="0" w:afterAutospacing="0" w:line="245" w:lineRule="atLeast"/>
        <w:ind w:left="-567" w:right="-284"/>
        <w:rPr>
          <w:color w:val="000000"/>
          <w:sz w:val="28"/>
          <w:szCs w:val="28"/>
        </w:rPr>
      </w:pPr>
      <w:r w:rsidRPr="004F2E1C">
        <w:rPr>
          <w:color w:val="000000"/>
          <w:sz w:val="28"/>
          <w:szCs w:val="28"/>
        </w:rPr>
        <w:t>3. Игнатова О.А. Система оценки качества образования в образовательном учреждении . URL: </w:t>
      </w:r>
      <w:hyperlink r:id="rId16" w:history="1">
        <w:r w:rsidRPr="004F2E1C">
          <w:rPr>
            <w:rStyle w:val="aa"/>
            <w:color w:val="0066FF"/>
            <w:sz w:val="28"/>
            <w:szCs w:val="28"/>
          </w:rPr>
          <w:t>http://festival.1september.ru/articles/510804/</w:t>
        </w:r>
      </w:hyperlink>
    </w:p>
    <w:p w:rsidR="00FD05B6" w:rsidRPr="004F2E1C" w:rsidRDefault="00FD05B6" w:rsidP="00FD05B6">
      <w:pPr>
        <w:pStyle w:val="a3"/>
        <w:shd w:val="clear" w:color="auto" w:fill="FFFFFF" w:themeFill="background1"/>
        <w:tabs>
          <w:tab w:val="left" w:pos="9355"/>
        </w:tabs>
        <w:spacing w:before="0" w:beforeAutospacing="0" w:after="0" w:afterAutospacing="0" w:line="245" w:lineRule="atLeast"/>
        <w:ind w:left="-567" w:right="-284"/>
        <w:rPr>
          <w:color w:val="000000"/>
          <w:sz w:val="28"/>
          <w:szCs w:val="28"/>
        </w:rPr>
      </w:pPr>
      <w:r w:rsidRPr="004F2E1C">
        <w:rPr>
          <w:color w:val="000000"/>
          <w:sz w:val="28"/>
          <w:szCs w:val="28"/>
        </w:rPr>
        <w:t>4</w:t>
      </w:r>
      <w:r>
        <w:rPr>
          <w:color w:val="000000"/>
          <w:sz w:val="28"/>
          <w:szCs w:val="28"/>
        </w:rPr>
        <w:t>.</w:t>
      </w:r>
      <w:r w:rsidRPr="004F2E1C">
        <w:rPr>
          <w:color w:val="000000"/>
          <w:sz w:val="28"/>
          <w:szCs w:val="28"/>
        </w:rPr>
        <w:t xml:space="preserve"> </w:t>
      </w:r>
      <w:proofErr w:type="spellStart"/>
      <w:r w:rsidRPr="004F2E1C">
        <w:rPr>
          <w:color w:val="000000"/>
          <w:sz w:val="28"/>
          <w:szCs w:val="28"/>
        </w:rPr>
        <w:t>Карпенкова</w:t>
      </w:r>
      <w:proofErr w:type="spellEnd"/>
      <w:r w:rsidRPr="004F2E1C">
        <w:rPr>
          <w:color w:val="000000"/>
          <w:sz w:val="28"/>
          <w:szCs w:val="28"/>
        </w:rPr>
        <w:t xml:space="preserve"> С.А. Мониторинг качества образовательно-воспитательной деятельности в учреждении дополнительного </w:t>
      </w:r>
      <w:proofErr w:type="spellStart"/>
      <w:r w:rsidRPr="004F2E1C">
        <w:rPr>
          <w:color w:val="000000"/>
          <w:sz w:val="28"/>
          <w:szCs w:val="28"/>
        </w:rPr>
        <w:t>образования</w:t>
      </w:r>
      <w:proofErr w:type="gramStart"/>
      <w:r w:rsidRPr="004F2E1C">
        <w:rPr>
          <w:color w:val="000000"/>
          <w:sz w:val="28"/>
          <w:szCs w:val="28"/>
        </w:rPr>
        <w:t>URL</w:t>
      </w:r>
      <w:proofErr w:type="spellEnd"/>
      <w:proofErr w:type="gramEnd"/>
      <w:r w:rsidRPr="004F2E1C">
        <w:rPr>
          <w:color w:val="000000"/>
          <w:sz w:val="28"/>
          <w:szCs w:val="28"/>
        </w:rPr>
        <w:t>: </w:t>
      </w:r>
      <w:hyperlink r:id="rId17" w:history="1">
        <w:r w:rsidRPr="004F2E1C">
          <w:rPr>
            <w:rStyle w:val="aa"/>
            <w:color w:val="0066FF"/>
            <w:sz w:val="28"/>
            <w:szCs w:val="28"/>
          </w:rPr>
          <w:t>http://festival.1september.ru/articles/589262/</w:t>
        </w:r>
      </w:hyperlink>
    </w:p>
    <w:p w:rsidR="00FD05B6" w:rsidRPr="004F2E1C" w:rsidRDefault="00FD05B6" w:rsidP="00FD05B6">
      <w:pPr>
        <w:pStyle w:val="a3"/>
        <w:shd w:val="clear" w:color="auto" w:fill="FFFFFF" w:themeFill="background1"/>
        <w:tabs>
          <w:tab w:val="left" w:pos="9355"/>
        </w:tabs>
        <w:spacing w:before="0" w:beforeAutospacing="0" w:after="0" w:afterAutospacing="0" w:line="245" w:lineRule="atLeast"/>
        <w:ind w:left="-567" w:right="-284"/>
        <w:rPr>
          <w:color w:val="000000"/>
          <w:sz w:val="28"/>
          <w:szCs w:val="28"/>
        </w:rPr>
      </w:pPr>
      <w:r w:rsidRPr="004F2E1C">
        <w:rPr>
          <w:color w:val="000000"/>
          <w:sz w:val="28"/>
          <w:szCs w:val="28"/>
        </w:rPr>
        <w:lastRenderedPageBreak/>
        <w:t>5. Красилова И.В. Дополнительное образование сегодня URL: </w:t>
      </w:r>
      <w:hyperlink r:id="rId18" w:history="1">
        <w:r w:rsidRPr="004F2E1C">
          <w:rPr>
            <w:rStyle w:val="aa"/>
            <w:color w:val="0066FF"/>
            <w:sz w:val="28"/>
            <w:szCs w:val="28"/>
          </w:rPr>
          <w:t>http://festival.1september.ru/articles/607362/</w:t>
        </w:r>
      </w:hyperlink>
    </w:p>
    <w:p w:rsidR="00FD05B6" w:rsidRPr="004F2E1C" w:rsidRDefault="00FD05B6" w:rsidP="00FD05B6">
      <w:pPr>
        <w:pStyle w:val="a3"/>
        <w:shd w:val="clear" w:color="auto" w:fill="FFFFFF" w:themeFill="background1"/>
        <w:tabs>
          <w:tab w:val="left" w:pos="9355"/>
        </w:tabs>
        <w:spacing w:before="0" w:beforeAutospacing="0" w:after="0" w:afterAutospacing="0" w:line="245" w:lineRule="atLeast"/>
        <w:ind w:left="-567" w:right="-284"/>
        <w:rPr>
          <w:color w:val="000000"/>
          <w:sz w:val="28"/>
          <w:szCs w:val="28"/>
        </w:rPr>
      </w:pPr>
      <w:r w:rsidRPr="004F2E1C">
        <w:rPr>
          <w:color w:val="000000"/>
          <w:sz w:val="28"/>
          <w:szCs w:val="28"/>
        </w:rPr>
        <w:t xml:space="preserve">6. Логинова Л. Г. Сущность результата дополнительного образования детей // Образование: исследовано в мире: </w:t>
      </w:r>
      <w:proofErr w:type="spellStart"/>
      <w:r w:rsidRPr="004F2E1C">
        <w:rPr>
          <w:color w:val="000000"/>
          <w:sz w:val="28"/>
          <w:szCs w:val="28"/>
        </w:rPr>
        <w:t>междунар</w:t>
      </w:r>
      <w:proofErr w:type="spellEnd"/>
      <w:r w:rsidRPr="004F2E1C">
        <w:rPr>
          <w:color w:val="000000"/>
          <w:sz w:val="28"/>
          <w:szCs w:val="28"/>
        </w:rPr>
        <w:t xml:space="preserve">. </w:t>
      </w:r>
      <w:proofErr w:type="spellStart"/>
      <w:r w:rsidRPr="004F2E1C">
        <w:rPr>
          <w:color w:val="000000"/>
          <w:sz w:val="28"/>
          <w:szCs w:val="28"/>
        </w:rPr>
        <w:t>науч</w:t>
      </w:r>
      <w:proofErr w:type="spellEnd"/>
      <w:r w:rsidRPr="004F2E1C">
        <w:rPr>
          <w:color w:val="000000"/>
          <w:sz w:val="28"/>
          <w:szCs w:val="28"/>
        </w:rPr>
        <w:t xml:space="preserve">. </w:t>
      </w:r>
      <w:proofErr w:type="spellStart"/>
      <w:r w:rsidRPr="004F2E1C">
        <w:rPr>
          <w:color w:val="000000"/>
          <w:sz w:val="28"/>
          <w:szCs w:val="28"/>
        </w:rPr>
        <w:t>пед</w:t>
      </w:r>
      <w:proofErr w:type="spellEnd"/>
      <w:r w:rsidRPr="004F2E1C">
        <w:rPr>
          <w:color w:val="000000"/>
          <w:sz w:val="28"/>
          <w:szCs w:val="28"/>
        </w:rPr>
        <w:t xml:space="preserve">. </w:t>
      </w:r>
      <w:proofErr w:type="spellStart"/>
      <w:r w:rsidRPr="004F2E1C">
        <w:rPr>
          <w:color w:val="000000"/>
          <w:sz w:val="28"/>
          <w:szCs w:val="28"/>
        </w:rPr>
        <w:t>интернет-журн</w:t>
      </w:r>
      <w:proofErr w:type="spellEnd"/>
      <w:r w:rsidRPr="004F2E1C">
        <w:rPr>
          <w:color w:val="000000"/>
          <w:sz w:val="28"/>
          <w:szCs w:val="28"/>
        </w:rPr>
        <w:t>. 21.10.03. URL: </w:t>
      </w:r>
      <w:hyperlink r:id="rId19" w:history="1">
        <w:r w:rsidRPr="004F2E1C">
          <w:rPr>
            <w:rStyle w:val="aa"/>
            <w:color w:val="0066FF"/>
            <w:sz w:val="28"/>
            <w:szCs w:val="28"/>
          </w:rPr>
          <w:t>http://www.eduhmao.ru/info/1/3820/24433/</w:t>
        </w:r>
      </w:hyperlink>
    </w:p>
    <w:p w:rsidR="00FD05B6" w:rsidRPr="004F2E1C" w:rsidRDefault="00FD05B6" w:rsidP="00FD05B6">
      <w:pPr>
        <w:pStyle w:val="a3"/>
        <w:shd w:val="clear" w:color="auto" w:fill="FFFFFF" w:themeFill="background1"/>
        <w:tabs>
          <w:tab w:val="left" w:pos="9355"/>
        </w:tabs>
        <w:spacing w:before="0" w:beforeAutospacing="0" w:after="0" w:afterAutospacing="0" w:line="245" w:lineRule="atLeast"/>
        <w:ind w:left="-567" w:right="-284"/>
        <w:rPr>
          <w:sz w:val="28"/>
          <w:szCs w:val="28"/>
        </w:rPr>
      </w:pPr>
      <w:r w:rsidRPr="004F2E1C">
        <w:rPr>
          <w:color w:val="000000"/>
          <w:sz w:val="28"/>
          <w:szCs w:val="28"/>
        </w:rPr>
        <w:t xml:space="preserve">7. </w:t>
      </w:r>
      <w:proofErr w:type="spellStart"/>
      <w:r w:rsidRPr="004F2E1C">
        <w:rPr>
          <w:color w:val="000000"/>
          <w:sz w:val="28"/>
          <w:szCs w:val="28"/>
        </w:rPr>
        <w:t>Максагина</w:t>
      </w:r>
      <w:proofErr w:type="spellEnd"/>
      <w:r w:rsidRPr="004F2E1C">
        <w:rPr>
          <w:color w:val="000000"/>
          <w:sz w:val="28"/>
          <w:szCs w:val="28"/>
        </w:rPr>
        <w:t xml:space="preserve"> Е.А. Мониторинговая система работы учреждения по образовательным результатам </w:t>
      </w:r>
      <w:proofErr w:type="gramStart"/>
      <w:r w:rsidRPr="004F2E1C">
        <w:rPr>
          <w:color w:val="000000"/>
          <w:sz w:val="28"/>
          <w:szCs w:val="28"/>
        </w:rPr>
        <w:t>в</w:t>
      </w:r>
      <w:proofErr w:type="gramEnd"/>
      <w:r w:rsidRPr="004F2E1C">
        <w:rPr>
          <w:color w:val="000000"/>
          <w:sz w:val="28"/>
          <w:szCs w:val="28"/>
        </w:rPr>
        <w:t xml:space="preserve"> программа ДОД.. URL: </w:t>
      </w:r>
      <w:hyperlink r:id="rId20" w:history="1">
        <w:r w:rsidRPr="004F2E1C">
          <w:rPr>
            <w:rStyle w:val="aa"/>
            <w:color w:val="0066FF"/>
            <w:sz w:val="28"/>
            <w:szCs w:val="28"/>
          </w:rPr>
          <w:t>http://dop-obrazovanie.com/dlya-pedagogov/stati/zaochnaya-shkola-metodista/21-monitoringi</w:t>
        </w:r>
      </w:hyperlink>
    </w:p>
    <w:p w:rsidR="00FD05B6" w:rsidRPr="004F2E1C" w:rsidRDefault="00FD05B6" w:rsidP="00FD05B6">
      <w:pPr>
        <w:pStyle w:val="a3"/>
        <w:shd w:val="clear" w:color="auto" w:fill="FFFFFF" w:themeFill="background1"/>
        <w:tabs>
          <w:tab w:val="left" w:pos="9355"/>
        </w:tabs>
        <w:spacing w:before="0" w:beforeAutospacing="0" w:after="0" w:afterAutospacing="0" w:line="245" w:lineRule="atLeast"/>
        <w:ind w:left="-567" w:right="-284"/>
        <w:rPr>
          <w:sz w:val="28"/>
          <w:szCs w:val="28"/>
          <w:lang w:val="en-US"/>
        </w:rPr>
      </w:pPr>
      <w:r w:rsidRPr="004F2E1C">
        <w:rPr>
          <w:sz w:val="28"/>
          <w:szCs w:val="28"/>
          <w:lang w:val="en-US"/>
        </w:rPr>
        <w:t xml:space="preserve">8. </w:t>
      </w:r>
      <w:hyperlink r:id="rId21" w:history="1">
        <w:r w:rsidRPr="004F2E1C">
          <w:rPr>
            <w:rStyle w:val="aa"/>
            <w:sz w:val="28"/>
            <w:szCs w:val="28"/>
            <w:lang w:val="en-US"/>
          </w:rPr>
          <w:t>https</w:t>
        </w:r>
        <w:r w:rsidRPr="004F2E1C">
          <w:rPr>
            <w:rStyle w:val="aa"/>
            <w:sz w:val="28"/>
            <w:szCs w:val="28"/>
          </w:rPr>
          <w:t>://</w:t>
        </w:r>
        <w:proofErr w:type="spellStart"/>
        <w:r w:rsidRPr="004F2E1C">
          <w:rPr>
            <w:rStyle w:val="aa"/>
            <w:sz w:val="28"/>
            <w:szCs w:val="28"/>
            <w:lang w:val="en-US"/>
          </w:rPr>
          <w:t>sergeiyurev</w:t>
        </w:r>
        <w:proofErr w:type="spellEnd"/>
        <w:r w:rsidRPr="004F2E1C">
          <w:rPr>
            <w:rStyle w:val="aa"/>
            <w:sz w:val="28"/>
            <w:szCs w:val="28"/>
          </w:rPr>
          <w:t>.</w:t>
        </w:r>
        <w:r w:rsidRPr="004F2E1C">
          <w:rPr>
            <w:rStyle w:val="aa"/>
            <w:sz w:val="28"/>
            <w:szCs w:val="28"/>
            <w:lang w:val="en-US"/>
          </w:rPr>
          <w:t>com</w:t>
        </w:r>
        <w:r w:rsidRPr="004F2E1C">
          <w:rPr>
            <w:rStyle w:val="aa"/>
            <w:sz w:val="28"/>
            <w:szCs w:val="28"/>
          </w:rPr>
          <w:t>/</w:t>
        </w:r>
        <w:proofErr w:type="spellStart"/>
        <w:r w:rsidRPr="004F2E1C">
          <w:rPr>
            <w:rStyle w:val="aa"/>
            <w:sz w:val="28"/>
            <w:szCs w:val="28"/>
            <w:lang w:val="en-US"/>
          </w:rPr>
          <w:t>napravleniya</w:t>
        </w:r>
        <w:proofErr w:type="spellEnd"/>
        <w:r w:rsidRPr="004F2E1C">
          <w:rPr>
            <w:rStyle w:val="aa"/>
            <w:sz w:val="28"/>
            <w:szCs w:val="28"/>
          </w:rPr>
          <w:t>-</w:t>
        </w:r>
        <w:proofErr w:type="spellStart"/>
        <w:r w:rsidRPr="004F2E1C">
          <w:rPr>
            <w:rStyle w:val="aa"/>
            <w:sz w:val="28"/>
            <w:szCs w:val="28"/>
            <w:lang w:val="en-US"/>
          </w:rPr>
          <w:t>samorazvitiya</w:t>
        </w:r>
        <w:proofErr w:type="spellEnd"/>
      </w:hyperlink>
    </w:p>
    <w:p w:rsidR="00FD05B6" w:rsidRDefault="00FD05B6" w:rsidP="00FD05B6">
      <w:pPr>
        <w:spacing w:after="0" w:line="240" w:lineRule="auto"/>
        <w:ind w:right="-284"/>
        <w:textAlignment w:val="baseline"/>
        <w:rPr>
          <w:rFonts w:ascii="Times New Roman" w:hAnsi="Times New Roman" w:cs="Times New Roman"/>
          <w:color w:val="000000"/>
          <w:sz w:val="24"/>
          <w:szCs w:val="24"/>
        </w:rPr>
      </w:pPr>
    </w:p>
    <w:p w:rsidR="00FD05B6" w:rsidRDefault="00FD05B6" w:rsidP="00FD05B6">
      <w:pPr>
        <w:spacing w:after="0" w:line="240" w:lineRule="auto"/>
        <w:ind w:right="-284"/>
        <w:textAlignment w:val="baseline"/>
        <w:rPr>
          <w:rFonts w:ascii="Times New Roman" w:hAnsi="Times New Roman" w:cs="Times New Roman"/>
          <w:color w:val="000000"/>
          <w:sz w:val="24"/>
          <w:szCs w:val="24"/>
        </w:rPr>
      </w:pPr>
    </w:p>
    <w:p w:rsidR="00FD05B6" w:rsidRDefault="00FD05B6" w:rsidP="00FD05B6">
      <w:pPr>
        <w:spacing w:after="0" w:line="240" w:lineRule="auto"/>
        <w:ind w:right="-284"/>
        <w:textAlignment w:val="baseline"/>
        <w:rPr>
          <w:rFonts w:ascii="Times New Roman" w:hAnsi="Times New Roman" w:cs="Times New Roman"/>
          <w:color w:val="000000"/>
          <w:sz w:val="24"/>
          <w:szCs w:val="24"/>
        </w:rPr>
      </w:pPr>
    </w:p>
    <w:p w:rsidR="00FD05B6" w:rsidRDefault="00FD05B6" w:rsidP="00FD05B6">
      <w:pPr>
        <w:spacing w:after="0" w:line="240" w:lineRule="auto"/>
        <w:ind w:right="-284"/>
        <w:textAlignment w:val="baseline"/>
        <w:rPr>
          <w:rFonts w:ascii="Times New Roman" w:hAnsi="Times New Roman" w:cs="Times New Roman"/>
          <w:color w:val="000000"/>
          <w:sz w:val="24"/>
          <w:szCs w:val="24"/>
        </w:rPr>
      </w:pPr>
    </w:p>
    <w:p w:rsidR="00FD05B6" w:rsidRDefault="00FD05B6" w:rsidP="00FD05B6">
      <w:pPr>
        <w:spacing w:after="0" w:line="240" w:lineRule="auto"/>
        <w:ind w:right="-284"/>
        <w:textAlignment w:val="baseline"/>
        <w:rPr>
          <w:rFonts w:ascii="Times New Roman" w:hAnsi="Times New Roman" w:cs="Times New Roman"/>
          <w:color w:val="000000"/>
          <w:sz w:val="24"/>
          <w:szCs w:val="24"/>
        </w:rPr>
      </w:pPr>
    </w:p>
    <w:p w:rsidR="00FD05B6" w:rsidRDefault="00FD05B6" w:rsidP="00FD05B6">
      <w:pPr>
        <w:spacing w:after="0" w:line="240" w:lineRule="auto"/>
        <w:ind w:right="-284"/>
        <w:textAlignment w:val="baseline"/>
        <w:rPr>
          <w:rFonts w:ascii="Times New Roman" w:hAnsi="Times New Roman" w:cs="Times New Roman"/>
          <w:color w:val="000000"/>
          <w:sz w:val="24"/>
          <w:szCs w:val="24"/>
        </w:rPr>
      </w:pPr>
    </w:p>
    <w:p w:rsidR="00FD05B6" w:rsidRDefault="00FD05B6" w:rsidP="00FD05B6">
      <w:pPr>
        <w:spacing w:after="0" w:line="240" w:lineRule="auto"/>
        <w:ind w:right="-284"/>
        <w:textAlignment w:val="baseline"/>
        <w:rPr>
          <w:rFonts w:ascii="Times New Roman" w:hAnsi="Times New Roman" w:cs="Times New Roman"/>
          <w:color w:val="000000"/>
          <w:sz w:val="24"/>
          <w:szCs w:val="24"/>
        </w:rPr>
      </w:pPr>
    </w:p>
    <w:p w:rsidR="00FD05B6" w:rsidRDefault="00FD05B6" w:rsidP="00FD05B6">
      <w:pPr>
        <w:spacing w:after="0" w:line="240" w:lineRule="auto"/>
        <w:ind w:right="-284"/>
        <w:textAlignment w:val="baseline"/>
        <w:rPr>
          <w:rFonts w:ascii="Times New Roman" w:hAnsi="Times New Roman" w:cs="Times New Roman"/>
          <w:color w:val="000000"/>
          <w:sz w:val="24"/>
          <w:szCs w:val="24"/>
        </w:rPr>
      </w:pPr>
    </w:p>
    <w:p w:rsidR="00FD05B6" w:rsidRDefault="00FD05B6" w:rsidP="00FD05B6">
      <w:pPr>
        <w:spacing w:after="0" w:line="240" w:lineRule="auto"/>
        <w:ind w:right="-284"/>
        <w:textAlignment w:val="baseline"/>
        <w:rPr>
          <w:rFonts w:ascii="Times New Roman" w:hAnsi="Times New Roman" w:cs="Times New Roman"/>
          <w:color w:val="000000"/>
          <w:sz w:val="24"/>
          <w:szCs w:val="24"/>
        </w:rPr>
      </w:pPr>
    </w:p>
    <w:p w:rsidR="00FD05B6" w:rsidRDefault="00FD05B6" w:rsidP="00FD05B6">
      <w:pPr>
        <w:spacing w:after="0" w:line="240" w:lineRule="auto"/>
        <w:ind w:right="-284"/>
        <w:textAlignment w:val="baseline"/>
        <w:rPr>
          <w:rFonts w:ascii="Times New Roman" w:hAnsi="Times New Roman" w:cs="Times New Roman"/>
          <w:color w:val="000000"/>
          <w:sz w:val="24"/>
          <w:szCs w:val="24"/>
        </w:rPr>
      </w:pPr>
    </w:p>
    <w:p w:rsidR="00FD05B6" w:rsidRDefault="00FD05B6" w:rsidP="00FD05B6">
      <w:pPr>
        <w:spacing w:after="0" w:line="240" w:lineRule="auto"/>
        <w:ind w:right="-284"/>
        <w:textAlignment w:val="baseline"/>
        <w:rPr>
          <w:rFonts w:ascii="Times New Roman" w:hAnsi="Times New Roman" w:cs="Times New Roman"/>
          <w:color w:val="000000"/>
          <w:sz w:val="24"/>
          <w:szCs w:val="24"/>
        </w:rPr>
      </w:pPr>
    </w:p>
    <w:p w:rsidR="00FD05B6" w:rsidRDefault="00FD05B6" w:rsidP="00FD05B6">
      <w:pPr>
        <w:spacing w:after="0" w:line="240" w:lineRule="auto"/>
        <w:ind w:right="-284"/>
        <w:textAlignment w:val="baseline"/>
        <w:rPr>
          <w:rFonts w:ascii="Times New Roman" w:hAnsi="Times New Roman" w:cs="Times New Roman"/>
          <w:color w:val="000000"/>
          <w:sz w:val="24"/>
          <w:szCs w:val="24"/>
        </w:rPr>
      </w:pPr>
    </w:p>
    <w:p w:rsidR="00FD05B6" w:rsidRPr="00AF1814" w:rsidRDefault="00FD05B6" w:rsidP="00FD05B6">
      <w:pPr>
        <w:ind w:left="-567" w:right="-284"/>
        <w:rPr>
          <w:rFonts w:ascii="Times New Roman" w:hAnsi="Times New Roman" w:cs="Times New Roman"/>
          <w:sz w:val="24"/>
          <w:szCs w:val="24"/>
        </w:rPr>
      </w:pPr>
    </w:p>
    <w:p w:rsidR="00C83A90" w:rsidRPr="0055019E" w:rsidRDefault="00C83A90" w:rsidP="008F2E0C">
      <w:pPr>
        <w:ind w:left="284" w:right="-284"/>
        <w:rPr>
          <w:rFonts w:ascii="Times New Roman" w:hAnsi="Times New Roman" w:cs="Times New Roman"/>
          <w:i/>
          <w:sz w:val="28"/>
          <w:szCs w:val="28"/>
        </w:rPr>
      </w:pPr>
    </w:p>
    <w:sectPr w:rsidR="00C83A90" w:rsidRPr="0055019E" w:rsidSect="0055019E">
      <w:pgSz w:w="16838" w:h="11906" w:orient="landscape"/>
      <w:pgMar w:top="426"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2351E"/>
    <w:multiLevelType w:val="multilevel"/>
    <w:tmpl w:val="107A5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A06076"/>
    <w:multiLevelType w:val="multilevel"/>
    <w:tmpl w:val="95A67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A146F6"/>
    <w:multiLevelType w:val="multilevel"/>
    <w:tmpl w:val="D6A2BA5E"/>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673F45"/>
    <w:multiLevelType w:val="multilevel"/>
    <w:tmpl w:val="F3E43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24392E"/>
    <w:multiLevelType w:val="hybridMultilevel"/>
    <w:tmpl w:val="DD800890"/>
    <w:lvl w:ilvl="0" w:tplc="EB1EA66A">
      <w:start w:val="1"/>
      <w:numFmt w:val="decimal"/>
      <w:lvlText w:val="%1."/>
      <w:lvlJc w:val="left"/>
      <w:pPr>
        <w:ind w:left="-207" w:hanging="360"/>
      </w:pPr>
      <w:rPr>
        <w:rFonts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
    <w:nsid w:val="38956634"/>
    <w:multiLevelType w:val="multilevel"/>
    <w:tmpl w:val="5B52D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E106EB"/>
    <w:multiLevelType w:val="multilevel"/>
    <w:tmpl w:val="24007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CF63260"/>
    <w:multiLevelType w:val="multilevel"/>
    <w:tmpl w:val="800CE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21B2B3D"/>
    <w:multiLevelType w:val="multilevel"/>
    <w:tmpl w:val="1A6A9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E15C57"/>
    <w:multiLevelType w:val="multilevel"/>
    <w:tmpl w:val="74D69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273446"/>
    <w:multiLevelType w:val="hybridMultilevel"/>
    <w:tmpl w:val="AEF0CFF2"/>
    <w:lvl w:ilvl="0" w:tplc="83FA9250">
      <w:start w:val="1"/>
      <w:numFmt w:val="decimal"/>
      <w:lvlText w:val="%1."/>
      <w:lvlJc w:val="left"/>
      <w:pPr>
        <w:ind w:left="-207" w:hanging="360"/>
      </w:pPr>
      <w:rPr>
        <w:rFonts w:ascii="Times New Roman" w:hAnsi="Times New Roman" w:hint="default"/>
        <w:b/>
        <w:sz w:val="24"/>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1">
    <w:nsid w:val="58661B8B"/>
    <w:multiLevelType w:val="multilevel"/>
    <w:tmpl w:val="2B3E6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97B0DA0"/>
    <w:multiLevelType w:val="hybridMultilevel"/>
    <w:tmpl w:val="63BA692C"/>
    <w:lvl w:ilvl="0" w:tplc="26ACE97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3">
    <w:nsid w:val="5B662516"/>
    <w:multiLevelType w:val="hybridMultilevel"/>
    <w:tmpl w:val="E2DA5ECA"/>
    <w:lvl w:ilvl="0" w:tplc="F8906570">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nsid w:val="62C74275"/>
    <w:multiLevelType w:val="multilevel"/>
    <w:tmpl w:val="82DEE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7587274"/>
    <w:multiLevelType w:val="multilevel"/>
    <w:tmpl w:val="54E8D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CB5305"/>
    <w:multiLevelType w:val="hybridMultilevel"/>
    <w:tmpl w:val="DC60F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403EF4"/>
    <w:multiLevelType w:val="hybridMultilevel"/>
    <w:tmpl w:val="7F5A2C28"/>
    <w:lvl w:ilvl="0" w:tplc="6CB02B6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6E383AB2"/>
    <w:multiLevelType w:val="multilevel"/>
    <w:tmpl w:val="FBD60E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0DA1916"/>
    <w:multiLevelType w:val="multilevel"/>
    <w:tmpl w:val="17DCCB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109266D"/>
    <w:multiLevelType w:val="multilevel"/>
    <w:tmpl w:val="B8260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7743CA"/>
    <w:multiLevelType w:val="multilevel"/>
    <w:tmpl w:val="A3F44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C95320C"/>
    <w:multiLevelType w:val="multilevel"/>
    <w:tmpl w:val="660E9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E055C7"/>
    <w:multiLevelType w:val="multilevel"/>
    <w:tmpl w:val="D428B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4"/>
  </w:num>
  <w:num w:numId="3">
    <w:abstractNumId w:val="18"/>
  </w:num>
  <w:num w:numId="4">
    <w:abstractNumId w:val="13"/>
  </w:num>
  <w:num w:numId="5">
    <w:abstractNumId w:val="16"/>
  </w:num>
  <w:num w:numId="6">
    <w:abstractNumId w:val="2"/>
  </w:num>
  <w:num w:numId="7">
    <w:abstractNumId w:val="8"/>
  </w:num>
  <w:num w:numId="8">
    <w:abstractNumId w:val="15"/>
  </w:num>
  <w:num w:numId="9">
    <w:abstractNumId w:val="0"/>
  </w:num>
  <w:num w:numId="10">
    <w:abstractNumId w:val="22"/>
  </w:num>
  <w:num w:numId="11">
    <w:abstractNumId w:val="20"/>
  </w:num>
  <w:num w:numId="12">
    <w:abstractNumId w:val="11"/>
  </w:num>
  <w:num w:numId="13">
    <w:abstractNumId w:val="23"/>
  </w:num>
  <w:num w:numId="14">
    <w:abstractNumId w:val="19"/>
  </w:num>
  <w:num w:numId="15">
    <w:abstractNumId w:val="9"/>
  </w:num>
  <w:num w:numId="16">
    <w:abstractNumId w:val="3"/>
  </w:num>
  <w:num w:numId="17">
    <w:abstractNumId w:val="1"/>
  </w:num>
  <w:num w:numId="18">
    <w:abstractNumId w:val="12"/>
  </w:num>
  <w:num w:numId="19">
    <w:abstractNumId w:val="10"/>
  </w:num>
  <w:num w:numId="20">
    <w:abstractNumId w:val="6"/>
  </w:num>
  <w:num w:numId="21">
    <w:abstractNumId w:val="14"/>
  </w:num>
  <w:num w:numId="22">
    <w:abstractNumId w:val="7"/>
  </w:num>
  <w:num w:numId="23">
    <w:abstractNumId w:val="5"/>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10"/>
  <w:displayHorizontalDrawingGridEvery w:val="2"/>
  <w:characterSpacingControl w:val="doNotCompress"/>
  <w:compat>
    <w:useFELayout/>
  </w:compat>
  <w:rsids>
    <w:rsidRoot w:val="00DA1333"/>
    <w:rsid w:val="00160572"/>
    <w:rsid w:val="00160FC3"/>
    <w:rsid w:val="001B76A6"/>
    <w:rsid w:val="00214B06"/>
    <w:rsid w:val="002C1CD6"/>
    <w:rsid w:val="002F76AD"/>
    <w:rsid w:val="00316E44"/>
    <w:rsid w:val="00327B77"/>
    <w:rsid w:val="003A0A04"/>
    <w:rsid w:val="003A7ABC"/>
    <w:rsid w:val="00411BBB"/>
    <w:rsid w:val="00475889"/>
    <w:rsid w:val="004B3E8D"/>
    <w:rsid w:val="0055019E"/>
    <w:rsid w:val="00557916"/>
    <w:rsid w:val="005953B6"/>
    <w:rsid w:val="005E1830"/>
    <w:rsid w:val="005F386E"/>
    <w:rsid w:val="00627523"/>
    <w:rsid w:val="00665FA8"/>
    <w:rsid w:val="0069761E"/>
    <w:rsid w:val="00722C4F"/>
    <w:rsid w:val="0077463B"/>
    <w:rsid w:val="0078507C"/>
    <w:rsid w:val="007857CC"/>
    <w:rsid w:val="007974FA"/>
    <w:rsid w:val="007B1FDF"/>
    <w:rsid w:val="007C3B86"/>
    <w:rsid w:val="007D366F"/>
    <w:rsid w:val="007D43E5"/>
    <w:rsid w:val="007E361E"/>
    <w:rsid w:val="008176EA"/>
    <w:rsid w:val="00824A8E"/>
    <w:rsid w:val="00854A43"/>
    <w:rsid w:val="00857D34"/>
    <w:rsid w:val="008F2E0C"/>
    <w:rsid w:val="009147C0"/>
    <w:rsid w:val="00936FC2"/>
    <w:rsid w:val="009A0DAB"/>
    <w:rsid w:val="009B77BE"/>
    <w:rsid w:val="00A676D9"/>
    <w:rsid w:val="00AF34DF"/>
    <w:rsid w:val="00B406EC"/>
    <w:rsid w:val="00C034CF"/>
    <w:rsid w:val="00C173DE"/>
    <w:rsid w:val="00C83A90"/>
    <w:rsid w:val="00DA1333"/>
    <w:rsid w:val="00EE0E37"/>
    <w:rsid w:val="00F02C35"/>
    <w:rsid w:val="00F32108"/>
    <w:rsid w:val="00F56AC6"/>
    <w:rsid w:val="00FD05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572"/>
  </w:style>
  <w:style w:type="paragraph" w:styleId="1">
    <w:name w:val="heading 1"/>
    <w:basedOn w:val="a"/>
    <w:next w:val="a"/>
    <w:link w:val="10"/>
    <w:uiPriority w:val="9"/>
    <w:qFormat/>
    <w:rsid w:val="00FD05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FD05B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FD05B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semiHidden/>
    <w:unhideWhenUsed/>
    <w:qFormat/>
    <w:rsid w:val="00FD05B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3A90"/>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C83A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Strong"/>
    <w:basedOn w:val="a0"/>
    <w:uiPriority w:val="22"/>
    <w:qFormat/>
    <w:rsid w:val="00411BBB"/>
    <w:rPr>
      <w:b/>
      <w:bCs/>
    </w:rPr>
  </w:style>
  <w:style w:type="character" w:customStyle="1" w:styleId="apple-converted-space">
    <w:name w:val="apple-converted-space"/>
    <w:basedOn w:val="a0"/>
    <w:rsid w:val="00411BBB"/>
  </w:style>
  <w:style w:type="paragraph" w:styleId="a6">
    <w:name w:val="List Paragraph"/>
    <w:basedOn w:val="a"/>
    <w:uiPriority w:val="34"/>
    <w:qFormat/>
    <w:rsid w:val="00411BBB"/>
    <w:pPr>
      <w:ind w:left="720"/>
      <w:contextualSpacing/>
    </w:pPr>
  </w:style>
  <w:style w:type="paragraph" w:styleId="a7">
    <w:name w:val="Balloon Text"/>
    <w:basedOn w:val="a"/>
    <w:link w:val="a8"/>
    <w:uiPriority w:val="99"/>
    <w:semiHidden/>
    <w:unhideWhenUsed/>
    <w:rsid w:val="005E183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E1830"/>
    <w:rPr>
      <w:rFonts w:ascii="Tahoma" w:hAnsi="Tahoma" w:cs="Tahoma"/>
      <w:sz w:val="16"/>
      <w:szCs w:val="16"/>
    </w:rPr>
  </w:style>
  <w:style w:type="character" w:customStyle="1" w:styleId="10">
    <w:name w:val="Заголовок 1 Знак"/>
    <w:basedOn w:val="a0"/>
    <w:link w:val="1"/>
    <w:uiPriority w:val="9"/>
    <w:rsid w:val="00FD05B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FD05B6"/>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FD05B6"/>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semiHidden/>
    <w:rsid w:val="00FD05B6"/>
    <w:rPr>
      <w:rFonts w:asciiTheme="majorHAnsi" w:eastAsiaTheme="majorEastAsia" w:hAnsiTheme="majorHAnsi" w:cstheme="majorBidi"/>
      <w:color w:val="243F60" w:themeColor="accent1" w:themeShade="7F"/>
    </w:rPr>
  </w:style>
  <w:style w:type="character" w:styleId="a9">
    <w:name w:val="Emphasis"/>
    <w:basedOn w:val="a0"/>
    <w:uiPriority w:val="20"/>
    <w:qFormat/>
    <w:rsid w:val="00FD05B6"/>
    <w:rPr>
      <w:i/>
      <w:iCs/>
    </w:rPr>
  </w:style>
  <w:style w:type="character" w:customStyle="1" w:styleId="fn">
    <w:name w:val="fn"/>
    <w:basedOn w:val="a0"/>
    <w:rsid w:val="00FD05B6"/>
  </w:style>
  <w:style w:type="character" w:styleId="aa">
    <w:name w:val="Hyperlink"/>
    <w:basedOn w:val="a0"/>
    <w:uiPriority w:val="99"/>
    <w:unhideWhenUsed/>
    <w:rsid w:val="00FD05B6"/>
    <w:rPr>
      <w:color w:val="0000FF"/>
      <w:u w:val="single"/>
    </w:rPr>
  </w:style>
  <w:style w:type="paragraph" w:customStyle="1" w:styleId="c20">
    <w:name w:val="c20"/>
    <w:basedOn w:val="a"/>
    <w:rsid w:val="00FD05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5">
    <w:name w:val="c35"/>
    <w:basedOn w:val="a0"/>
    <w:rsid w:val="00FD05B6"/>
  </w:style>
  <w:style w:type="paragraph" w:customStyle="1" w:styleId="c231">
    <w:name w:val="c231"/>
    <w:basedOn w:val="a"/>
    <w:rsid w:val="00FD05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9">
    <w:name w:val="c99"/>
    <w:basedOn w:val="a0"/>
    <w:rsid w:val="00FD05B6"/>
  </w:style>
  <w:style w:type="character" w:customStyle="1" w:styleId="c0">
    <w:name w:val="c0"/>
    <w:basedOn w:val="a0"/>
    <w:rsid w:val="00FD05B6"/>
  </w:style>
  <w:style w:type="paragraph" w:customStyle="1" w:styleId="c122">
    <w:name w:val="c122"/>
    <w:basedOn w:val="a"/>
    <w:rsid w:val="00FD05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3">
    <w:name w:val="c23"/>
    <w:basedOn w:val="a0"/>
    <w:rsid w:val="00FD05B6"/>
  </w:style>
  <w:style w:type="character" w:customStyle="1" w:styleId="c64">
    <w:name w:val="c64"/>
    <w:basedOn w:val="a0"/>
    <w:rsid w:val="00FD05B6"/>
  </w:style>
  <w:style w:type="paragraph" w:customStyle="1" w:styleId="c235">
    <w:name w:val="c235"/>
    <w:basedOn w:val="a"/>
    <w:rsid w:val="00FD0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5">
    <w:name w:val="c125"/>
    <w:basedOn w:val="a"/>
    <w:rsid w:val="00FD0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FD0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FD05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a0"/>
    <w:rsid w:val="00FD05B6"/>
  </w:style>
  <w:style w:type="paragraph" w:customStyle="1" w:styleId="c24">
    <w:name w:val="c24"/>
    <w:basedOn w:val="a"/>
    <w:rsid w:val="00FD0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FD0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3">
    <w:name w:val="c203"/>
    <w:basedOn w:val="a"/>
    <w:rsid w:val="00FD05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7">
    <w:name w:val="c27"/>
    <w:basedOn w:val="a0"/>
    <w:rsid w:val="00FD05B6"/>
  </w:style>
  <w:style w:type="character" w:customStyle="1" w:styleId="c198">
    <w:name w:val="c198"/>
    <w:basedOn w:val="a0"/>
    <w:rsid w:val="00FD05B6"/>
  </w:style>
  <w:style w:type="paragraph" w:customStyle="1" w:styleId="c190">
    <w:name w:val="c190"/>
    <w:basedOn w:val="a"/>
    <w:rsid w:val="00FD05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FD05B6"/>
  </w:style>
  <w:style w:type="paragraph" w:customStyle="1" w:styleId="c187">
    <w:name w:val="c187"/>
    <w:basedOn w:val="a"/>
    <w:rsid w:val="00FD0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3">
    <w:name w:val="c33"/>
    <w:basedOn w:val="a"/>
    <w:rsid w:val="00FD0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5">
    <w:name w:val="c55"/>
    <w:basedOn w:val="a"/>
    <w:rsid w:val="00FD0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8">
    <w:name w:val="c78"/>
    <w:basedOn w:val="a"/>
    <w:rsid w:val="00FD05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FD05B6"/>
  </w:style>
  <w:style w:type="paragraph" w:customStyle="1" w:styleId="c145">
    <w:name w:val="c145"/>
    <w:basedOn w:val="a"/>
    <w:rsid w:val="00FD05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7">
    <w:name w:val="c37"/>
    <w:basedOn w:val="a0"/>
    <w:rsid w:val="00FD05B6"/>
  </w:style>
  <w:style w:type="paragraph" w:customStyle="1" w:styleId="c124">
    <w:name w:val="c124"/>
    <w:basedOn w:val="a"/>
    <w:rsid w:val="00FD05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0">
    <w:name w:val="c210"/>
    <w:basedOn w:val="a0"/>
    <w:rsid w:val="00FD05B6"/>
  </w:style>
  <w:style w:type="character" w:customStyle="1" w:styleId="c40">
    <w:name w:val="c40"/>
    <w:basedOn w:val="a0"/>
    <w:rsid w:val="00FD05B6"/>
  </w:style>
  <w:style w:type="paragraph" w:customStyle="1" w:styleId="c188">
    <w:name w:val="c188"/>
    <w:basedOn w:val="a"/>
    <w:rsid w:val="00FD0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0">
    <w:name w:val="c180"/>
    <w:basedOn w:val="a"/>
    <w:rsid w:val="00FD0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5">
    <w:name w:val="c205"/>
    <w:basedOn w:val="a"/>
    <w:rsid w:val="00FD0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FD05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FD05B6"/>
  </w:style>
  <w:style w:type="paragraph" w:customStyle="1" w:styleId="c270">
    <w:name w:val="c270"/>
    <w:basedOn w:val="a"/>
    <w:rsid w:val="00FD0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6">
    <w:name w:val="c226"/>
    <w:basedOn w:val="a"/>
    <w:rsid w:val="00FD05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2">
    <w:name w:val="c32"/>
    <w:basedOn w:val="a0"/>
    <w:rsid w:val="00FD05B6"/>
  </w:style>
  <w:style w:type="paragraph" w:customStyle="1" w:styleId="c245">
    <w:name w:val="c245"/>
    <w:basedOn w:val="a"/>
    <w:rsid w:val="00FD0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9">
    <w:name w:val="c109"/>
    <w:basedOn w:val="a"/>
    <w:rsid w:val="00FD0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8">
    <w:name w:val="c88"/>
    <w:basedOn w:val="a"/>
    <w:rsid w:val="00FD0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8">
    <w:name w:val="c148"/>
    <w:basedOn w:val="a"/>
    <w:rsid w:val="00FD0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0">
    <w:name w:val="c150"/>
    <w:basedOn w:val="a"/>
    <w:rsid w:val="00FD0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3">
    <w:name w:val="c93"/>
    <w:basedOn w:val="a"/>
    <w:rsid w:val="00FD0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3">
    <w:name w:val="c153"/>
    <w:basedOn w:val="a"/>
    <w:rsid w:val="00FD0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1">
    <w:name w:val="c121"/>
    <w:basedOn w:val="a"/>
    <w:rsid w:val="00FD0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6">
    <w:name w:val="c116"/>
    <w:basedOn w:val="a"/>
    <w:rsid w:val="00FD0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3">
    <w:name w:val="c233"/>
    <w:basedOn w:val="a"/>
    <w:rsid w:val="00FD0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4">
    <w:name w:val="c254"/>
    <w:basedOn w:val="a"/>
    <w:rsid w:val="00FD0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9">
    <w:name w:val="c179"/>
    <w:basedOn w:val="a"/>
    <w:rsid w:val="00FD05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5">
    <w:name w:val="c95"/>
    <w:basedOn w:val="a0"/>
    <w:rsid w:val="00FD05B6"/>
  </w:style>
  <w:style w:type="character" w:customStyle="1" w:styleId="c61">
    <w:name w:val="c61"/>
    <w:basedOn w:val="a0"/>
    <w:rsid w:val="00FD05B6"/>
  </w:style>
  <w:style w:type="paragraph" w:customStyle="1" w:styleId="c100">
    <w:name w:val="c100"/>
    <w:basedOn w:val="a"/>
    <w:rsid w:val="00FD0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6">
    <w:name w:val="c86"/>
    <w:basedOn w:val="a"/>
    <w:rsid w:val="00FD0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0">
    <w:name w:val="c170"/>
    <w:basedOn w:val="a"/>
    <w:rsid w:val="00FD0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0">
    <w:name w:val="c80"/>
    <w:basedOn w:val="a"/>
    <w:rsid w:val="00FD0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5">
    <w:name w:val="c105"/>
    <w:basedOn w:val="a"/>
    <w:rsid w:val="00FD0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3">
    <w:name w:val="c223"/>
    <w:basedOn w:val="a"/>
    <w:rsid w:val="00FD0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6">
    <w:name w:val="c186"/>
    <w:basedOn w:val="a"/>
    <w:rsid w:val="00FD0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5">
    <w:name w:val="c115"/>
    <w:basedOn w:val="a"/>
    <w:rsid w:val="00FD0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9">
    <w:name w:val="c39"/>
    <w:basedOn w:val="a"/>
    <w:rsid w:val="00FD0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0">
    <w:name w:val="c250"/>
    <w:basedOn w:val="a"/>
    <w:rsid w:val="00FD05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4">
    <w:name w:val="c54"/>
    <w:basedOn w:val="a0"/>
    <w:rsid w:val="00FD05B6"/>
  </w:style>
  <w:style w:type="character" w:customStyle="1" w:styleId="c225">
    <w:name w:val="c225"/>
    <w:basedOn w:val="a0"/>
    <w:rsid w:val="00FD05B6"/>
  </w:style>
  <w:style w:type="paragraph" w:customStyle="1" w:styleId="c219">
    <w:name w:val="c219"/>
    <w:basedOn w:val="a"/>
    <w:rsid w:val="00FD05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4">
    <w:name w:val="c174"/>
    <w:basedOn w:val="a0"/>
    <w:rsid w:val="00FD05B6"/>
  </w:style>
  <w:style w:type="character" w:customStyle="1" w:styleId="c65">
    <w:name w:val="c65"/>
    <w:basedOn w:val="a0"/>
    <w:rsid w:val="00FD05B6"/>
  </w:style>
  <w:style w:type="paragraph" w:customStyle="1" w:styleId="c26">
    <w:name w:val="c26"/>
    <w:basedOn w:val="a"/>
    <w:rsid w:val="00FD0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6">
    <w:name w:val="c126"/>
    <w:basedOn w:val="a"/>
    <w:rsid w:val="00FD05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3">
    <w:name w:val="c213"/>
    <w:basedOn w:val="a0"/>
    <w:rsid w:val="00FD05B6"/>
  </w:style>
  <w:style w:type="character" w:customStyle="1" w:styleId="c25">
    <w:name w:val="c25"/>
    <w:basedOn w:val="a0"/>
    <w:rsid w:val="00FD05B6"/>
  </w:style>
  <w:style w:type="paragraph" w:customStyle="1" w:styleId="c83">
    <w:name w:val="c83"/>
    <w:basedOn w:val="a"/>
    <w:rsid w:val="00FD05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3">
    <w:name w:val="c53"/>
    <w:basedOn w:val="a0"/>
    <w:rsid w:val="00FD05B6"/>
  </w:style>
  <w:style w:type="paragraph" w:customStyle="1" w:styleId="c76">
    <w:name w:val="c76"/>
    <w:basedOn w:val="a"/>
    <w:rsid w:val="00FD0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
    <w:name w:val="c30"/>
    <w:basedOn w:val="a"/>
    <w:rsid w:val="00FD0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FD05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3">
    <w:name w:val="c123"/>
    <w:basedOn w:val="a0"/>
    <w:rsid w:val="00FD05B6"/>
  </w:style>
  <w:style w:type="character" w:customStyle="1" w:styleId="c41">
    <w:name w:val="c41"/>
    <w:basedOn w:val="a0"/>
    <w:rsid w:val="00FD05B6"/>
  </w:style>
  <w:style w:type="paragraph" w:customStyle="1" w:styleId="c6">
    <w:name w:val="c6"/>
    <w:basedOn w:val="a"/>
    <w:rsid w:val="00FD05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2657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minakov.com.ru/samoocenka-urovnya-prityazanij-po-metodike-shvarclandera/" TargetMode="External"/><Relationship Id="rId18" Type="http://schemas.openxmlformats.org/officeDocument/2006/relationships/hyperlink" Target="https://infourok.ru/go.html?href=http%3A%2F%2Ffestival.1september.ru%2Farticles%2F607362%2F" TargetMode="External"/><Relationship Id="rId3" Type="http://schemas.openxmlformats.org/officeDocument/2006/relationships/settings" Target="settings.xml"/><Relationship Id="rId21" Type="http://schemas.openxmlformats.org/officeDocument/2006/relationships/hyperlink" Target="https://sergeiyurev.com/napravleniya-samorazvitiya" TargetMode="External"/><Relationship Id="rId7" Type="http://schemas.openxmlformats.org/officeDocument/2006/relationships/image" Target="media/image1.jpeg"/><Relationship Id="rId12" Type="http://schemas.openxmlformats.org/officeDocument/2006/relationships/hyperlink" Target="https://www.hr-director.ru/article/67098-test-torrensa-otsenka-kreativnosti-18-m4" TargetMode="External"/><Relationship Id="rId17" Type="http://schemas.openxmlformats.org/officeDocument/2006/relationships/hyperlink" Target="https://infourok.ru/go.html?href=http%3A%2F%2Ffestival.1september.ru%2Farticles%2F589262%2F" TargetMode="External"/><Relationship Id="rId2" Type="http://schemas.openxmlformats.org/officeDocument/2006/relationships/styles" Target="styles.xml"/><Relationship Id="rId16" Type="http://schemas.openxmlformats.org/officeDocument/2006/relationships/hyperlink" Target="https://infourok.ru/go.html?href=http%3A%2F%2Ffestival.1september.ru%2Farticles%2F510804%2F" TargetMode="External"/><Relationship Id="rId20" Type="http://schemas.openxmlformats.org/officeDocument/2006/relationships/hyperlink" Target="https://infourok.ru/go.html?href=http%3A%2F%2Fdop-obrazovanie.com%2Fdlya-pedagogov%2Fstati%2Fzaochnaya-shkola-metodista%2F21-monitoringi" TargetMode="External"/><Relationship Id="rId1" Type="http://schemas.openxmlformats.org/officeDocument/2006/relationships/numbering" Target="numbering.xml"/><Relationship Id="rId6" Type="http://schemas.openxmlformats.org/officeDocument/2006/relationships/hyperlink" Target="https://www.google.com/url?q=http://pandia.ru/text/categ/wiki/001/84.php&amp;sa=D&amp;ust=1604665903002000&amp;usg=AOvVaw3hp556_1i8puejuEUha9Wg" TargetMode="External"/><Relationship Id="rId11" Type="http://schemas.openxmlformats.org/officeDocument/2006/relationships/hyperlink" Target="https://infourok.ru/metodika-torrensa-dlya-viyavleniya-tvorcheskogo-razvitiya-uchaschihsya-1274949.html" TargetMode="External"/><Relationship Id="rId5" Type="http://schemas.openxmlformats.org/officeDocument/2006/relationships/hyperlink" Target="https://minakov.com.ru/chto-takoe-samoocenka/" TargetMode="External"/><Relationship Id="rId15" Type="http://schemas.openxmlformats.org/officeDocument/2006/relationships/hyperlink" Target="https://infourok.ru/go.html?href=http%3A%2F%2Fdop-obrazovanie.com%2Fdlya-pedagogov%2Fmetod-kabinet%2Fprogrammy%2F67-monitoring-kachestva-obuchennosti-vospitannikov%3Fshowall%3D%26limitstart%3D%2F" TargetMode="External"/><Relationship Id="rId23" Type="http://schemas.openxmlformats.org/officeDocument/2006/relationships/theme" Target="theme/theme1.xml"/><Relationship Id="rId10" Type="http://schemas.openxmlformats.org/officeDocument/2006/relationships/hyperlink" Target="https://nsportal.ru/sites/default/files/2018/10/13/torrens.pdf" TargetMode="External"/><Relationship Id="rId19" Type="http://schemas.openxmlformats.org/officeDocument/2006/relationships/hyperlink" Target="https://infourok.ru/go.html?href=http%3A%2F%2Fwww.eduhmao.ru%2Finfo%2F1%2F3820%2F24433%2F" TargetMode="External"/><Relationship Id="rId4" Type="http://schemas.openxmlformats.org/officeDocument/2006/relationships/webSettings" Target="webSettings.xml"/><Relationship Id="rId9" Type="http://schemas.openxmlformats.org/officeDocument/2006/relationships/hyperlink" Target="https://minakov.com.ru/chto-takoe-samoocenka/" TargetMode="External"/><Relationship Id="rId14" Type="http://schemas.openxmlformats.org/officeDocument/2006/relationships/hyperlink" Target="https://infourok.ru/go.html?href=http%3A%2F%2Fdop-obrazovanie.com%2Fdlya-pedagogov%2Fmetod-kabinet%2Fmonitiringi%2F111-monitoring-rezultatov-v-programmakh-d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811</TotalTime>
  <Pages>1</Pages>
  <Words>14574</Words>
  <Characters>83077</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cp:lastPrinted>2021-04-29T03:36:00Z</cp:lastPrinted>
  <dcterms:created xsi:type="dcterms:W3CDTF">2021-04-15T04:21:00Z</dcterms:created>
  <dcterms:modified xsi:type="dcterms:W3CDTF">2021-05-18T04:08:00Z</dcterms:modified>
</cp:coreProperties>
</file>