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B3" w:rsidRPr="003025B3" w:rsidRDefault="003025B3" w:rsidP="003025B3">
      <w:pPr>
        <w:pStyle w:val="110"/>
        <w:ind w:left="170" w:right="1134"/>
      </w:pPr>
      <w:r w:rsidRPr="003025B3">
        <w:t xml:space="preserve">Муниципальное автономное образовательное учреждение дополнительного образования </w:t>
      </w:r>
    </w:p>
    <w:p w:rsidR="003025B3" w:rsidRPr="003025B3" w:rsidRDefault="003025B3" w:rsidP="003025B3">
      <w:pPr>
        <w:pStyle w:val="110"/>
        <w:ind w:left="170" w:right="1134"/>
      </w:pPr>
      <w:r w:rsidRPr="003025B3">
        <w:t>«Центр дополнительного образования»</w:t>
      </w:r>
    </w:p>
    <w:p w:rsidR="003025B3" w:rsidRDefault="003025B3" w:rsidP="003025B3">
      <w:pPr>
        <w:pStyle w:val="110"/>
        <w:ind w:left="170" w:right="1669"/>
      </w:pPr>
      <w:r w:rsidRPr="003025B3">
        <w:t>г. Енисейска Красноярского края</w:t>
      </w:r>
    </w:p>
    <w:p w:rsidR="00C51E36" w:rsidRDefault="00C51E36" w:rsidP="003025B3">
      <w:pPr>
        <w:pStyle w:val="110"/>
        <w:ind w:left="170" w:right="1669"/>
      </w:pPr>
    </w:p>
    <w:p w:rsidR="00C51E36" w:rsidRDefault="00C51E36" w:rsidP="003025B3">
      <w:pPr>
        <w:pStyle w:val="110"/>
        <w:ind w:left="170" w:right="1669"/>
      </w:pPr>
    </w:p>
    <w:p w:rsidR="00C51E36" w:rsidRPr="003025B3" w:rsidRDefault="00C51E36" w:rsidP="003025B3">
      <w:pPr>
        <w:pStyle w:val="110"/>
        <w:ind w:left="170" w:right="1669"/>
        <w:rPr>
          <w:b w:val="0"/>
        </w:rPr>
      </w:pPr>
    </w:p>
    <w:p w:rsidR="003025B3" w:rsidRPr="003025B3" w:rsidRDefault="003025B3" w:rsidP="003025B3">
      <w:pPr>
        <w:pStyle w:val="a8"/>
        <w:ind w:left="170"/>
        <w:rPr>
          <w:b/>
          <w:sz w:val="4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89"/>
        <w:gridCol w:w="3231"/>
      </w:tblGrid>
      <w:tr w:rsidR="00AA65A6" w:rsidTr="00B25962">
        <w:tc>
          <w:tcPr>
            <w:tcW w:w="3794" w:type="dxa"/>
          </w:tcPr>
          <w:p w:rsidR="00AA65A6" w:rsidRPr="00EC77C9" w:rsidRDefault="00D1174C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A65A6" w:rsidRDefault="00AA65A6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7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г. Енисейска»</w:t>
            </w:r>
          </w:p>
          <w:p w:rsidR="00AA65A6" w:rsidRDefault="00AA65A6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Т.А. Авдеева</w:t>
            </w:r>
          </w:p>
          <w:p w:rsidR="00AA65A6" w:rsidRDefault="00AA65A6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2021 г.</w:t>
            </w:r>
          </w:p>
        </w:tc>
        <w:tc>
          <w:tcPr>
            <w:tcW w:w="3289" w:type="dxa"/>
          </w:tcPr>
          <w:p w:rsidR="00AA65A6" w:rsidRPr="00EC77C9" w:rsidRDefault="00D1174C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1174C" w:rsidRDefault="00D1174C" w:rsidP="00AA65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</w:t>
            </w:r>
            <w:r w:rsidR="00AA65A6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</w:p>
          <w:p w:rsidR="00AA65A6" w:rsidRDefault="00AA65A6" w:rsidP="00AA65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ЦДО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174C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C51E36" w:rsidRPr="00D1174C">
              <w:rPr>
                <w:rFonts w:ascii="Times New Roman" w:hAnsi="Times New Roman" w:cs="Times New Roman"/>
                <w:sz w:val="24"/>
                <w:szCs w:val="24"/>
              </w:rPr>
              <w:t>от 08.09.2021 № </w:t>
            </w:r>
            <w:r w:rsidR="00D1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AA65A6" w:rsidRPr="00EC77C9" w:rsidRDefault="00D1174C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174C" w:rsidRDefault="00D1174C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1174C" w:rsidRDefault="00C51E36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A65A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ЦДО</w:t>
            </w:r>
            <w:r w:rsidR="00AA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5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74C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="00D1174C">
              <w:rPr>
                <w:rFonts w:ascii="Times New Roman" w:hAnsi="Times New Roman" w:cs="Times New Roman"/>
                <w:sz w:val="28"/>
                <w:szCs w:val="28"/>
              </w:rPr>
              <w:t>М.С.Пожога</w:t>
            </w:r>
            <w:proofErr w:type="spellEnd"/>
          </w:p>
          <w:p w:rsidR="00D1174C" w:rsidRDefault="00D1174C" w:rsidP="009E1A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 2021 г.</w:t>
            </w:r>
          </w:p>
          <w:p w:rsidR="00AA65A6" w:rsidRPr="001678C6" w:rsidRDefault="00AA65A6" w:rsidP="00D1174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Pr="001C23C3" w:rsidRDefault="00AA65A6" w:rsidP="00AA6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6" w:rsidRPr="001C23C3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1C23C3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 w:rsidR="00C51E36">
        <w:rPr>
          <w:rFonts w:ascii="Times New Roman" w:hAnsi="Times New Roman" w:cs="Times New Roman"/>
          <w:sz w:val="28"/>
          <w:szCs w:val="28"/>
        </w:rPr>
        <w:t>автономного</w:t>
      </w:r>
      <w:r w:rsidRPr="001C23C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C51E36">
        <w:rPr>
          <w:rFonts w:ascii="Times New Roman" w:hAnsi="Times New Roman" w:cs="Times New Roman"/>
          <w:sz w:val="28"/>
          <w:szCs w:val="28"/>
        </w:rPr>
        <w:t>Центр дополнительного образования»</w:t>
      </w:r>
      <w:r w:rsidRPr="001C23C3">
        <w:rPr>
          <w:rFonts w:ascii="Times New Roman" w:hAnsi="Times New Roman" w:cs="Times New Roman"/>
          <w:sz w:val="28"/>
          <w:szCs w:val="28"/>
        </w:rPr>
        <w:br/>
        <w:t>на 2021-202</w:t>
      </w:r>
      <w:r w:rsidR="00C51E36">
        <w:rPr>
          <w:rFonts w:ascii="Times New Roman" w:hAnsi="Times New Roman" w:cs="Times New Roman"/>
          <w:sz w:val="28"/>
          <w:szCs w:val="28"/>
        </w:rPr>
        <w:t>4</w:t>
      </w:r>
      <w:r w:rsidRPr="001C23C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A65A6" w:rsidRPr="001C23C3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5A6" w:rsidRDefault="00AA65A6" w:rsidP="00AA65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5B3" w:rsidRDefault="003025B3" w:rsidP="003025B3">
      <w:pPr>
        <w:pStyle w:val="a8"/>
        <w:ind w:left="170"/>
        <w:rPr>
          <w:b/>
          <w:sz w:val="20"/>
        </w:rPr>
      </w:pPr>
    </w:p>
    <w:p w:rsidR="00F47A59" w:rsidRDefault="003025B3" w:rsidP="003025B3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3025B3">
        <w:rPr>
          <w:rFonts w:ascii="Times New Roman" w:hAnsi="Times New Roman" w:cs="Times New Roman"/>
          <w:sz w:val="28"/>
        </w:rPr>
        <w:t>Енисейск, 202</w:t>
      </w:r>
      <w:r>
        <w:rPr>
          <w:rFonts w:ascii="Times New Roman" w:hAnsi="Times New Roman" w:cs="Times New Roman"/>
          <w:sz w:val="28"/>
        </w:rPr>
        <w:t>1</w:t>
      </w:r>
    </w:p>
    <w:p w:rsidR="002D3670" w:rsidRDefault="002D3670" w:rsidP="003025B3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2D3670" w:rsidRDefault="002D3670" w:rsidP="002D3670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2D3670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2D3670" w:rsidRDefault="002D3670" w:rsidP="003025B3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308"/>
        <w:gridCol w:w="851"/>
      </w:tblGrid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развития………………………………………….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Введение…………………………………………………………………..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справка……………………………………………….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текущего состояния…………...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представления о развитии организации…………….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 развития……………………………………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развития……………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развития……………………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3670" w:rsidRPr="002D3670" w:rsidTr="00931261">
        <w:tc>
          <w:tcPr>
            <w:tcW w:w="851" w:type="dxa"/>
          </w:tcPr>
          <w:p w:rsidR="002D3670" w:rsidRPr="002D3670" w:rsidRDefault="002D3670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08" w:type="dxa"/>
          </w:tcPr>
          <w:p w:rsidR="002D3670" w:rsidRPr="002D3670" w:rsidRDefault="002D3670" w:rsidP="002D3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развития……………………………………...</w:t>
            </w:r>
          </w:p>
        </w:tc>
        <w:tc>
          <w:tcPr>
            <w:tcW w:w="851" w:type="dxa"/>
          </w:tcPr>
          <w:p w:rsidR="002D3670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661E4" w:rsidRPr="002D3670" w:rsidTr="00931261">
        <w:tc>
          <w:tcPr>
            <w:tcW w:w="851" w:type="dxa"/>
          </w:tcPr>
          <w:p w:rsidR="00B661E4" w:rsidRPr="002D3670" w:rsidRDefault="00B661E4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08" w:type="dxa"/>
          </w:tcPr>
          <w:p w:rsidR="00B661E4" w:rsidRPr="002D3670" w:rsidRDefault="00B661E4" w:rsidP="00B661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результативности реализации Программы развития…………………………………………………………………...</w:t>
            </w:r>
          </w:p>
        </w:tc>
        <w:tc>
          <w:tcPr>
            <w:tcW w:w="851" w:type="dxa"/>
          </w:tcPr>
          <w:p w:rsidR="00B661E4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61E4" w:rsidRPr="002D3670" w:rsidTr="00931261">
        <w:tc>
          <w:tcPr>
            <w:tcW w:w="851" w:type="dxa"/>
          </w:tcPr>
          <w:p w:rsidR="00B661E4" w:rsidRPr="002D3670" w:rsidRDefault="00B661E4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08" w:type="dxa"/>
          </w:tcPr>
          <w:p w:rsidR="00B661E4" w:rsidRPr="002D3670" w:rsidRDefault="00B661E4" w:rsidP="00B661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план реализации Программы развития………………….</w:t>
            </w:r>
          </w:p>
        </w:tc>
        <w:tc>
          <w:tcPr>
            <w:tcW w:w="851" w:type="dxa"/>
          </w:tcPr>
          <w:p w:rsidR="00B661E4" w:rsidRPr="002D3670" w:rsidRDefault="00931261" w:rsidP="003025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47A59" w:rsidRDefault="00F47A59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B661E4" w:rsidRDefault="00B661E4">
      <w:pPr>
        <w:spacing w:line="240" w:lineRule="exact"/>
        <w:rPr>
          <w:sz w:val="24"/>
          <w:szCs w:val="24"/>
        </w:rPr>
      </w:pPr>
    </w:p>
    <w:p w:rsidR="00F47A59" w:rsidRDefault="00F47A59">
      <w:pPr>
        <w:spacing w:line="240" w:lineRule="exact"/>
        <w:rPr>
          <w:sz w:val="24"/>
          <w:szCs w:val="24"/>
        </w:rPr>
      </w:pPr>
    </w:p>
    <w:p w:rsidR="003025B3" w:rsidRDefault="003025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5B3" w:rsidRDefault="003025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47A59" w:rsidRDefault="00F47A59">
      <w:pPr>
        <w:widowControl w:val="0"/>
        <w:spacing w:line="240" w:lineRule="auto"/>
        <w:ind w:left="99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47A59">
          <w:pgSz w:w="11906" w:h="16838"/>
          <w:pgMar w:top="844" w:right="704" w:bottom="601" w:left="1132" w:header="0" w:footer="0" w:gutter="0"/>
          <w:cols w:space="708"/>
        </w:sectPr>
      </w:pPr>
    </w:p>
    <w:p w:rsidR="00F47A59" w:rsidRPr="003025B3" w:rsidRDefault="00222977" w:rsidP="0070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B3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РАЗВИТИЯ</w:t>
      </w:r>
    </w:p>
    <w:p w:rsidR="00751468" w:rsidRPr="003025B3" w:rsidRDefault="00B661E4" w:rsidP="00702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51468" w:rsidRPr="003025B3">
        <w:rPr>
          <w:rFonts w:ascii="Times New Roman" w:hAnsi="Times New Roman" w:cs="Times New Roman"/>
          <w:sz w:val="24"/>
          <w:szCs w:val="24"/>
        </w:rPr>
        <w:t>униципального автономного образовательного учреждения дополнительного образования</w:t>
      </w:r>
    </w:p>
    <w:p w:rsidR="00751468" w:rsidRPr="003025B3" w:rsidRDefault="00751468" w:rsidP="00702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5B3">
        <w:rPr>
          <w:rFonts w:ascii="Times New Roman" w:hAnsi="Times New Roman" w:cs="Times New Roman"/>
          <w:sz w:val="24"/>
          <w:szCs w:val="24"/>
        </w:rPr>
        <w:t>«Центр дополнительного образования» г. Енисейска Красноярского края</w:t>
      </w:r>
    </w:p>
    <w:p w:rsidR="003025B3" w:rsidRPr="003025B3" w:rsidRDefault="003D2322" w:rsidP="00302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2021 - 2024</w:t>
      </w:r>
      <w:r w:rsidR="003025B3" w:rsidRPr="003025B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025B3" w:rsidRPr="00FC4EC3" w:rsidRDefault="003025B3" w:rsidP="003025B3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75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9"/>
      </w:tblGrid>
      <w:tr w:rsidR="003025B3" w:rsidRPr="000E00A4" w:rsidTr="003025B3">
        <w:trPr>
          <w:trHeight w:val="842"/>
        </w:trPr>
        <w:tc>
          <w:tcPr>
            <w:tcW w:w="241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6D4691" w:rsidP="000E00A4">
            <w:pPr>
              <w:pStyle w:val="TableParagraph"/>
              <w:ind w:left="68" w:right="355"/>
              <w:jc w:val="both"/>
              <w:rPr>
                <w:sz w:val="24"/>
                <w:szCs w:val="24"/>
              </w:rPr>
            </w:pPr>
            <w:r w:rsidRPr="000E00A4">
              <w:rPr>
                <w:sz w:val="24"/>
                <w:szCs w:val="24"/>
                <w:lang w:val="ru-RU"/>
              </w:rPr>
              <w:t>Статус программы развития</w:t>
            </w:r>
          </w:p>
        </w:tc>
        <w:tc>
          <w:tcPr>
            <w:tcW w:w="779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3025B3" w:rsidP="00E34585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Локальный нормативный акт. Программа развития МАОУ </w:t>
            </w:r>
            <w:proofErr w:type="gramStart"/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proofErr w:type="gramEnd"/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дополнительного образования»  </w:t>
            </w:r>
            <w:r w:rsidR="003D2322"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01.09.2021</w:t>
            </w:r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31.12.2024 год (далее –     Программа)</w:t>
            </w:r>
          </w:p>
        </w:tc>
      </w:tr>
      <w:tr w:rsidR="003025B3" w:rsidRPr="000E00A4" w:rsidTr="003025B3">
        <w:trPr>
          <w:trHeight w:val="12110"/>
        </w:trPr>
        <w:tc>
          <w:tcPr>
            <w:tcW w:w="2410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6D4691" w:rsidP="000E00A4">
            <w:pPr>
              <w:pStyle w:val="TableParagraph"/>
              <w:ind w:left="68" w:right="749"/>
              <w:jc w:val="both"/>
              <w:rPr>
                <w:sz w:val="24"/>
                <w:szCs w:val="24"/>
              </w:rPr>
            </w:pPr>
            <w:r w:rsidRPr="000E00A4">
              <w:rPr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7799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3025B3" w:rsidP="000E00A4">
            <w:pPr>
              <w:pStyle w:val="TableParagraph"/>
              <w:spacing w:before="5"/>
              <w:ind w:left="68" w:right="38"/>
              <w:jc w:val="both"/>
              <w:rPr>
                <w:b/>
                <w:sz w:val="24"/>
                <w:szCs w:val="24"/>
                <w:lang w:val="ru-RU"/>
              </w:rPr>
            </w:pPr>
            <w:r w:rsidRPr="000E00A4">
              <w:rPr>
                <w:b/>
                <w:sz w:val="24"/>
                <w:szCs w:val="24"/>
                <w:lang w:val="ru-RU"/>
              </w:rPr>
              <w:t>Программа опирается на ключевые нормативные акты, регулирующие процессы модернизации российского образования: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line="237" w:lineRule="auto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Федеральный закон Российской Федерации №273-ФЗ "Об</w:t>
            </w:r>
            <w:r w:rsidRPr="000E00A4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образовании в Российской Федерации" от 29.12.2012 (ред. от</w:t>
            </w:r>
            <w:r w:rsidRPr="000E00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26.07.2019);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4" w:line="237" w:lineRule="auto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 xml:space="preserve">Постановление Правительства РФ от 26 декабря 2017 № 1642 </w:t>
            </w:r>
            <w:r w:rsidR="00715C01" w:rsidRPr="000E00A4">
              <w:rPr>
                <w:sz w:val="24"/>
                <w:szCs w:val="24"/>
                <w:lang w:val="ru-RU"/>
              </w:rPr>
              <w:t>"</w:t>
            </w:r>
            <w:r w:rsidRPr="000E00A4">
              <w:rPr>
                <w:sz w:val="24"/>
                <w:szCs w:val="24"/>
                <w:lang w:val="ru-RU"/>
              </w:rPr>
              <w:t>Об утверждении государственной программы Российской Федерации "Развитие образования" (сроки реализации</w:t>
            </w:r>
            <w:r w:rsidRPr="000E0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2018-2025);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5"/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«Стратегия</w:t>
            </w:r>
            <w:r w:rsidRPr="000E00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развития</w:t>
            </w:r>
            <w:r w:rsidRPr="000E00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воспитания</w:t>
            </w:r>
            <w:r w:rsidRPr="000E00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в</w:t>
            </w:r>
            <w:r w:rsidRPr="000E00A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Российской</w:t>
            </w:r>
            <w:r w:rsidRPr="000E00A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Федерации</w:t>
            </w:r>
            <w:r w:rsidRPr="000E00A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на</w:t>
            </w:r>
            <w:r w:rsidRPr="000E00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период</w:t>
            </w:r>
            <w:r w:rsidRPr="000E00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до 2025 года», утвержден распоряжением Правительства РФ 29.05.2015 года</w:t>
            </w:r>
            <w:r w:rsidRPr="000E0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№996;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4" w:line="237" w:lineRule="auto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 xml:space="preserve">Указ Президента Российской Федерации от 29.10.2015 №536 </w:t>
            </w:r>
            <w:r w:rsidRPr="000E00A4">
              <w:rPr>
                <w:spacing w:val="-3"/>
                <w:sz w:val="24"/>
                <w:szCs w:val="24"/>
                <w:lang w:val="ru-RU"/>
              </w:rPr>
              <w:t xml:space="preserve">«О </w:t>
            </w:r>
            <w:r w:rsidRPr="000E00A4">
              <w:rPr>
                <w:sz w:val="24"/>
                <w:szCs w:val="24"/>
                <w:lang w:val="ru-RU"/>
              </w:rPr>
              <w:t>создании Общероссийской общественно-государственной детск</w:t>
            </w:r>
            <w:proofErr w:type="gramStart"/>
            <w:r w:rsidRPr="000E00A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E00A4">
              <w:rPr>
                <w:sz w:val="24"/>
                <w:szCs w:val="24"/>
                <w:lang w:val="ru-RU"/>
              </w:rPr>
              <w:t xml:space="preserve"> юношеской организации «Российское движение</w:t>
            </w:r>
            <w:r w:rsidRPr="000E00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школьников»;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8" w:line="237" w:lineRule="auto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ab/>
      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</w:t>
            </w:r>
            <w:r w:rsidRPr="000E0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года»;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2" w:line="237" w:lineRule="auto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 xml:space="preserve">Федеральный закон №122-ФЗ </w:t>
            </w:r>
            <w:r w:rsidRPr="000E00A4">
              <w:rPr>
                <w:spacing w:val="-4"/>
                <w:sz w:val="24"/>
                <w:szCs w:val="24"/>
                <w:lang w:val="ru-RU"/>
              </w:rPr>
              <w:t xml:space="preserve">«О </w:t>
            </w:r>
            <w:r w:rsidRPr="000E00A4">
              <w:rPr>
                <w:sz w:val="24"/>
                <w:szCs w:val="24"/>
                <w:lang w:val="ru-RU"/>
              </w:rPr>
              <w:t>государственной поддержке молодежных и детских общественных</w:t>
            </w:r>
            <w:r w:rsidRPr="000E0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объединений»;</w:t>
            </w:r>
          </w:p>
          <w:p w:rsidR="003025B3" w:rsidRPr="000E00A4" w:rsidRDefault="001E0EEA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4" w:line="237" w:lineRule="auto"/>
              <w:ind w:right="36"/>
              <w:jc w:val="both"/>
              <w:rPr>
                <w:sz w:val="24"/>
                <w:szCs w:val="24"/>
                <w:lang w:val="ru-RU"/>
              </w:rPr>
            </w:pPr>
            <w:hyperlink r:id="rId9">
              <w:r w:rsidR="003025B3" w:rsidRPr="000E00A4">
                <w:rPr>
                  <w:sz w:val="24"/>
                  <w:szCs w:val="24"/>
                  <w:lang w:val="ru-RU"/>
                </w:rPr>
                <w:t>Национальный проект "Образование"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>, протокол от 03.09.2018 №16 Президиума Совета при Президенте Российской Федерации по стратегическому развитию и национальным</w:t>
            </w:r>
            <w:r w:rsidR="003025B3" w:rsidRPr="000E00A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проектам;</w:t>
            </w:r>
          </w:p>
          <w:p w:rsidR="003025B3" w:rsidRPr="000E00A4" w:rsidRDefault="001E0EEA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5"/>
              <w:ind w:right="39"/>
              <w:jc w:val="both"/>
              <w:rPr>
                <w:sz w:val="24"/>
                <w:szCs w:val="24"/>
                <w:lang w:val="ru-RU"/>
              </w:rPr>
            </w:pPr>
            <w:hyperlink r:id="rId10">
              <w:r w:rsidR="003025B3" w:rsidRPr="000E00A4">
                <w:rPr>
                  <w:sz w:val="24"/>
                  <w:szCs w:val="24"/>
                  <w:lang w:val="ru-RU"/>
                </w:rPr>
                <w:t>Приоритетный проект "Доступное дополнительное образование для</w:t>
              </w:r>
            </w:hyperlink>
            <w:hyperlink r:id="rId11">
              <w:r w:rsidR="003025B3" w:rsidRPr="000E00A4">
                <w:rPr>
                  <w:sz w:val="24"/>
                  <w:szCs w:val="24"/>
                  <w:lang w:val="ru-RU"/>
                </w:rPr>
                <w:t xml:space="preserve"> детей"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>, Протокол от 19.09.2017 года №66(7) Совета при Президенте Российской Федерации по стратегическому развитию и приоритетным проектам;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1"/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12">
              <w:r w:rsidR="003025B3" w:rsidRPr="000E00A4">
                <w:rPr>
                  <w:sz w:val="24"/>
                  <w:szCs w:val="24"/>
                  <w:lang w:val="ru-RU"/>
                </w:rPr>
                <w:t>Об утверждении Концепции развития добровольчества (</w:t>
              </w:r>
              <w:proofErr w:type="spellStart"/>
              <w:r w:rsidR="003025B3" w:rsidRPr="000E00A4">
                <w:rPr>
                  <w:sz w:val="24"/>
                  <w:szCs w:val="24"/>
                  <w:lang w:val="ru-RU"/>
                </w:rPr>
                <w:t>волонтерства</w:t>
              </w:r>
              <w:proofErr w:type="spellEnd"/>
              <w:r w:rsidR="003025B3" w:rsidRPr="000E00A4">
                <w:rPr>
                  <w:sz w:val="24"/>
                  <w:szCs w:val="24"/>
                  <w:lang w:val="ru-RU"/>
                </w:rPr>
                <w:t>)</w:t>
              </w:r>
            </w:hyperlink>
            <w:hyperlink r:id="rId13">
              <w:r w:rsidR="003025B3" w:rsidRPr="000E00A4">
                <w:rPr>
                  <w:sz w:val="24"/>
                  <w:szCs w:val="24"/>
                  <w:lang w:val="ru-RU"/>
                </w:rPr>
                <w:t xml:space="preserve"> в Российской Федерации до 2025 года</w:t>
              </w:r>
            </w:hyperlink>
            <w:r w:rsidRPr="000E00A4">
              <w:rPr>
                <w:sz w:val="24"/>
                <w:szCs w:val="24"/>
                <w:lang w:val="ru-RU"/>
              </w:rPr>
              <w:t>"</w:t>
            </w:r>
            <w:r w:rsidR="003025B3" w:rsidRPr="000E00A4">
              <w:rPr>
                <w:sz w:val="24"/>
                <w:szCs w:val="24"/>
                <w:lang w:val="ru-RU"/>
              </w:rPr>
              <w:t>, распоряжение Правительства Российской Федерации от 27.12.2018</w:t>
            </w:r>
            <w:r w:rsidR="003025B3" w:rsidRPr="000E0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</w:rPr>
              <w:t>N</w:t>
            </w:r>
            <w:r w:rsidR="003025B3" w:rsidRPr="000E00A4">
              <w:rPr>
                <w:sz w:val="24"/>
                <w:szCs w:val="24"/>
                <w:lang w:val="ru-RU"/>
              </w:rPr>
              <w:t>2950-р;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14">
              <w:r w:rsidR="003025B3" w:rsidRPr="000E00A4">
                <w:rPr>
                  <w:sz w:val="24"/>
                  <w:szCs w:val="24"/>
                  <w:lang w:val="ru-RU"/>
                </w:rPr>
                <w:t>Порядок организации и осуществления образовательной деятельности</w:t>
              </w:r>
            </w:hyperlink>
            <w:hyperlink r:id="rId15">
              <w:r w:rsidR="003025B3" w:rsidRPr="000E00A4">
                <w:rPr>
                  <w:sz w:val="24"/>
                  <w:szCs w:val="24"/>
                  <w:lang w:val="ru-RU"/>
                </w:rPr>
                <w:t xml:space="preserve"> по дополнительным общеобразовательным программам</w:t>
              </w:r>
              <w:r w:rsidRPr="000E00A4">
                <w:rPr>
                  <w:sz w:val="24"/>
                  <w:szCs w:val="24"/>
                  <w:lang w:val="ru-RU"/>
                </w:rPr>
                <w:t>"</w:t>
              </w:r>
              <w:r w:rsidR="003025B3" w:rsidRPr="000E00A4">
                <w:rPr>
                  <w:sz w:val="24"/>
                  <w:szCs w:val="24"/>
                  <w:lang w:val="ru-RU"/>
                </w:rPr>
                <w:t>,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 xml:space="preserve"> приказ Министерства просвещения Российской Федерации от 09.11.2018 № 196;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1" w:line="237" w:lineRule="auto"/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16">
              <w:r w:rsidR="003025B3" w:rsidRPr="000E00A4">
                <w:rPr>
                  <w:sz w:val="24"/>
                  <w:szCs w:val="24"/>
                  <w:lang w:val="ru-RU"/>
                </w:rPr>
                <w:t>Порядок применения организациями, осуществляющими</w:t>
              </w:r>
            </w:hyperlink>
            <w:hyperlink r:id="rId17">
              <w:r w:rsidR="003025B3" w:rsidRPr="000E00A4">
                <w:rPr>
                  <w:sz w:val="24"/>
                  <w:szCs w:val="24"/>
                  <w:lang w:val="ru-RU"/>
                </w:rPr>
                <w:t xml:space="preserve"> образовательную деятельность, электронного</w:t>
              </w:r>
              <w:r w:rsidR="003025B3" w:rsidRPr="000E00A4">
                <w:rPr>
                  <w:spacing w:val="21"/>
                  <w:sz w:val="24"/>
                  <w:szCs w:val="24"/>
                  <w:lang w:val="ru-RU"/>
                </w:rPr>
                <w:t xml:space="preserve"> </w:t>
              </w:r>
              <w:r w:rsidR="003025B3" w:rsidRPr="000E00A4">
                <w:rPr>
                  <w:sz w:val="24"/>
                  <w:szCs w:val="24"/>
                  <w:lang w:val="ru-RU"/>
                </w:rPr>
                <w:t>обучения,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 xml:space="preserve"> </w:t>
            </w:r>
            <w:hyperlink r:id="rId18">
              <w:r w:rsidR="003025B3" w:rsidRPr="000E00A4">
                <w:rPr>
                  <w:sz w:val="24"/>
                  <w:szCs w:val="24"/>
                  <w:lang w:val="ru-RU"/>
                </w:rPr>
                <w:t>дистанционных образовательных технологий при</w:t>
              </w:r>
              <w:r w:rsidR="003025B3" w:rsidRPr="000E00A4">
                <w:rPr>
                  <w:spacing w:val="55"/>
                  <w:sz w:val="24"/>
                  <w:szCs w:val="24"/>
                  <w:lang w:val="ru-RU"/>
                </w:rPr>
                <w:t xml:space="preserve"> </w:t>
              </w:r>
              <w:r w:rsidR="003025B3" w:rsidRPr="000E00A4">
                <w:rPr>
                  <w:sz w:val="24"/>
                  <w:szCs w:val="24"/>
                  <w:lang w:val="ru-RU"/>
                </w:rPr>
                <w:t>реализации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 xml:space="preserve"> </w:t>
            </w:r>
            <w:hyperlink r:id="rId19">
              <w:r w:rsidR="003025B3" w:rsidRPr="000E00A4">
                <w:rPr>
                  <w:sz w:val="24"/>
                  <w:szCs w:val="24"/>
                  <w:lang w:val="ru-RU"/>
                </w:rPr>
                <w:t>образовательных</w:t>
              </w:r>
              <w:r w:rsidR="003025B3" w:rsidRPr="000E00A4">
                <w:rPr>
                  <w:spacing w:val="-10"/>
                  <w:sz w:val="24"/>
                  <w:szCs w:val="24"/>
                  <w:lang w:val="ru-RU"/>
                </w:rPr>
                <w:t xml:space="preserve"> </w:t>
              </w:r>
              <w:r w:rsidR="003025B3" w:rsidRPr="000E00A4">
                <w:rPr>
                  <w:sz w:val="24"/>
                  <w:szCs w:val="24"/>
                  <w:lang w:val="ru-RU"/>
                </w:rPr>
                <w:t>программ</w:t>
              </w:r>
              <w:r w:rsidRPr="000E00A4">
                <w:rPr>
                  <w:sz w:val="24"/>
                  <w:szCs w:val="24"/>
                  <w:lang w:val="ru-RU"/>
                </w:rPr>
                <w:t>"</w:t>
              </w:r>
              <w:r w:rsidR="003025B3" w:rsidRPr="000E00A4">
                <w:rPr>
                  <w:sz w:val="24"/>
                  <w:szCs w:val="24"/>
                  <w:lang w:val="ru-RU"/>
                </w:rPr>
                <w:t>,</w:t>
              </w:r>
              <w:r w:rsidR="003025B3" w:rsidRPr="000E00A4">
                <w:rPr>
                  <w:spacing w:val="-8"/>
                  <w:sz w:val="24"/>
                  <w:szCs w:val="24"/>
                  <w:lang w:val="ru-RU"/>
                </w:rPr>
                <w:t xml:space="preserve"> 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>приказ</w:t>
            </w:r>
            <w:r w:rsidR="003025B3" w:rsidRPr="000E00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Министерства</w:t>
            </w:r>
            <w:r w:rsidR="003025B3" w:rsidRPr="000E00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образования</w:t>
            </w:r>
            <w:r w:rsidR="003025B3" w:rsidRPr="000E00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и</w:t>
            </w:r>
            <w:r w:rsidR="003025B3" w:rsidRPr="000E00A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науки Российской Федерации от 23.08.2017</w:t>
            </w:r>
            <w:r w:rsidR="003025B3" w:rsidRPr="000E0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№816;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5" w:line="237" w:lineRule="auto"/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20">
              <w:r w:rsidR="003025B3" w:rsidRPr="000E00A4">
                <w:rPr>
                  <w:sz w:val="24"/>
                  <w:szCs w:val="24"/>
                  <w:lang w:val="ru-RU"/>
                </w:rPr>
                <w:t>Об утверждении государственной программы Российской Федерации</w:t>
              </w:r>
            </w:hyperlink>
            <w:hyperlink r:id="rId21">
              <w:r w:rsidR="003025B3" w:rsidRPr="000E00A4">
                <w:rPr>
                  <w:sz w:val="24"/>
                  <w:szCs w:val="24"/>
                  <w:lang w:val="ru-RU"/>
                </w:rPr>
                <w:t xml:space="preserve"> "Развитие образования"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>, постановление Правительства Российской Федерации от 26.12.2017</w:t>
            </w:r>
            <w:r w:rsidR="003025B3" w:rsidRPr="000E0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№1642;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r w:rsidR="003025B3" w:rsidRPr="000E00A4">
              <w:rPr>
                <w:sz w:val="24"/>
                <w:szCs w:val="24"/>
                <w:lang w:val="ru-RU"/>
              </w:rPr>
              <w:t>Концепция</w:t>
            </w:r>
            <w:r w:rsidR="003025B3" w:rsidRPr="000E00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развития</w:t>
            </w:r>
            <w:r w:rsidR="003025B3" w:rsidRPr="000E00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дополнительного</w:t>
            </w:r>
            <w:r w:rsidR="003025B3" w:rsidRPr="000E00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образования</w:t>
            </w:r>
            <w:r w:rsidR="003025B3" w:rsidRPr="000E00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детей</w:t>
            </w:r>
            <w:r w:rsidR="003025B3" w:rsidRPr="000E00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в</w:t>
            </w:r>
            <w:r w:rsidR="003025B3" w:rsidRPr="000E00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Российской Федерации</w:t>
            </w:r>
            <w:r w:rsidRPr="000E00A4">
              <w:rPr>
                <w:sz w:val="24"/>
                <w:szCs w:val="24"/>
                <w:lang w:val="ru-RU"/>
              </w:rPr>
              <w:t>"</w:t>
            </w:r>
            <w:r w:rsidR="003025B3" w:rsidRPr="000E00A4">
              <w:rPr>
                <w:sz w:val="24"/>
                <w:szCs w:val="24"/>
                <w:lang w:val="ru-RU"/>
              </w:rPr>
              <w:t>, распоряжение Правительства РФ от 04.09.2014</w:t>
            </w:r>
            <w:r w:rsidR="003025B3" w:rsidRPr="000E00A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№1726-р;</w:t>
            </w:r>
          </w:p>
          <w:p w:rsidR="003025B3" w:rsidRPr="000E00A4" w:rsidRDefault="003025B3" w:rsidP="000E0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025B3" w:rsidRPr="000E00A4" w:rsidRDefault="003025B3" w:rsidP="000E00A4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  <w:sectPr w:rsidR="003025B3" w:rsidRPr="000E00A4">
          <w:pgSz w:w="11910" w:h="16840"/>
          <w:pgMar w:top="760" w:right="0" w:bottom="1240" w:left="680" w:header="0" w:footer="976" w:gutter="0"/>
          <w:cols w:space="720"/>
        </w:sectPr>
      </w:pPr>
    </w:p>
    <w:tbl>
      <w:tblPr>
        <w:tblStyle w:val="TableNormal"/>
        <w:tblW w:w="10206" w:type="dxa"/>
        <w:tblInd w:w="-552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8065"/>
      </w:tblGrid>
      <w:tr w:rsidR="003025B3" w:rsidRPr="000E00A4" w:rsidTr="002621DF">
        <w:trPr>
          <w:trHeight w:val="7482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3025B3" w:rsidP="000E00A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715C01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5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22">
              <w:r w:rsidR="003025B3" w:rsidRPr="000E00A4">
                <w:rPr>
                  <w:sz w:val="24"/>
                  <w:szCs w:val="24"/>
                  <w:lang w:val="ru-RU"/>
                </w:rPr>
                <w:t>Об утверждении показателей, характеризующих общие критерии</w:t>
              </w:r>
            </w:hyperlink>
            <w:hyperlink r:id="rId23">
              <w:r w:rsidR="003025B3" w:rsidRPr="000E00A4">
                <w:rPr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3025B3" w:rsidRPr="000E00A4">
                <w:rPr>
                  <w:sz w:val="24"/>
                  <w:szCs w:val="24"/>
                  <w:lang w:val="ru-RU"/>
                </w:rPr>
                <w:t>оценки качества условий осуществления образовательной</w:t>
              </w:r>
            </w:hyperlink>
            <w:hyperlink r:id="rId24">
              <w:r w:rsidR="003025B3" w:rsidRPr="000E00A4">
                <w:rPr>
                  <w:sz w:val="24"/>
                  <w:szCs w:val="24"/>
                  <w:lang w:val="ru-RU"/>
                </w:rPr>
                <w:t xml:space="preserve"> деятельности</w:t>
              </w:r>
              <w:proofErr w:type="gramEnd"/>
              <w:r w:rsidR="003025B3" w:rsidRPr="000E00A4">
                <w:rPr>
                  <w:sz w:val="24"/>
                  <w:szCs w:val="24"/>
                  <w:lang w:val="ru-RU"/>
                </w:rPr>
                <w:t xml:space="preserve"> организациями, осуществляющими образовательную</w:t>
              </w:r>
            </w:hyperlink>
            <w:hyperlink r:id="rId25">
              <w:r w:rsidR="003025B3" w:rsidRPr="000E00A4">
                <w:rPr>
                  <w:sz w:val="24"/>
                  <w:szCs w:val="24"/>
                  <w:lang w:val="ru-RU"/>
                </w:rPr>
                <w:t xml:space="preserve"> деятельность по основным общеобразовательным программам,</w:t>
              </w:r>
            </w:hyperlink>
            <w:hyperlink r:id="rId26">
              <w:r w:rsidR="003025B3" w:rsidRPr="000E00A4">
                <w:rPr>
                  <w:sz w:val="24"/>
                  <w:szCs w:val="24"/>
                  <w:lang w:val="ru-RU"/>
                </w:rPr>
                <w:t xml:space="preserve"> образовательным программам среднего профессионального</w:t>
              </w:r>
            </w:hyperlink>
            <w:hyperlink r:id="rId27">
              <w:r w:rsidR="003025B3" w:rsidRPr="000E00A4">
                <w:rPr>
                  <w:sz w:val="24"/>
                  <w:szCs w:val="24"/>
                  <w:lang w:val="ru-RU"/>
                </w:rPr>
                <w:t xml:space="preserve"> образования, основным программам профессионального обучения,</w:t>
              </w:r>
            </w:hyperlink>
            <w:hyperlink r:id="rId28">
              <w:r w:rsidR="003025B3" w:rsidRPr="000E00A4">
                <w:rPr>
                  <w:sz w:val="24"/>
                  <w:szCs w:val="24"/>
                  <w:lang w:val="ru-RU"/>
                </w:rPr>
                <w:t xml:space="preserve"> дополнительным общеобразовательным программам</w:t>
              </w:r>
            </w:hyperlink>
            <w:r w:rsidRPr="000E00A4">
              <w:rPr>
                <w:sz w:val="24"/>
                <w:szCs w:val="24"/>
                <w:lang w:val="ru-RU"/>
              </w:rPr>
              <w:t>"</w:t>
            </w:r>
            <w:r w:rsidR="003025B3" w:rsidRPr="000E00A4">
              <w:rPr>
                <w:sz w:val="24"/>
                <w:szCs w:val="24"/>
                <w:lang w:val="ru-RU"/>
              </w:rPr>
              <w:t>, приказ Министерства Просвещения РФ от 13.03.2019</w:t>
            </w:r>
            <w:r w:rsidR="003025B3" w:rsidRPr="000E00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№114;</w:t>
            </w:r>
          </w:p>
          <w:p w:rsidR="003025B3" w:rsidRPr="000E00A4" w:rsidRDefault="00715C01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  <w:tab w:val="left" w:pos="2945"/>
                <w:tab w:val="left" w:pos="5044"/>
                <w:tab w:val="left" w:pos="5968"/>
              </w:tabs>
              <w:ind w:right="32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"</w:t>
            </w:r>
            <w:hyperlink r:id="rId29">
              <w:r w:rsidR="003025B3" w:rsidRPr="000E00A4">
                <w:rPr>
                  <w:sz w:val="24"/>
                  <w:szCs w:val="24"/>
                  <w:lang w:val="ru-RU"/>
                </w:rPr>
                <w:t xml:space="preserve">О </w:t>
              </w:r>
            </w:hyperlink>
            <w:hyperlink r:id="rId30">
              <w:r w:rsidR="003025B3" w:rsidRPr="000E00A4">
                <w:rPr>
                  <w:sz w:val="24"/>
                  <w:szCs w:val="24"/>
                  <w:lang w:val="ru-RU"/>
                </w:rPr>
                <w:t>внесении изменений в требования к структуре официального сайта</w:t>
              </w:r>
            </w:hyperlink>
            <w:hyperlink r:id="rId31">
              <w:r w:rsidR="003025B3" w:rsidRPr="000E00A4">
                <w:rPr>
                  <w:sz w:val="24"/>
                  <w:szCs w:val="24"/>
                  <w:lang w:val="ru-RU"/>
                </w:rPr>
                <w:t xml:space="preserve"> образовательной</w:t>
              </w:r>
              <w:r w:rsidR="003025B3" w:rsidRPr="000E00A4">
                <w:rPr>
                  <w:sz w:val="24"/>
                  <w:szCs w:val="24"/>
                  <w:lang w:val="ru-RU"/>
                </w:rPr>
                <w:tab/>
                <w:t>организации</w:t>
              </w:r>
              <w:r w:rsidR="003025B3" w:rsidRPr="000E00A4">
                <w:rPr>
                  <w:sz w:val="24"/>
                  <w:szCs w:val="24"/>
                  <w:lang w:val="ru-RU"/>
                </w:rPr>
                <w:tab/>
                <w:t>в</w:t>
              </w:r>
              <w:r w:rsidR="003025B3" w:rsidRPr="000E00A4">
                <w:rPr>
                  <w:sz w:val="24"/>
                  <w:szCs w:val="24"/>
                  <w:lang w:val="ru-RU"/>
                </w:rPr>
                <w:tab/>
                <w:t>информационн</w:t>
              </w:r>
              <w:proofErr w:type="gramStart"/>
              <w:r w:rsidR="003025B3" w:rsidRPr="000E00A4">
                <w:rPr>
                  <w:sz w:val="24"/>
                  <w:szCs w:val="24"/>
                  <w:lang w:val="ru-RU"/>
                </w:rPr>
                <w:t>о-</w:t>
              </w:r>
              <w:proofErr w:type="gramEnd"/>
            </w:hyperlink>
            <w:hyperlink r:id="rId32">
              <w:r w:rsidR="003025B3" w:rsidRPr="000E00A4">
                <w:rPr>
                  <w:sz w:val="24"/>
                  <w:szCs w:val="24"/>
                  <w:lang w:val="ru-RU"/>
                </w:rPr>
                <w:t xml:space="preserve"> телекоммуникационной сети "Интернет" и формату представления на</w:t>
              </w:r>
            </w:hyperlink>
            <w:hyperlink r:id="rId33">
              <w:r w:rsidR="003025B3" w:rsidRPr="000E00A4">
                <w:rPr>
                  <w:sz w:val="24"/>
                  <w:szCs w:val="24"/>
                  <w:lang w:val="ru-RU"/>
                </w:rPr>
                <w:t xml:space="preserve"> нем информации</w:t>
              </w:r>
              <w:r w:rsidRPr="000E00A4">
                <w:rPr>
                  <w:sz w:val="24"/>
                  <w:szCs w:val="24"/>
                  <w:lang w:val="ru-RU"/>
                </w:rPr>
                <w:t>"</w:t>
              </w:r>
              <w:r w:rsidR="003025B3" w:rsidRPr="000E00A4">
                <w:rPr>
                  <w:sz w:val="24"/>
                  <w:szCs w:val="24"/>
                  <w:lang w:val="ru-RU"/>
                </w:rPr>
                <w:t>, утвержденные приказом федеральной службы по</w:t>
              </w:r>
            </w:hyperlink>
            <w:hyperlink r:id="rId34">
              <w:r w:rsidR="003025B3" w:rsidRPr="000E00A4">
                <w:rPr>
                  <w:sz w:val="24"/>
                  <w:szCs w:val="24"/>
                  <w:lang w:val="ru-RU"/>
                </w:rPr>
                <w:t xml:space="preserve"> надзору в сфере образования и науки от 29.05.2014 № 785</w:t>
              </w:r>
            </w:hyperlink>
            <w:r w:rsidR="003025B3" w:rsidRPr="000E00A4">
              <w:rPr>
                <w:sz w:val="24"/>
                <w:szCs w:val="24"/>
                <w:lang w:val="ru-RU"/>
              </w:rPr>
              <w:t xml:space="preserve">, приказ </w:t>
            </w:r>
            <w:proofErr w:type="spellStart"/>
            <w:r w:rsidR="003025B3" w:rsidRPr="000E00A4">
              <w:rPr>
                <w:sz w:val="24"/>
                <w:szCs w:val="24"/>
                <w:lang w:val="ru-RU"/>
              </w:rPr>
              <w:t>Рособрнадзора</w:t>
            </w:r>
            <w:proofErr w:type="spellEnd"/>
            <w:r w:rsidR="003025B3" w:rsidRPr="000E00A4">
              <w:rPr>
                <w:sz w:val="24"/>
                <w:szCs w:val="24"/>
                <w:lang w:val="ru-RU"/>
              </w:rPr>
              <w:t xml:space="preserve"> от 27.11.2017 №</w:t>
            </w:r>
            <w:r w:rsidR="003025B3" w:rsidRPr="000E0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sz w:val="24"/>
                <w:szCs w:val="24"/>
                <w:lang w:val="ru-RU"/>
              </w:rPr>
              <w:t>1968;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3" w:line="237" w:lineRule="auto"/>
              <w:ind w:right="3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 xml:space="preserve">Приказ Минтруда России от 05.05.2018 </w:t>
            </w:r>
            <w:r w:rsidRPr="000E00A4">
              <w:rPr>
                <w:sz w:val="24"/>
                <w:szCs w:val="24"/>
              </w:rPr>
              <w:t>N</w:t>
            </w:r>
            <w:r w:rsidRPr="000E00A4">
              <w:rPr>
                <w:sz w:val="24"/>
                <w:szCs w:val="24"/>
                <w:lang w:val="ru-RU"/>
              </w:rPr>
              <w:t xml:space="preserve"> 298н "Об утверждении профессионального стандарта "Педагог дополнительного образования детей и взрослых" (Зарегистрировано в Минюсте России 28.08.2018 </w:t>
            </w:r>
            <w:r w:rsidRPr="000E00A4">
              <w:rPr>
                <w:sz w:val="24"/>
                <w:szCs w:val="24"/>
              </w:rPr>
              <w:t>N</w:t>
            </w:r>
            <w:r w:rsidRPr="000E00A4">
              <w:rPr>
                <w:sz w:val="24"/>
                <w:szCs w:val="24"/>
                <w:lang w:val="ru-RU"/>
              </w:rPr>
              <w:t xml:space="preserve"> 52016;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025B3" w:rsidRPr="000E00A4" w:rsidRDefault="003025B3" w:rsidP="000E00A4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3" w:line="237" w:lineRule="auto"/>
              <w:ind w:right="3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аспоряж</w:t>
            </w:r>
            <w:r w:rsidRPr="000E00A4">
              <w:rPr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ние</w:t>
            </w:r>
            <w:r w:rsidRPr="000E00A4">
              <w:rPr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Пр</w:t>
            </w:r>
            <w:r w:rsidRPr="000E00A4">
              <w:rPr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вител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ства</w:t>
            </w:r>
            <w:r w:rsidRPr="000E00A4">
              <w:rPr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Ф</w:t>
            </w:r>
            <w:r w:rsidRPr="000E00A4">
              <w:rPr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от</w:t>
            </w:r>
            <w:r w:rsidRPr="000E00A4">
              <w:rPr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31.12.2019</w:t>
            </w:r>
            <w:r w:rsidRPr="000E00A4">
              <w:rPr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г.</w:t>
            </w:r>
            <w:r w:rsidRPr="000E00A4">
              <w:rPr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№</w:t>
            </w:r>
            <w:r w:rsidRPr="000E00A4">
              <w:rPr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327</w:t>
            </w:r>
            <w:r w:rsidRPr="000E00A4">
              <w:rPr>
                <w:color w:val="000000"/>
                <w:spacing w:val="6"/>
                <w:sz w:val="24"/>
                <w:szCs w:val="24"/>
                <w:lang w:val="ru-RU"/>
              </w:rPr>
              <w:t>3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-р</w:t>
            </w:r>
            <w:r w:rsidRPr="000E00A4">
              <w:rPr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«О</w:t>
            </w:r>
            <w:r w:rsidRPr="000E00A4">
              <w:rPr>
                <w:color w:val="000000"/>
                <w:spacing w:val="11"/>
                <w:sz w:val="24"/>
                <w:szCs w:val="24"/>
                <w:lang w:val="ru-RU"/>
              </w:rPr>
              <w:t xml:space="preserve"> н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ац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о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аль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й систе</w:t>
            </w:r>
            <w:r w:rsidRPr="000E00A4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е профе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сио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аль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ого роста педагогического работ</w:t>
            </w:r>
            <w:r w:rsidRPr="000E00A4">
              <w:rPr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ик</w:t>
            </w:r>
            <w:r w:rsidRPr="000E00A4">
              <w:rPr>
                <w:color w:val="000000"/>
                <w:spacing w:val="3"/>
                <w:sz w:val="24"/>
                <w:szCs w:val="24"/>
                <w:lang w:val="ru-RU"/>
              </w:rPr>
              <w:t>а</w:t>
            </w:r>
            <w:r w:rsidRPr="000E00A4">
              <w:rPr>
                <w:color w:val="000000"/>
                <w:sz w:val="24"/>
                <w:szCs w:val="24"/>
                <w:lang w:val="ru-RU"/>
              </w:rPr>
              <w:t>»;</w:t>
            </w:r>
          </w:p>
          <w:p w:rsidR="003025B3" w:rsidRPr="000E00A4" w:rsidRDefault="003025B3" w:rsidP="00715C01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3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sz w:val="24"/>
                <w:szCs w:val="24"/>
                <w:lang w:val="ru-RU"/>
              </w:rPr>
              <w:t>Метод</w:t>
            </w:r>
            <w:r w:rsidRPr="000E00A4">
              <w:rPr>
                <w:spacing w:val="2"/>
                <w:sz w:val="24"/>
                <w:szCs w:val="24"/>
                <w:lang w:val="ru-RU"/>
              </w:rPr>
              <w:t>и</w:t>
            </w:r>
            <w:r w:rsidRPr="000E00A4">
              <w:rPr>
                <w:sz w:val="24"/>
                <w:szCs w:val="24"/>
                <w:lang w:val="ru-RU"/>
              </w:rPr>
              <w:t>ческие</w:t>
            </w:r>
            <w:r w:rsidRPr="000E00A4">
              <w:rPr>
                <w:spacing w:val="167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реком</w:t>
            </w:r>
            <w:r w:rsidRPr="000E00A4">
              <w:rPr>
                <w:spacing w:val="1"/>
                <w:sz w:val="24"/>
                <w:szCs w:val="24"/>
                <w:lang w:val="ru-RU"/>
              </w:rPr>
              <w:t>ен</w:t>
            </w:r>
            <w:r w:rsidRPr="000E00A4">
              <w:rPr>
                <w:sz w:val="24"/>
                <w:szCs w:val="24"/>
                <w:lang w:val="ru-RU"/>
              </w:rPr>
              <w:t>да</w:t>
            </w:r>
            <w:r w:rsidRPr="000E00A4">
              <w:rPr>
                <w:spacing w:val="1"/>
                <w:sz w:val="24"/>
                <w:szCs w:val="24"/>
                <w:lang w:val="ru-RU"/>
              </w:rPr>
              <w:t>ц</w:t>
            </w:r>
            <w:r w:rsidRPr="000E00A4">
              <w:rPr>
                <w:spacing w:val="-1"/>
                <w:sz w:val="24"/>
                <w:szCs w:val="24"/>
                <w:lang w:val="ru-RU"/>
              </w:rPr>
              <w:t>и</w:t>
            </w:r>
            <w:r w:rsidRPr="000E00A4">
              <w:rPr>
                <w:sz w:val="24"/>
                <w:szCs w:val="24"/>
                <w:lang w:val="ru-RU"/>
              </w:rPr>
              <w:t>и</w:t>
            </w:r>
            <w:r w:rsidRPr="000E00A4">
              <w:rPr>
                <w:spacing w:val="168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pacing w:val="1"/>
                <w:sz w:val="24"/>
                <w:szCs w:val="24"/>
                <w:lang w:val="ru-RU"/>
              </w:rPr>
              <w:t>п</w:t>
            </w:r>
            <w:r w:rsidRPr="000E00A4">
              <w:rPr>
                <w:sz w:val="24"/>
                <w:szCs w:val="24"/>
                <w:lang w:val="ru-RU"/>
              </w:rPr>
              <w:t>о</w:t>
            </w:r>
            <w:r w:rsidRPr="000E00A4">
              <w:rPr>
                <w:spacing w:val="168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sz w:val="24"/>
                <w:szCs w:val="24"/>
                <w:lang w:val="ru-RU"/>
              </w:rPr>
              <w:t>организации сетевого взаимодействия  общеобразовательных организаций,</w:t>
            </w:r>
            <w:r w:rsidRPr="000E00A4">
              <w:rPr>
                <w:sz w:val="24"/>
                <w:szCs w:val="24"/>
                <w:lang w:val="ru-RU"/>
              </w:rPr>
              <w:tab/>
              <w:t xml:space="preserve">организаций дополнительного образования, профессиональных образовательных          организаций промышленных предприятий и </w:t>
            </w:r>
            <w:proofErr w:type="gramStart"/>
            <w:r w:rsidRPr="000E00A4">
              <w:rPr>
                <w:sz w:val="24"/>
                <w:szCs w:val="24"/>
                <w:lang w:val="ru-RU"/>
              </w:rPr>
              <w:t>бизнес-структур</w:t>
            </w:r>
            <w:proofErr w:type="gramEnd"/>
            <w:r w:rsidRPr="000E00A4">
              <w:rPr>
                <w:sz w:val="24"/>
                <w:szCs w:val="24"/>
                <w:lang w:val="ru-RU"/>
              </w:rPr>
              <w:t xml:space="preserve"> в сфере научно-технического творчества, в том числе робототехники, </w:t>
            </w:r>
            <w:proofErr w:type="spellStart"/>
            <w:r w:rsidRPr="000E00A4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0E00A4">
              <w:rPr>
                <w:sz w:val="24"/>
                <w:szCs w:val="24"/>
                <w:lang w:val="ru-RU"/>
              </w:rPr>
              <w:t xml:space="preserve"> РФ, 2016 г.</w:t>
            </w:r>
          </w:p>
        </w:tc>
      </w:tr>
      <w:tr w:rsidR="00BD4D14" w:rsidRPr="000E00A4" w:rsidTr="00BD4D14">
        <w:trPr>
          <w:trHeight w:val="246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BD4D14" w:rsidRPr="00BD4D14" w:rsidRDefault="00BD4D14" w:rsidP="00BD4D1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Миссия ЦДО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BD4D14" w:rsidRPr="00BD4D14" w:rsidRDefault="00BD4D14" w:rsidP="00BD4D14">
            <w:pPr>
              <w:shd w:val="clear" w:color="auto" w:fill="FFFFFF"/>
              <w:ind w:left="127" w:hanging="12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D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для самореализации и социального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енисейцев</w:t>
            </w:r>
            <w:proofErr w:type="spellEnd"/>
            <w:r w:rsidRPr="00BD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025B3" w:rsidRPr="000E00A4" w:rsidTr="000E00A4">
        <w:trPr>
          <w:trHeight w:val="1096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6D4691" w:rsidP="000E00A4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E00A4">
              <w:rPr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BD4D14" w:rsidP="00E34585">
            <w:pPr>
              <w:shd w:val="clear" w:color="auto" w:fill="FFFFFF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0E00A4" w:rsidRPr="000E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организационных, экономических и методических условий для обеспечения развития учреждения, повышения качества, доступности и конкурентоспособности дополнительного образования в интересах учащихся, их родителей, социальных партнёров и общества в целом</w:t>
            </w:r>
          </w:p>
        </w:tc>
      </w:tr>
      <w:tr w:rsidR="003025B3" w:rsidRPr="000E00A4" w:rsidTr="00A256DB">
        <w:trPr>
          <w:trHeight w:val="2664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6D4691" w:rsidP="000E00A4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E00A4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0E00A4" w:rsidRPr="000E00A4" w:rsidRDefault="000E00A4" w:rsidP="00715C01">
            <w:pPr>
              <w:pStyle w:val="TableParagraph"/>
              <w:tabs>
                <w:tab w:val="left" w:pos="430"/>
              </w:tabs>
              <w:ind w:right="34"/>
              <w:jc w:val="both"/>
              <w:rPr>
                <w:color w:val="0D0D0D"/>
                <w:sz w:val="24"/>
                <w:szCs w:val="24"/>
                <w:lang w:val="ru-RU"/>
              </w:rPr>
            </w:pPr>
            <w:r w:rsidRPr="00BD4D14">
              <w:rPr>
                <w:color w:val="000000"/>
                <w:sz w:val="24"/>
                <w:szCs w:val="24"/>
                <w:lang w:val="ru-RU"/>
              </w:rPr>
              <w:tab/>
            </w:r>
            <w:r w:rsidRPr="000E00A4">
              <w:rPr>
                <w:color w:val="000000"/>
                <w:sz w:val="24"/>
                <w:szCs w:val="24"/>
                <w:lang w:val="ru-RU"/>
              </w:rPr>
              <w:t>- С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овершенствование содержания, организационных форм, методов и технологий дополнительного образования детей, разработка программ нового поколения, внедрение инновационных педагогических технологий, обеспечивающих качественно новый уровень образовательного процесса и образовательных результатов, направленных на разностороннее развитие, социальную адаптацию и самореализацию</w:t>
            </w:r>
            <w:r w:rsidRPr="000E00A4">
              <w:rPr>
                <w:color w:val="0D0D0D"/>
                <w:spacing w:val="-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обучающихся.</w:t>
            </w:r>
          </w:p>
          <w:p w:rsidR="000E00A4" w:rsidRPr="000E00A4" w:rsidRDefault="000E00A4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A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- Обеспечение доступности и равных возможностей получения </w:t>
            </w:r>
            <w:proofErr w:type="gramStart"/>
            <w:r w:rsidRPr="000E00A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E00A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дополнительного образования, расширение диапазона образовательных услуг в соответствии с запросом родителей и</w:t>
            </w:r>
            <w:r w:rsidRPr="000E00A4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детей,</w:t>
            </w:r>
            <w:r w:rsidRPr="000E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расширение возможностей персонализации дополнительного образования детей, интеграции его ресурсов в индивидуальные образовательные траектории.</w:t>
            </w:r>
          </w:p>
          <w:p w:rsidR="000E00A4" w:rsidRPr="000E00A4" w:rsidRDefault="000E00A4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A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ab/>
              <w:t xml:space="preserve">- </w:t>
            </w:r>
            <w:r w:rsidRPr="000E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потенциала дополнительного образования детей в решении задач воспитания и взросления.</w:t>
            </w:r>
          </w:p>
          <w:p w:rsidR="000E00A4" w:rsidRPr="000E00A4" w:rsidRDefault="000E00A4" w:rsidP="00715C01">
            <w:pPr>
              <w:pStyle w:val="TableParagraph"/>
              <w:tabs>
                <w:tab w:val="left" w:pos="430"/>
              </w:tabs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color w:val="0D0D0D"/>
                <w:sz w:val="24"/>
                <w:szCs w:val="24"/>
                <w:lang w:val="ru-RU"/>
              </w:rPr>
              <w:tab/>
              <w:t>- Совершенствование системы оценки качества дополнительного образования как средства обеспечения качественных и доступных образовательных услуг.</w:t>
            </w:r>
          </w:p>
          <w:p w:rsidR="000E00A4" w:rsidRPr="000E00A4" w:rsidRDefault="000E00A4" w:rsidP="00715C01">
            <w:pPr>
              <w:pStyle w:val="TableParagraph"/>
              <w:tabs>
                <w:tab w:val="left" w:pos="430"/>
              </w:tabs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color w:val="0D0D0D"/>
                <w:sz w:val="24"/>
                <w:szCs w:val="24"/>
                <w:lang w:val="ru-RU"/>
              </w:rPr>
              <w:tab/>
              <w:t>- Усовершенствование форм повышения профессиональной компетентности педагогов на базе учреждения,</w:t>
            </w:r>
            <w:r w:rsidRPr="000E00A4">
              <w:rPr>
                <w:color w:val="0D0D0D"/>
                <w:spacing w:val="37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 xml:space="preserve">обеспечение методической и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lastRenderedPageBreak/>
              <w:t>психологической поддержки личностного роста участников образовательного процесса, создание комфортных</w:t>
            </w:r>
            <w:r w:rsidRPr="000E00A4">
              <w:rPr>
                <w:color w:val="0D0D0D"/>
                <w:spacing w:val="-40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условий их</w:t>
            </w:r>
            <w:r w:rsidRPr="000E00A4">
              <w:rPr>
                <w:color w:val="0D0D0D"/>
                <w:spacing w:val="-2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деятельности.</w:t>
            </w:r>
          </w:p>
          <w:p w:rsidR="000E00A4" w:rsidRPr="000E00A4" w:rsidRDefault="000E00A4" w:rsidP="00715C01">
            <w:pPr>
              <w:pStyle w:val="TableParagraph"/>
              <w:tabs>
                <w:tab w:val="left" w:pos="430"/>
              </w:tabs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color w:val="0D0D0D"/>
                <w:sz w:val="24"/>
                <w:szCs w:val="24"/>
                <w:lang w:val="ru-RU"/>
              </w:rPr>
              <w:tab/>
              <w:t>- Создание механизмов мотивации педагогов к повышению качества работы и непрерывному профессиональному</w:t>
            </w:r>
            <w:r w:rsidRPr="000E00A4">
              <w:rPr>
                <w:color w:val="0D0D0D"/>
                <w:spacing w:val="-8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росту.</w:t>
            </w:r>
          </w:p>
          <w:p w:rsidR="000E00A4" w:rsidRPr="000E00A4" w:rsidRDefault="000E00A4" w:rsidP="00715C01">
            <w:pPr>
              <w:pStyle w:val="TableParagraph"/>
              <w:tabs>
                <w:tab w:val="left" w:pos="430"/>
              </w:tabs>
              <w:spacing w:before="1"/>
              <w:jc w:val="both"/>
              <w:rPr>
                <w:color w:val="0D0D0D"/>
                <w:sz w:val="24"/>
                <w:szCs w:val="24"/>
                <w:lang w:val="ru-RU"/>
              </w:rPr>
            </w:pPr>
            <w:r w:rsidRPr="000E00A4">
              <w:rPr>
                <w:color w:val="0D0D0D"/>
                <w:sz w:val="24"/>
                <w:szCs w:val="24"/>
                <w:lang w:val="ru-RU"/>
              </w:rPr>
              <w:tab/>
              <w:t>- Обеспечение межведомственного сотрудничества, сетевого взаимодействия в развитии системы дополнительного образования с образовательными, культурно-досуговыми организациями и социальными партнерами г. Енисейска по развитию обогащенной развивающей среды для</w:t>
            </w:r>
            <w:r w:rsidRPr="000E00A4">
              <w:rPr>
                <w:color w:val="0D0D0D"/>
                <w:spacing w:val="-1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детей.</w:t>
            </w:r>
          </w:p>
          <w:p w:rsidR="003025B3" w:rsidRPr="000E00A4" w:rsidRDefault="000E00A4" w:rsidP="00715C01">
            <w:pPr>
              <w:pStyle w:val="TableParagraph"/>
              <w:tabs>
                <w:tab w:val="left" w:pos="430"/>
              </w:tabs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0E00A4">
              <w:rPr>
                <w:color w:val="0D0D0D"/>
                <w:sz w:val="24"/>
                <w:szCs w:val="24"/>
                <w:lang w:val="ru-RU"/>
              </w:rPr>
              <w:tab/>
              <w:t>- Укрепление материально-технической базы</w:t>
            </w:r>
            <w:r w:rsidRPr="000E00A4">
              <w:rPr>
                <w:color w:val="0D0D0D"/>
                <w:spacing w:val="-3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color w:val="0D0D0D"/>
                <w:sz w:val="24"/>
                <w:szCs w:val="24"/>
                <w:lang w:val="ru-RU"/>
              </w:rPr>
              <w:t>учреждения</w:t>
            </w:r>
            <w:r w:rsidR="00B35A0E">
              <w:rPr>
                <w:color w:val="0D0D0D"/>
                <w:sz w:val="24"/>
                <w:szCs w:val="24"/>
                <w:lang w:val="ru-RU"/>
              </w:rPr>
              <w:t>.</w:t>
            </w:r>
          </w:p>
        </w:tc>
      </w:tr>
      <w:tr w:rsidR="003025B3" w:rsidRPr="000E00A4" w:rsidTr="000E00A4">
        <w:trPr>
          <w:trHeight w:val="3378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0E00A4" w:rsidP="000E00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и этапы реализации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2D5011" w:rsidRPr="00BD4D14" w:rsidRDefault="002D5011" w:rsidP="00715C01">
            <w:pPr>
              <w:shd w:val="clear" w:color="auto" w:fill="FFFFFF"/>
              <w:ind w:firstLine="6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4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- (2021 год) – информационно-проектный: </w:t>
            </w:r>
          </w:p>
          <w:p w:rsidR="002D5011" w:rsidRPr="00BD4D14" w:rsidRDefault="002D5011" w:rsidP="00715C01">
            <w:pPr>
              <w:shd w:val="clear" w:color="auto" w:fill="FFFFFF"/>
              <w:ind w:firstLine="6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осмысление педагогическим коллективом целей и задач, поставленных в Программе развития по обновлению деятельности;</w:t>
            </w:r>
          </w:p>
          <w:p w:rsidR="002D5011" w:rsidRPr="00BD4D14" w:rsidRDefault="002D5011" w:rsidP="00715C01">
            <w:pPr>
              <w:shd w:val="clear" w:color="auto" w:fill="FFFFFF"/>
              <w:ind w:firstLine="6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создание нормативно-правовой основы ЦДО учетом новых требований к   дополнительному образованию;</w:t>
            </w:r>
          </w:p>
          <w:p w:rsidR="002D5011" w:rsidRPr="00BD4D14" w:rsidRDefault="002D5011" w:rsidP="00715C01">
            <w:pPr>
              <w:shd w:val="clear" w:color="auto" w:fill="FFFFFF"/>
              <w:ind w:firstLine="6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структуры и содержания усовершенствованной модели образовательной деятельности;</w:t>
            </w:r>
          </w:p>
          <w:p w:rsidR="002D5011" w:rsidRPr="00BD4D14" w:rsidRDefault="002D5011" w:rsidP="00715C01">
            <w:pPr>
              <w:shd w:val="clear" w:color="auto" w:fill="FFFFFF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разработка плана поэтапного обновления системы деятельности ЦДО с учетом персонифицированной системы финансирования.</w:t>
            </w:r>
            <w:r w:rsidRPr="00BD4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D5011" w:rsidRPr="00BD4D14" w:rsidRDefault="002D5011" w:rsidP="00715C01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D4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- (сентябрь 2021-2023 годы) – реализация режима развития: совершенствование методической базы; апробация новых образовательных программ; создание условий ранней профориентации; создание материально-технической базы достаточного уровня.</w:t>
            </w:r>
          </w:p>
          <w:p w:rsidR="003025B3" w:rsidRPr="000E00A4" w:rsidRDefault="002D5011" w:rsidP="00715C01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34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(2024 год) – рефлексивно-обобщающий: оценка достигнутых результатов, анализ эффективности реализации Программы развития, </w:t>
            </w:r>
            <w:r w:rsidR="00E34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перспектив дальнейшего развития</w:t>
            </w:r>
            <w:r w:rsidRPr="00E34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025B3" w:rsidRPr="000E00A4" w:rsidTr="002621DF">
        <w:trPr>
          <w:trHeight w:val="809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3025B3" w:rsidP="00CD43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стратегиче</w:t>
            </w:r>
            <w:r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л</w:t>
            </w:r>
            <w:r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нии</w:t>
            </w:r>
            <w:r w:rsidRPr="000E00A4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lang w:val="ru-RU"/>
              </w:rPr>
              <w:t xml:space="preserve"> 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E00A4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0E00A4" w:rsidRDefault="00E34585" w:rsidP="00715C01">
            <w:pPr>
              <w:spacing w:before="51"/>
              <w:ind w:left="62" w:righ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6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на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6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6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0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образован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амках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2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орых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28"/>
                <w:sz w:val="24"/>
                <w:szCs w:val="24"/>
                <w:lang w:val="ru-RU"/>
              </w:rPr>
              <w:t xml:space="preserve"> 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б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ре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="003025B3" w:rsidRPr="000E00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="003025B3" w:rsidRPr="000E0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(стр. 25).</w:t>
            </w:r>
          </w:p>
        </w:tc>
      </w:tr>
      <w:tr w:rsidR="003025B3" w:rsidTr="00A256DB">
        <w:trPr>
          <w:trHeight w:val="253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3025B3" w:rsidRDefault="003025B3" w:rsidP="003025B3">
            <w:pPr>
              <w:pStyle w:val="TableParagraph"/>
              <w:ind w:left="68"/>
              <w:rPr>
                <w:sz w:val="24"/>
                <w:lang w:val="ru-RU"/>
              </w:rPr>
            </w:pPr>
            <w:r w:rsidRPr="003025B3">
              <w:rPr>
                <w:sz w:val="24"/>
                <w:lang w:val="ru-RU"/>
              </w:rPr>
              <w:t>Ожидаемые</w:t>
            </w:r>
          </w:p>
          <w:p w:rsidR="003025B3" w:rsidRPr="003025B3" w:rsidRDefault="003025B3" w:rsidP="003025B3">
            <w:pPr>
              <w:pStyle w:val="TableParagraph"/>
              <w:ind w:left="68" w:right="20"/>
              <w:rPr>
                <w:sz w:val="24"/>
                <w:lang w:val="ru-RU"/>
              </w:rPr>
            </w:pPr>
            <w:r w:rsidRPr="003025B3">
              <w:rPr>
                <w:sz w:val="24"/>
                <w:lang w:val="ru-RU"/>
              </w:rPr>
              <w:t>конечные результаты, ключевые показатели реализации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4905C0" w:rsidRPr="00D04B28" w:rsidRDefault="0029715A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E34585">
              <w:rPr>
                <w:lang w:val="ru-RU"/>
              </w:rPr>
              <w:t xml:space="preserve">   </w:t>
            </w:r>
            <w:r w:rsidR="00E34585" w:rsidRPr="0049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905C0"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Обеспечена сохранность контингента обучающихся за счёт расширения спектра предоставляемых образовательных услуг по всем направленностям системы дополнительного образования для различных категорий детей.</w:t>
            </w:r>
          </w:p>
          <w:p w:rsidR="004905C0" w:rsidRPr="00D04B28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Обеспечено ежегодное обновление дополнительных общеобразовательных общеразвивающих программ с учётом развития науки, техники, культуры, экономики, технологии и социальной сферы.</w:t>
            </w:r>
          </w:p>
          <w:p w:rsidR="004905C0" w:rsidRPr="00D04B28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Сформирован инновационный характер системы управления образовательным учреждением:</w:t>
            </w:r>
          </w:p>
          <w:p w:rsidR="004905C0" w:rsidRPr="00D04B28" w:rsidRDefault="004905C0" w:rsidP="00715C01">
            <w:pPr>
              <w:pStyle w:val="a4"/>
              <w:shd w:val="clear" w:color="auto" w:fill="FFFFFF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и апробирована методика проведения мониторинга, сформировано единое понимание критериев качества образования и подходов к его измерению; </w:t>
            </w:r>
          </w:p>
          <w:p w:rsidR="004905C0" w:rsidRPr="00D04B28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единая информационно-технологическая база </w:t>
            </w:r>
            <w:proofErr w:type="gramStart"/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результатов деятельности образовательного учреждения</w:t>
            </w:r>
            <w:proofErr w:type="gramEnd"/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показателям и индикаторам качества образования; </w:t>
            </w:r>
          </w:p>
          <w:p w:rsidR="004905C0" w:rsidRPr="00D04B28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определены форматы собираемой информации и разработаны технологии ее использования в качестве информационной основы принятия управленческих решений; </w:t>
            </w:r>
          </w:p>
          <w:p w:rsidR="004905C0" w:rsidRPr="00D04B28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создана система оценки уровня удовлетворенности результатами деятельности образовательного учреждения со стороны потребителей образовательных услуг;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создана нормативно-правовая база организации мониторинга качества образования; 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 прогноз развития образовательного учреждения на основе </w:t>
            </w: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данных мониторинга.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 высокий уровень профессиональной компетентности  специалистов средствами самообразования и внутриучрежденческой многоуровневой системы непрерывного образования всех  категорий педагогических работников.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Развивается система  работы с  детьми  с признаками одаренности  и  увеличивается  количество  мотивированных и талантливых детей, активно проявляющих свои интеллектуальные и творческие способности.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Функционирует система инновационного научно-методического обеспечения образовательного процесса (научно-исследовательская, экспериментальная и проектная деятельность, обеспечение реализации целевых программ, распространение позитивного опыта организации образовательного процесса, работа с детьми с признаками одарённости).</w:t>
            </w:r>
          </w:p>
          <w:p w:rsidR="004905C0" w:rsidRPr="004905C0" w:rsidRDefault="004905C0" w:rsidP="00715C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Выявлены стабильные показатели участия и </w:t>
            </w:r>
            <w:proofErr w:type="gramStart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побед</w:t>
            </w:r>
            <w:proofErr w:type="gramEnd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и педагогов в конкурсах, олимпиадах, фестивалях, творческих выставках, соревнованиях различного уровня.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Функционирует система педагогически  целесообразных  взаимоотношений педагогов,  родителей и обучающихся, способствующая согласованному взаимодействию учреждения и семьи.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Обеспечена доступность образовательного пространства, способствующая социализации детей с  ограниченными возможностями здоровья, детей-инвалидов и детей, оказавшихся в трудной жизненной ситуации.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Разработаны и введены в практику условия стимулирования труда руководящих и педагогических кадров, обеспечена социальная поддержка работников учреждения.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- Сформирована и развивается система воспитательной деятельности учреждения, охватывающая все современные направления воспитания </w:t>
            </w:r>
            <w:proofErr w:type="gramStart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Обеспечены условия для участия педагогов и обучающихся учреждения в общественно значимой деятельности: волонтёрском движении, разнообразных акциях, общероссийских движениях школьников и юнармейцев.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- Обеспечено развитие системы </w:t>
            </w:r>
            <w:proofErr w:type="spellStart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 с выходом на индивидуальные траектории обучения (использование информационных ресурсов, электронного обучения и дистанционных образовательных технологий).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Создан положительный имидж образовательного учреждения и обеспечена открытость его деятельности на различных информационных площадках: официальном сайте учреждения,  профильных  сайтах дополнительного образования, а также в социальных сетях.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Освоена практика организации сетевого взаимодействия с образовательными, некоммерческими и другими организациями.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Функционирует система психолого-педагогического сопровождения всех участников образовательного процесса.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Реализованы меры по повышению численности детей в возрасте от 5 до 18 лет, вовлечённых в социально-значимую, организационно-массовую и культурно-досуговую деятельность.</w:t>
            </w:r>
          </w:p>
          <w:p w:rsidR="004905C0" w:rsidRPr="004905C0" w:rsidRDefault="004905C0" w:rsidP="00715C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Созданы условия для полноценного отдыха, оздоровления, социально-трудовой и учебной занятости детей, подростков и молодежи в каникулярное время на основе целесообразно организованной среды для личностного роста и самоутверждения обучающихся.</w:t>
            </w:r>
          </w:p>
          <w:p w:rsidR="003025B3" w:rsidRPr="003025B3" w:rsidRDefault="00E34585" w:rsidP="00715C01">
            <w:pPr>
              <w:jc w:val="both"/>
              <w:rPr>
                <w:sz w:val="24"/>
                <w:szCs w:val="24"/>
                <w:lang w:val="ru-RU"/>
              </w:rPr>
            </w:pPr>
            <w:r w:rsidRPr="0049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490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="003025B3" w:rsidRPr="00490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Целевые индикаторы</w:t>
            </w:r>
            <w:r w:rsidR="0029715A" w:rsidRPr="00490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9715A" w:rsidRPr="0049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стр. </w:t>
            </w:r>
          </w:p>
        </w:tc>
      </w:tr>
      <w:tr w:rsidR="003025B3" w:rsidTr="0029715A">
        <w:trPr>
          <w:trHeight w:val="1166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6D4691" w:rsidRDefault="006D4691" w:rsidP="006D4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Разработчики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6D4691" w:rsidRDefault="00E34585" w:rsidP="0029715A">
            <w:pPr>
              <w:spacing w:before="51"/>
              <w:ind w:left="91" w:right="-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gramStart"/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proofErr w:type="gramEnd"/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дополнительного образования»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ями педагогического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оллек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40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род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(законн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й).</w:t>
            </w:r>
          </w:p>
        </w:tc>
      </w:tr>
      <w:tr w:rsidR="003025B3" w:rsidTr="002621DF">
        <w:trPr>
          <w:trHeight w:val="1334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3025B3" w:rsidRDefault="003025B3" w:rsidP="003025B3">
            <w:pPr>
              <w:pStyle w:val="TableParagraph"/>
              <w:ind w:left="68" w:right="47"/>
              <w:jc w:val="both"/>
              <w:rPr>
                <w:sz w:val="24"/>
                <w:lang w:val="ru-RU"/>
              </w:rPr>
            </w:pPr>
            <w:r w:rsidRPr="003025B3">
              <w:rPr>
                <w:sz w:val="24"/>
                <w:lang w:val="ru-RU"/>
              </w:rPr>
              <w:t>Система организации контроля выполнения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29715A" w:rsidRDefault="003025B3" w:rsidP="00715C01">
            <w:pPr>
              <w:ind w:left="107" w:hanging="107"/>
              <w:jc w:val="both"/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  <w:lang w:val="ru-RU"/>
              </w:rPr>
            </w:pPr>
            <w:r w:rsidRPr="006D46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715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4585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6D4691">
              <w:rPr>
                <w:rFonts w:ascii="Times New Roman" w:hAnsi="Times New Roman" w:cs="Times New Roman"/>
                <w:color w:val="000000"/>
                <w:spacing w:val="150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</w:t>
            </w:r>
            <w:r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D4691"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D4691">
              <w:rPr>
                <w:rFonts w:ascii="Times New Roman" w:hAnsi="Times New Roman" w:cs="Times New Roman"/>
                <w:color w:val="000000"/>
                <w:spacing w:val="149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6D4691"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D4691"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gramStart"/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proofErr w:type="gramEnd"/>
            <w:r w:rsidR="00E34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ополнительного образования»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6D46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ествля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D4691"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</w:t>
            </w:r>
            <w:r w:rsidRPr="006D4691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4691"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 xml:space="preserve"> </w:t>
            </w:r>
            <w:r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совет.</w:t>
            </w:r>
            <w:r w:rsidRPr="006D4691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  <w:lang w:val="ru-RU"/>
              </w:rPr>
              <w:t xml:space="preserve"> </w:t>
            </w:r>
          </w:p>
          <w:p w:rsidR="0029715A" w:rsidRDefault="00E34585" w:rsidP="00715C01">
            <w:pPr>
              <w:pStyle w:val="ae"/>
              <w:shd w:val="clear" w:color="auto" w:fill="FFFFFF"/>
              <w:tabs>
                <w:tab w:val="left" w:pos="127"/>
              </w:tabs>
              <w:spacing w:before="0" w:beforeAutospacing="0" w:after="0" w:afterAutospacing="0"/>
              <w:ind w:left="127"/>
              <w:jc w:val="both"/>
              <w:rPr>
                <w:color w:val="000000"/>
                <w:spacing w:val="16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="003025B3" w:rsidRPr="006D4691">
              <w:rPr>
                <w:color w:val="000000"/>
                <w:lang w:val="ru-RU"/>
              </w:rPr>
              <w:t>Те</w:t>
            </w:r>
            <w:r w:rsidR="003025B3" w:rsidRPr="006D4691">
              <w:rPr>
                <w:color w:val="000000"/>
                <w:spacing w:val="2"/>
                <w:lang w:val="ru-RU"/>
              </w:rPr>
              <w:t>к</w:t>
            </w:r>
            <w:r w:rsidR="003025B3" w:rsidRPr="006D4691">
              <w:rPr>
                <w:color w:val="000000"/>
                <w:spacing w:val="-6"/>
                <w:lang w:val="ru-RU"/>
              </w:rPr>
              <w:t>у</w:t>
            </w:r>
            <w:r w:rsidR="003025B3" w:rsidRPr="006D4691">
              <w:rPr>
                <w:color w:val="000000"/>
                <w:lang w:val="ru-RU"/>
              </w:rPr>
              <w:t>щий</w:t>
            </w:r>
            <w:r w:rsidR="003025B3" w:rsidRPr="006D4691">
              <w:rPr>
                <w:color w:val="000000"/>
                <w:spacing w:val="1"/>
                <w:lang w:val="ru-RU"/>
              </w:rPr>
              <w:t xml:space="preserve"> к</w:t>
            </w:r>
            <w:r w:rsidR="003025B3" w:rsidRPr="006D4691">
              <w:rPr>
                <w:color w:val="000000"/>
                <w:lang w:val="ru-RU"/>
              </w:rPr>
              <w:t>о</w:t>
            </w:r>
            <w:r w:rsidR="003025B3" w:rsidRPr="006D4691">
              <w:rPr>
                <w:color w:val="000000"/>
                <w:spacing w:val="1"/>
                <w:lang w:val="ru-RU"/>
              </w:rPr>
              <w:t>н</w:t>
            </w:r>
            <w:r w:rsidR="003025B3" w:rsidRPr="006D4691">
              <w:rPr>
                <w:color w:val="000000"/>
                <w:lang w:val="ru-RU"/>
              </w:rPr>
              <w:t>тро</w:t>
            </w:r>
            <w:r w:rsidR="003025B3" w:rsidRPr="006D4691">
              <w:rPr>
                <w:color w:val="000000"/>
                <w:spacing w:val="-1"/>
                <w:lang w:val="ru-RU"/>
              </w:rPr>
              <w:t>л</w:t>
            </w:r>
            <w:r w:rsidR="003025B3" w:rsidRPr="006D4691">
              <w:rPr>
                <w:color w:val="000000"/>
                <w:lang w:val="ru-RU"/>
              </w:rPr>
              <w:t>ь</w:t>
            </w:r>
            <w:r w:rsidR="003025B3" w:rsidRPr="006D4691">
              <w:rPr>
                <w:color w:val="000000"/>
                <w:spacing w:val="72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и коорд</w:t>
            </w:r>
            <w:r w:rsidR="003025B3" w:rsidRPr="006D4691">
              <w:rPr>
                <w:color w:val="000000"/>
                <w:spacing w:val="1"/>
                <w:lang w:val="ru-RU"/>
              </w:rPr>
              <w:t>ин</w:t>
            </w:r>
            <w:r w:rsidR="003025B3" w:rsidRPr="006D4691">
              <w:rPr>
                <w:color w:val="000000"/>
                <w:spacing w:val="-2"/>
                <w:lang w:val="ru-RU"/>
              </w:rPr>
              <w:t>а</w:t>
            </w:r>
            <w:r w:rsidR="003025B3" w:rsidRPr="006D4691">
              <w:rPr>
                <w:color w:val="000000"/>
                <w:lang w:val="ru-RU"/>
              </w:rPr>
              <w:t>цию работы учреждения</w:t>
            </w:r>
            <w:r w:rsidR="003025B3" w:rsidRPr="006D4691">
              <w:rPr>
                <w:color w:val="000000"/>
                <w:spacing w:val="-4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в</w:t>
            </w:r>
            <w:r w:rsidR="003025B3" w:rsidRPr="006D4691">
              <w:rPr>
                <w:color w:val="000000"/>
                <w:spacing w:val="3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рамках</w:t>
            </w:r>
            <w:r w:rsidR="003025B3" w:rsidRPr="006D4691">
              <w:rPr>
                <w:color w:val="000000"/>
                <w:spacing w:val="4"/>
                <w:lang w:val="ru-RU"/>
              </w:rPr>
              <w:t xml:space="preserve"> </w:t>
            </w:r>
            <w:r w:rsidR="00CD43AA">
              <w:rPr>
                <w:color w:val="000000"/>
                <w:spacing w:val="4"/>
                <w:lang w:val="ru-RU"/>
              </w:rPr>
              <w:t xml:space="preserve">   </w:t>
            </w:r>
            <w:r w:rsidR="003025B3" w:rsidRPr="006D4691">
              <w:rPr>
                <w:color w:val="000000"/>
                <w:lang w:val="ru-RU"/>
              </w:rPr>
              <w:t>ре</w:t>
            </w:r>
            <w:r w:rsidR="003025B3" w:rsidRPr="006D4691">
              <w:rPr>
                <w:color w:val="000000"/>
                <w:spacing w:val="-1"/>
                <w:lang w:val="ru-RU"/>
              </w:rPr>
              <w:t>а</w:t>
            </w:r>
            <w:r w:rsidR="003025B3" w:rsidRPr="006D4691">
              <w:rPr>
                <w:color w:val="000000"/>
                <w:lang w:val="ru-RU"/>
              </w:rPr>
              <w:t>ли</w:t>
            </w:r>
            <w:r w:rsidR="003025B3" w:rsidRPr="006D4691">
              <w:rPr>
                <w:color w:val="000000"/>
                <w:spacing w:val="1"/>
                <w:lang w:val="ru-RU"/>
              </w:rPr>
              <w:t>з</w:t>
            </w:r>
            <w:r w:rsidR="003025B3" w:rsidRPr="006D4691">
              <w:rPr>
                <w:color w:val="000000"/>
                <w:lang w:val="ru-RU"/>
              </w:rPr>
              <w:t>а</w:t>
            </w:r>
            <w:r w:rsidR="003025B3" w:rsidRPr="006D4691">
              <w:rPr>
                <w:color w:val="000000"/>
                <w:spacing w:val="-1"/>
                <w:lang w:val="ru-RU"/>
              </w:rPr>
              <w:t>ц</w:t>
            </w:r>
            <w:r w:rsidR="003025B3" w:rsidRPr="006D4691">
              <w:rPr>
                <w:color w:val="000000"/>
                <w:lang w:val="ru-RU"/>
              </w:rPr>
              <w:t>ии</w:t>
            </w:r>
            <w:r w:rsidR="003025B3" w:rsidRPr="006D4691">
              <w:rPr>
                <w:color w:val="000000"/>
                <w:spacing w:val="8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в</w:t>
            </w:r>
            <w:r w:rsidR="003025B3" w:rsidRPr="006D4691">
              <w:rPr>
                <w:color w:val="000000"/>
                <w:spacing w:val="-1"/>
                <w:lang w:val="ru-RU"/>
              </w:rPr>
              <w:t>с</w:t>
            </w:r>
            <w:r w:rsidR="003025B3" w:rsidRPr="006D4691">
              <w:rPr>
                <w:color w:val="000000"/>
                <w:lang w:val="ru-RU"/>
              </w:rPr>
              <w:t>ей</w:t>
            </w:r>
            <w:r w:rsidR="003025B3" w:rsidRPr="006D4691">
              <w:rPr>
                <w:color w:val="000000"/>
                <w:spacing w:val="2"/>
                <w:lang w:val="ru-RU"/>
              </w:rPr>
              <w:t xml:space="preserve">  п</w:t>
            </w:r>
            <w:r w:rsidR="003025B3" w:rsidRPr="006D4691">
              <w:rPr>
                <w:color w:val="000000"/>
                <w:lang w:val="ru-RU"/>
              </w:rPr>
              <w:t>рограммы о</w:t>
            </w:r>
            <w:r w:rsidR="003025B3" w:rsidRPr="006D4691">
              <w:rPr>
                <w:color w:val="000000"/>
                <w:spacing w:val="1"/>
                <w:lang w:val="ru-RU"/>
              </w:rPr>
              <w:t>с</w:t>
            </w:r>
            <w:r w:rsidR="003025B3" w:rsidRPr="006D4691">
              <w:rPr>
                <w:color w:val="000000"/>
                <w:spacing w:val="-4"/>
                <w:lang w:val="ru-RU"/>
              </w:rPr>
              <w:t>у</w:t>
            </w:r>
            <w:r w:rsidR="003025B3" w:rsidRPr="006D4691">
              <w:rPr>
                <w:color w:val="000000"/>
                <w:spacing w:val="1"/>
                <w:lang w:val="ru-RU"/>
              </w:rPr>
              <w:t>щ</w:t>
            </w:r>
            <w:r w:rsidR="003025B3" w:rsidRPr="006D4691">
              <w:rPr>
                <w:color w:val="000000"/>
                <w:lang w:val="ru-RU"/>
              </w:rPr>
              <w:t>ествля</w:t>
            </w:r>
            <w:r w:rsidR="003025B3" w:rsidRPr="006D4691">
              <w:rPr>
                <w:color w:val="000000"/>
                <w:spacing w:val="-1"/>
                <w:lang w:val="ru-RU"/>
              </w:rPr>
              <w:t>е</w:t>
            </w:r>
            <w:r w:rsidR="003025B3" w:rsidRPr="006D4691">
              <w:rPr>
                <w:color w:val="000000"/>
                <w:lang w:val="ru-RU"/>
              </w:rPr>
              <w:t>т</w:t>
            </w:r>
            <w:r w:rsidR="003025B3" w:rsidRPr="006D4691">
              <w:rPr>
                <w:color w:val="000000"/>
                <w:spacing w:val="19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д</w:t>
            </w:r>
            <w:r w:rsidR="003025B3" w:rsidRPr="006D4691">
              <w:rPr>
                <w:color w:val="000000"/>
                <w:spacing w:val="2"/>
                <w:lang w:val="ru-RU"/>
              </w:rPr>
              <w:t>и</w:t>
            </w:r>
            <w:r w:rsidR="003025B3" w:rsidRPr="006D4691">
              <w:rPr>
                <w:color w:val="000000"/>
                <w:lang w:val="ru-RU"/>
              </w:rPr>
              <w:t>ректор,</w:t>
            </w:r>
            <w:r w:rsidR="003025B3" w:rsidRPr="006D4691">
              <w:rPr>
                <w:color w:val="000000"/>
                <w:spacing w:val="22"/>
                <w:lang w:val="ru-RU"/>
              </w:rPr>
              <w:t xml:space="preserve"> </w:t>
            </w:r>
            <w:r w:rsidR="00CD43AA" w:rsidRPr="00CD43AA">
              <w:rPr>
                <w:lang w:val="ru-RU"/>
              </w:rPr>
              <w:t>мероприятий</w:t>
            </w:r>
            <w:r w:rsidR="00CD43AA">
              <w:rPr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–</w:t>
            </w:r>
            <w:r w:rsidR="003025B3" w:rsidRPr="006D4691">
              <w:rPr>
                <w:color w:val="000000"/>
                <w:spacing w:val="19"/>
                <w:lang w:val="ru-RU"/>
              </w:rPr>
              <w:t xml:space="preserve"> </w:t>
            </w:r>
            <w:r w:rsidR="003025B3" w:rsidRPr="006D4691">
              <w:rPr>
                <w:color w:val="000000"/>
                <w:lang w:val="ru-RU"/>
              </w:rPr>
              <w:t>ответстве</w:t>
            </w:r>
            <w:r w:rsidR="003025B3" w:rsidRPr="006D4691">
              <w:rPr>
                <w:color w:val="000000"/>
                <w:spacing w:val="-1"/>
                <w:lang w:val="ru-RU"/>
              </w:rPr>
              <w:t>н</w:t>
            </w:r>
            <w:r w:rsidR="003025B3" w:rsidRPr="006D4691">
              <w:rPr>
                <w:color w:val="000000"/>
                <w:lang w:val="ru-RU"/>
              </w:rPr>
              <w:t>ные</w:t>
            </w:r>
            <w:r w:rsidR="003025B3" w:rsidRPr="006D4691">
              <w:rPr>
                <w:color w:val="000000"/>
                <w:spacing w:val="18"/>
                <w:lang w:val="ru-RU"/>
              </w:rPr>
              <w:t xml:space="preserve">     </w:t>
            </w:r>
            <w:r w:rsidR="003025B3" w:rsidRPr="006D4691">
              <w:rPr>
                <w:color w:val="000000"/>
                <w:spacing w:val="1"/>
                <w:lang w:val="ru-RU"/>
              </w:rPr>
              <w:t>и</w:t>
            </w:r>
            <w:r w:rsidR="003025B3" w:rsidRPr="006D4691">
              <w:rPr>
                <w:color w:val="000000"/>
                <w:lang w:val="ru-RU"/>
              </w:rPr>
              <w:t>спо</w:t>
            </w:r>
            <w:r w:rsidR="003025B3" w:rsidRPr="006D4691">
              <w:rPr>
                <w:color w:val="000000"/>
                <w:spacing w:val="-1"/>
                <w:lang w:val="ru-RU"/>
              </w:rPr>
              <w:t>л</w:t>
            </w:r>
            <w:r w:rsidR="003025B3" w:rsidRPr="006D4691">
              <w:rPr>
                <w:color w:val="000000"/>
                <w:lang w:val="ru-RU"/>
              </w:rPr>
              <w:t>н</w:t>
            </w:r>
            <w:r w:rsidR="003025B3" w:rsidRPr="006D4691">
              <w:rPr>
                <w:color w:val="000000"/>
                <w:spacing w:val="1"/>
                <w:lang w:val="ru-RU"/>
              </w:rPr>
              <w:t>и</w:t>
            </w:r>
            <w:r w:rsidR="003025B3" w:rsidRPr="006D4691">
              <w:rPr>
                <w:color w:val="000000"/>
                <w:lang w:val="ru-RU"/>
              </w:rPr>
              <w:t>тел</w:t>
            </w:r>
            <w:r w:rsidR="003025B3" w:rsidRPr="006D4691">
              <w:rPr>
                <w:color w:val="000000"/>
                <w:spacing w:val="1"/>
                <w:lang w:val="ru-RU"/>
              </w:rPr>
              <w:t>и</w:t>
            </w:r>
            <w:r w:rsidR="003025B3" w:rsidRPr="006D4691">
              <w:rPr>
                <w:color w:val="000000"/>
                <w:lang w:val="ru-RU"/>
              </w:rPr>
              <w:t>.</w:t>
            </w:r>
            <w:r w:rsidR="003025B3" w:rsidRPr="006D4691">
              <w:rPr>
                <w:color w:val="000000"/>
                <w:spacing w:val="16"/>
                <w:lang w:val="ru-RU"/>
              </w:rPr>
              <w:t xml:space="preserve"> </w:t>
            </w:r>
          </w:p>
          <w:p w:rsidR="00CD43AA" w:rsidRDefault="0029715A" w:rsidP="00715C01">
            <w:pPr>
              <w:ind w:left="107" w:hanging="107"/>
              <w:jc w:val="both"/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  <w:t xml:space="preserve">  </w:t>
            </w:r>
            <w:r w:rsidR="00E34585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  <w:t xml:space="preserve">  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025B3" w:rsidRPr="006D46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7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7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 пере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ень по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лей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боты МАОУ ДО ЦДО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каторы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ссма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риваю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елевые з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ачения,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0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желательным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года.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</w:p>
          <w:p w:rsidR="00CD43AA" w:rsidRDefault="00CD43AA" w:rsidP="00715C01">
            <w:pPr>
              <w:ind w:left="107" w:hanging="107"/>
              <w:jc w:val="both"/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="00E34585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им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матривать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азатели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мот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вирован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04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04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учреждения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ответств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й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</w:p>
          <w:p w:rsidR="003025B3" w:rsidRPr="006D4691" w:rsidRDefault="00CD43AA" w:rsidP="00715C01">
            <w:pPr>
              <w:ind w:left="107" w:hanging="10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34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аты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тавляю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ци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9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ниципальных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МИ,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7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рик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«</w:t>
            </w:r>
            <w:proofErr w:type="spellStart"/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амооб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е</w:t>
            </w:r>
            <w:proofErr w:type="spellEnd"/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025B3" w:rsidTr="002621DF">
        <w:trPr>
          <w:trHeight w:val="1118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3025B3" w:rsidRDefault="003025B3" w:rsidP="003025B3">
            <w:pPr>
              <w:pStyle w:val="TableParagraph"/>
              <w:spacing w:line="270" w:lineRule="atLeast"/>
              <w:ind w:left="68" w:right="463"/>
              <w:rPr>
                <w:sz w:val="24"/>
                <w:lang w:val="ru-RU"/>
              </w:rPr>
            </w:pPr>
            <w:r w:rsidRPr="003025B3">
              <w:rPr>
                <w:sz w:val="24"/>
                <w:lang w:val="ru-RU"/>
              </w:rPr>
              <w:t>ФИО, должность, телефон руководителя программы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6D4691" w:rsidRDefault="00E34585" w:rsidP="002D5011">
            <w:pPr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</w:t>
            </w:r>
            <w:r w:rsidR="003025B3" w:rsidRPr="006D46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Пожога Марина Сергеевна</w:t>
            </w:r>
            <w:r w:rsidR="003025B3" w:rsidRPr="006D4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директор м</w:t>
            </w:r>
            <w:r w:rsidR="003025B3" w:rsidRPr="006D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 автономного образовательного учреждения дополнительного образования «Центр дополнительного образования» г. Енисейска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25B3" w:rsidRPr="006D4691" w:rsidRDefault="003025B3" w:rsidP="00B35A0E">
            <w:pPr>
              <w:pStyle w:val="TableParagraph"/>
              <w:ind w:left="68" w:right="4132"/>
              <w:jc w:val="both"/>
              <w:rPr>
                <w:sz w:val="24"/>
                <w:szCs w:val="24"/>
              </w:rPr>
            </w:pPr>
            <w:r w:rsidRPr="006D4691">
              <w:rPr>
                <w:color w:val="000000"/>
                <w:sz w:val="24"/>
                <w:szCs w:val="24"/>
              </w:rPr>
              <w:t>тел.8 (391195) 2-43-35</w:t>
            </w:r>
          </w:p>
        </w:tc>
      </w:tr>
      <w:tr w:rsidR="003025B3" w:rsidTr="00715C01">
        <w:trPr>
          <w:trHeight w:val="2140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Default="006D4691" w:rsidP="006D4691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  <w:lang w:val="ru-RU"/>
              </w:rPr>
              <w:t>Источники финансирования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3025B3" w:rsidRDefault="00E34585" w:rsidP="003025B3">
            <w:pPr>
              <w:pStyle w:val="TableParagraph"/>
              <w:ind w:left="68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3025B3" w:rsidRPr="003025B3">
              <w:rPr>
                <w:sz w:val="24"/>
                <w:szCs w:val="24"/>
                <w:lang w:val="ru-RU"/>
              </w:rPr>
              <w:t>Источники финансирования для реализации Программы развития ежегодно планируются в основном финансовом документе – Плане финансово-хозяйственной деятельности. В отличие от бюджетной сметы, в нем отражаются операции не только с субсидиями, планируемыми к получению из бюджета, но и со средствами от иной, приносящей доходы деятельности.</w:t>
            </w:r>
          </w:p>
          <w:p w:rsidR="003025B3" w:rsidRPr="003025B3" w:rsidRDefault="003025B3" w:rsidP="003025B3">
            <w:pPr>
              <w:pStyle w:val="TableParagraph"/>
              <w:ind w:left="68" w:right="41"/>
              <w:jc w:val="both"/>
              <w:rPr>
                <w:sz w:val="24"/>
                <w:szCs w:val="24"/>
                <w:lang w:val="ru-RU"/>
              </w:rPr>
            </w:pPr>
            <w:r w:rsidRPr="003025B3">
              <w:rPr>
                <w:sz w:val="24"/>
                <w:szCs w:val="24"/>
                <w:lang w:val="ru-RU"/>
              </w:rPr>
              <w:t>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</w:t>
            </w:r>
            <w:r w:rsidR="00E34585">
              <w:rPr>
                <w:sz w:val="24"/>
                <w:szCs w:val="24"/>
                <w:lang w:val="ru-RU"/>
              </w:rPr>
              <w:t>.</w:t>
            </w:r>
          </w:p>
        </w:tc>
      </w:tr>
      <w:tr w:rsidR="003025B3" w:rsidRPr="00931261" w:rsidTr="002621DF">
        <w:trPr>
          <w:trHeight w:val="291"/>
        </w:trPr>
        <w:tc>
          <w:tcPr>
            <w:tcW w:w="214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Default="006D4691" w:rsidP="006D4691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  <w:lang w:val="ru-RU"/>
              </w:rPr>
              <w:t>Сайт</w:t>
            </w:r>
            <w:r w:rsidR="003025B3">
              <w:rPr>
                <w:sz w:val="24"/>
              </w:rPr>
              <w:t xml:space="preserve"> ОУ</w:t>
            </w:r>
          </w:p>
        </w:tc>
        <w:tc>
          <w:tcPr>
            <w:tcW w:w="8065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3025B3" w:rsidRPr="00715C01" w:rsidRDefault="003025B3" w:rsidP="003025B3">
            <w:pPr>
              <w:ind w:right="-20"/>
              <w:rPr>
                <w:rFonts w:ascii="Times New Roman" w:hAnsi="Times New Roman" w:cs="Times New Roman"/>
              </w:rPr>
            </w:pPr>
            <w:r w:rsidRPr="00715C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</w:t>
            </w:r>
            <w:r w:rsidRPr="00715C01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715C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="00013CF5">
              <w:t xml:space="preserve"> </w:t>
            </w:r>
            <w:r w:rsidR="00013CF5" w:rsidRPr="00013C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http://encdo.daservis.ru/</w:t>
            </w:r>
          </w:p>
          <w:p w:rsidR="003025B3" w:rsidRPr="00F34535" w:rsidRDefault="003025B3" w:rsidP="003025B3">
            <w:pPr>
              <w:pStyle w:val="TableParagraph"/>
              <w:spacing w:line="270" w:lineRule="exact"/>
              <w:ind w:left="68"/>
              <w:jc w:val="both"/>
              <w:rPr>
                <w:sz w:val="24"/>
                <w:szCs w:val="24"/>
              </w:rPr>
            </w:pPr>
            <w:r w:rsidRPr="00C6185F">
              <w:rPr>
                <w:color w:val="000000"/>
                <w:sz w:val="24"/>
                <w:szCs w:val="24"/>
              </w:rPr>
              <w:t>e</w:t>
            </w:r>
            <w:r w:rsidRPr="00C6185F">
              <w:rPr>
                <w:color w:val="000000"/>
                <w:spacing w:val="-1"/>
                <w:sz w:val="24"/>
                <w:szCs w:val="24"/>
              </w:rPr>
              <w:t>-</w:t>
            </w:r>
            <w:r w:rsidRPr="00C6185F">
              <w:rPr>
                <w:color w:val="000000"/>
                <w:sz w:val="24"/>
                <w:szCs w:val="24"/>
              </w:rPr>
              <w:t>mail:</w:t>
            </w:r>
            <w:r w:rsidR="00715C01">
              <w:t xml:space="preserve"> </w:t>
            </w:r>
            <w:r w:rsidR="00715C01" w:rsidRPr="00715C01">
              <w:rPr>
                <w:color w:val="000000"/>
                <w:sz w:val="24"/>
                <w:szCs w:val="24"/>
              </w:rPr>
              <w:t>encdt@yandex.ru</w:t>
            </w:r>
          </w:p>
        </w:tc>
      </w:tr>
    </w:tbl>
    <w:p w:rsidR="006D4691" w:rsidRPr="00715C01" w:rsidRDefault="006D4691" w:rsidP="007A499E">
      <w:pPr>
        <w:widowControl w:val="0"/>
        <w:spacing w:line="240" w:lineRule="auto"/>
        <w:ind w:right="-20" w:firstLine="2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A59" w:rsidRPr="00CA2F38" w:rsidRDefault="00222977" w:rsidP="00B9653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 w:rsidRPr="00CA2F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A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</w:p>
    <w:p w:rsidR="00F819B5" w:rsidRPr="00CA2F38" w:rsidRDefault="00932FE8" w:rsidP="00932FE8">
      <w:pPr>
        <w:pStyle w:val="ae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2F38">
        <w:rPr>
          <w:sz w:val="28"/>
          <w:szCs w:val="28"/>
        </w:rPr>
        <w:tab/>
      </w:r>
      <w:r w:rsidR="00222977" w:rsidRPr="00CA2F38">
        <w:rPr>
          <w:sz w:val="28"/>
          <w:szCs w:val="28"/>
        </w:rPr>
        <w:t>Программа</w:t>
      </w:r>
      <w:r w:rsidR="00222977" w:rsidRPr="00CA2F38">
        <w:rPr>
          <w:spacing w:val="171"/>
          <w:sz w:val="28"/>
          <w:szCs w:val="28"/>
        </w:rPr>
        <w:t xml:space="preserve"> </w:t>
      </w:r>
      <w:r w:rsidR="00222977" w:rsidRPr="00CA2F38">
        <w:rPr>
          <w:sz w:val="28"/>
          <w:szCs w:val="28"/>
        </w:rPr>
        <w:t>ра</w:t>
      </w:r>
      <w:r w:rsidR="00222977" w:rsidRPr="00CA2F38">
        <w:rPr>
          <w:spacing w:val="1"/>
          <w:sz w:val="28"/>
          <w:szCs w:val="28"/>
        </w:rPr>
        <w:t>з</w:t>
      </w:r>
      <w:r w:rsidR="00222977" w:rsidRPr="00CA2F38">
        <w:rPr>
          <w:sz w:val="28"/>
          <w:szCs w:val="28"/>
        </w:rPr>
        <w:t>ви</w:t>
      </w:r>
      <w:r w:rsidR="00222977" w:rsidRPr="00CA2F38">
        <w:rPr>
          <w:spacing w:val="1"/>
          <w:sz w:val="28"/>
          <w:szCs w:val="28"/>
        </w:rPr>
        <w:t>ти</w:t>
      </w:r>
      <w:r w:rsidR="00222977" w:rsidRPr="00CA2F38">
        <w:rPr>
          <w:sz w:val="28"/>
          <w:szCs w:val="28"/>
        </w:rPr>
        <w:t>я</w:t>
      </w:r>
      <w:r w:rsidR="00222977" w:rsidRPr="00CA2F38">
        <w:rPr>
          <w:spacing w:val="175"/>
          <w:sz w:val="28"/>
          <w:szCs w:val="28"/>
        </w:rPr>
        <w:t xml:space="preserve"> </w:t>
      </w:r>
      <w:r w:rsidR="00C6185F" w:rsidRPr="00CA2F38">
        <w:rPr>
          <w:sz w:val="28"/>
          <w:szCs w:val="28"/>
        </w:rPr>
        <w:t>муниципального автономного образовательного учреждения дополнительного образования «Центр дополнительного образования» г. Енисейска</w:t>
      </w:r>
      <w:r w:rsidR="00222977" w:rsidRPr="00CA2F38">
        <w:rPr>
          <w:sz w:val="28"/>
          <w:szCs w:val="28"/>
        </w:rPr>
        <w:t xml:space="preserve"> </w:t>
      </w:r>
      <w:r w:rsidR="00C26659" w:rsidRPr="00CA2F38">
        <w:rPr>
          <w:sz w:val="28"/>
          <w:szCs w:val="28"/>
        </w:rPr>
        <w:t xml:space="preserve">на период 2021-2024 годов разработана на основе изучения государственной политики в сфере образования и тенденций развития общего образования с пониманием ожиданий общества и социального окружения. </w:t>
      </w:r>
      <w:r w:rsidR="00F819B5" w:rsidRPr="00CA2F38">
        <w:rPr>
          <w:spacing w:val="2"/>
          <w:sz w:val="28"/>
          <w:szCs w:val="28"/>
          <w:shd w:val="clear" w:color="auto" w:fill="FFFFFF"/>
        </w:rPr>
        <w:t xml:space="preserve">Концепция развития </w:t>
      </w:r>
      <w:r w:rsidR="00F819B5" w:rsidRPr="00CA2F38">
        <w:rPr>
          <w:sz w:val="28"/>
          <w:szCs w:val="28"/>
        </w:rPr>
        <w:t xml:space="preserve">определяется </w:t>
      </w:r>
      <w:r w:rsidR="00F819B5" w:rsidRPr="00CA2F38">
        <w:rPr>
          <w:spacing w:val="2"/>
          <w:sz w:val="28"/>
          <w:szCs w:val="28"/>
          <w:shd w:val="clear" w:color="auto" w:fill="FFFFFF"/>
        </w:rPr>
        <w:t xml:space="preserve">приоритетами государственной образовательной политики, отраженными в проекте Концепции развития дополнительного образования детей до 2030 года, задачами федерального проекта "Успех каждого ребенка" национального проекта "Образование", которые конкретизированы </w:t>
      </w:r>
      <w:r w:rsidR="00F819B5" w:rsidRPr="00CA2F38">
        <w:rPr>
          <w:spacing w:val="2"/>
          <w:sz w:val="28"/>
          <w:szCs w:val="28"/>
          <w:shd w:val="clear" w:color="auto" w:fill="FFFFFF"/>
        </w:rPr>
        <w:lastRenderedPageBreak/>
        <w:t>в распоряжении Правительства Красноярско</w:t>
      </w:r>
      <w:r w:rsidR="00E77816" w:rsidRPr="00CA2F38">
        <w:rPr>
          <w:spacing w:val="2"/>
          <w:sz w:val="28"/>
          <w:szCs w:val="28"/>
          <w:shd w:val="clear" w:color="auto" w:fill="FFFFFF"/>
        </w:rPr>
        <w:t xml:space="preserve">го края «Об утверждении целевой </w:t>
      </w:r>
      <w:proofErr w:type="gramStart"/>
      <w:r w:rsidR="00F819B5" w:rsidRPr="00CA2F38">
        <w:rPr>
          <w:spacing w:val="2"/>
          <w:sz w:val="28"/>
          <w:szCs w:val="28"/>
          <w:shd w:val="clear" w:color="auto" w:fill="FFFFFF"/>
        </w:rPr>
        <w:t>модели развития региональной системы дополнительного образования детей</w:t>
      </w:r>
      <w:r w:rsidR="00E77816" w:rsidRPr="00CA2F38">
        <w:rPr>
          <w:spacing w:val="2"/>
          <w:sz w:val="28"/>
          <w:szCs w:val="28"/>
          <w:shd w:val="clear" w:color="auto" w:fill="FFFFFF"/>
        </w:rPr>
        <w:t xml:space="preserve"> </w:t>
      </w:r>
      <w:r w:rsidR="00F819B5" w:rsidRPr="00CA2F38">
        <w:rPr>
          <w:spacing w:val="2"/>
          <w:sz w:val="28"/>
          <w:szCs w:val="28"/>
          <w:shd w:val="clear" w:color="auto" w:fill="FFFFFF"/>
        </w:rPr>
        <w:t>Красноярского</w:t>
      </w:r>
      <w:proofErr w:type="gramEnd"/>
      <w:r w:rsidR="00F819B5" w:rsidRPr="00CA2F38">
        <w:rPr>
          <w:spacing w:val="2"/>
          <w:sz w:val="28"/>
          <w:szCs w:val="28"/>
          <w:shd w:val="clear" w:color="auto" w:fill="FFFFFF"/>
        </w:rPr>
        <w:t xml:space="preserve"> края» от 04.07.2019 № 453-</w:t>
      </w:r>
      <w:r w:rsidR="00E77816" w:rsidRPr="00CA2F38">
        <w:rPr>
          <w:spacing w:val="2"/>
          <w:sz w:val="28"/>
          <w:szCs w:val="28"/>
          <w:shd w:val="clear" w:color="auto" w:fill="FFFFFF"/>
        </w:rPr>
        <w:t>р</w:t>
      </w:r>
      <w:r w:rsidR="00F819B5" w:rsidRPr="00CA2F38">
        <w:rPr>
          <w:spacing w:val="2"/>
          <w:sz w:val="28"/>
          <w:szCs w:val="28"/>
          <w:shd w:val="clear" w:color="auto" w:fill="FFFFFF"/>
        </w:rPr>
        <w:t>.</w:t>
      </w:r>
      <w:r w:rsidR="00F819B5" w:rsidRPr="00CA2F38">
        <w:rPr>
          <w:sz w:val="28"/>
          <w:szCs w:val="28"/>
        </w:rPr>
        <w:t xml:space="preserve"> </w:t>
      </w:r>
    </w:p>
    <w:p w:rsidR="00BD4D14" w:rsidRPr="00CA2F38" w:rsidRDefault="00F819B5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EE5118" w:rsidRPr="00CA2F3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со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E5118" w:rsidRPr="00CA2F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E5118" w:rsidRPr="00CA2F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5118" w:rsidRPr="00CA2F3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еленаправл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5118" w:rsidRPr="00CA2F3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E5118" w:rsidRPr="00CA2F38">
        <w:rPr>
          <w:rFonts w:ascii="Times New Roman" w:hAnsi="Times New Roman" w:cs="Times New Roman"/>
          <w:sz w:val="28"/>
          <w:szCs w:val="28"/>
        </w:rPr>
        <w:t>муниципального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вяза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EE5118" w:rsidRPr="00CA2F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фект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E5118" w:rsidRPr="00CA2F3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659" w:rsidRPr="00CA2F38" w:rsidRDefault="00BD4D14" w:rsidP="00BD4D14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9443E" w:rsidRPr="00CA2F3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учреждения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эффек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E5118" w:rsidRPr="00CA2F3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5118" w:rsidRPr="00CA2F3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E5118" w:rsidRPr="00CA2F3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E5118" w:rsidRPr="00CA2F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D96EFA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EE5118" w:rsidRPr="00CA2F38">
        <w:rPr>
          <w:rFonts w:ascii="Times New Roman" w:eastAsia="Times New Roman" w:hAnsi="Times New Roman" w:cs="Times New Roman"/>
          <w:color w:val="FF0000"/>
          <w:spacing w:val="162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E5118" w:rsidRPr="00CA2F3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EE5118" w:rsidRPr="00CA2F3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E5118" w:rsidRPr="00CA2F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 w:rsidR="00EE5118" w:rsidRPr="00CA2F38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EE5118" w:rsidRPr="00CA2F3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чеством</w:t>
      </w:r>
      <w:r w:rsidR="00EE5118" w:rsidRPr="00CA2F38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E5118" w:rsidRPr="00CA2F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</w:t>
      </w:r>
      <w:r w:rsidR="00EE5118" w:rsidRPr="00CA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511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="00C26659" w:rsidRPr="00CA2F38">
        <w:rPr>
          <w:rFonts w:ascii="Times New Roman" w:hAnsi="Times New Roman" w:cs="Times New Roman"/>
          <w:sz w:val="28"/>
          <w:szCs w:val="28"/>
        </w:rPr>
        <w:t xml:space="preserve">При разработке программы изучались потребности учащихся и их родителей. </w:t>
      </w:r>
    </w:p>
    <w:p w:rsidR="00EE5118" w:rsidRPr="00CA2F38" w:rsidRDefault="00D96EFA" w:rsidP="00932FE8">
      <w:pPr>
        <w:tabs>
          <w:tab w:val="left" w:pos="0"/>
        </w:tabs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A2F38">
        <w:rPr>
          <w:rFonts w:ascii="Times New Roman" w:hAnsi="Times New Roman" w:cs="Times New Roman"/>
          <w:sz w:val="28"/>
          <w:szCs w:val="28"/>
        </w:rPr>
        <w:t xml:space="preserve">Основные ориентиры развития </w:t>
      </w:r>
      <w:r w:rsidR="00EE5118" w:rsidRPr="00CA2F38">
        <w:rPr>
          <w:rFonts w:ascii="Times New Roman" w:hAnsi="Times New Roman" w:cs="Times New Roman"/>
          <w:sz w:val="28"/>
          <w:szCs w:val="28"/>
        </w:rPr>
        <w:t xml:space="preserve">на предстоящий период: </w:t>
      </w:r>
    </w:p>
    <w:p w:rsidR="00FA0A2F" w:rsidRPr="00CA2F38" w:rsidRDefault="00FA0A2F" w:rsidP="00932FE8">
      <w:p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доступности каждому ребенку качественного дополнительного образования и возможности построения дальнейшей успешной образовательной и профессиональной карьеры;</w:t>
      </w:r>
    </w:p>
    <w:p w:rsidR="00FA0A2F" w:rsidRPr="00CA2F38" w:rsidRDefault="00FA0A2F" w:rsidP="00932FE8">
      <w:p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усиление воспитательного потенциала дополнительного образования детей через включение в коллективные общественно-полезные практики, создание новых возможностей для использования получаемых знаний для решения реальных проблем сообщества, страны;</w:t>
      </w:r>
    </w:p>
    <w:p w:rsidR="00FA0A2F" w:rsidRPr="00CA2F38" w:rsidRDefault="00FA0A2F" w:rsidP="00932FE8">
      <w:p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обновление содержания и форматов дополнительных общеобразовательных программ для формирования современных компетентностей, поддержки профессионального самоопределения, </w:t>
      </w:r>
      <w:proofErr w:type="spellStart"/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A2F38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CA2F38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A2F" w:rsidRPr="00CA2F38" w:rsidRDefault="00FA0A2F" w:rsidP="00932FE8">
      <w:p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квалификации, профессиональных конкурсов, профессионально-общественных объединений;</w:t>
      </w:r>
    </w:p>
    <w:p w:rsidR="004671C5" w:rsidRPr="00CA2F38" w:rsidRDefault="00FA0A2F" w:rsidP="00932FE8">
      <w:p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71C5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671C5" w:rsidRPr="00CA2F38">
        <w:rPr>
          <w:rFonts w:ascii="Times New Roman" w:hAnsi="Times New Roman" w:cs="Times New Roman"/>
          <w:sz w:val="28"/>
          <w:szCs w:val="28"/>
        </w:rPr>
        <w:t>асширение образовательного партнёрства.</w:t>
      </w:r>
      <w:r w:rsidR="004671C5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F38" w:rsidRPr="00CA2F38" w:rsidRDefault="001A259B" w:rsidP="00CA2F38">
      <w:pP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hAnsi="Times New Roman" w:cs="Times New Roman"/>
          <w:sz w:val="28"/>
          <w:szCs w:val="28"/>
        </w:rPr>
        <w:t>Для достижения ц</w:t>
      </w:r>
      <w:r w:rsidR="00CA2F38" w:rsidRPr="00CA2F38">
        <w:rPr>
          <w:rFonts w:ascii="Times New Roman" w:hAnsi="Times New Roman" w:cs="Times New Roman"/>
          <w:sz w:val="28"/>
          <w:szCs w:val="28"/>
        </w:rPr>
        <w:t>елей выбрана стратегическая идея создания в ЦДО</w:t>
      </w:r>
      <w:r w:rsidR="00CA2F38" w:rsidRPr="00CA2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F3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открытого образования, </w:t>
      </w:r>
      <w:r w:rsid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 w:rsidR="00CA2F3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его открытость культуре, социуму, человеку и имеет</w:t>
      </w:r>
      <w:r w:rsid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F3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облик, для которого характерны определенные ценностные и технологические</w:t>
      </w:r>
      <w:r w:rsid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F38"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доминанты: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на жизнь в открытом и меняющемся мире;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 диалог и терпимость как ценности демократического сознания;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образование как средство личностной самореализации и достижения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ценностное равенство различных источников образования (уважительное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опыту ученика как источнику образования);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проблемный и информационно-исследовательский подход в образовании как средство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процессе;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образование как средство созидания и образование за счет созидательной (деятельной)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ценность совместной деятельности и общения;</w:t>
      </w:r>
    </w:p>
    <w:p w:rsidR="00CA2F38" w:rsidRPr="00CA2F38" w:rsidRDefault="00CA2F38" w:rsidP="00CA2F38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F38">
        <w:rPr>
          <w:rFonts w:ascii="Times New Roman" w:eastAsia="Times New Roman" w:hAnsi="Times New Roman" w:cs="Times New Roman"/>
          <w:color w:val="000000"/>
          <w:sz w:val="28"/>
          <w:szCs w:val="28"/>
        </w:rPr>
        <w:t>− гарантия педагогической помощи и поддержки человеку в проблемных ситуациях.</w:t>
      </w:r>
    </w:p>
    <w:p w:rsidR="00F47A59" w:rsidRPr="00CA2F38" w:rsidRDefault="0099443E" w:rsidP="00932FE8">
      <w:pPr>
        <w:tabs>
          <w:tab w:val="left" w:pos="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A2F38">
        <w:rPr>
          <w:rFonts w:ascii="Times New Roman" w:hAnsi="Times New Roman" w:cs="Times New Roman"/>
          <w:sz w:val="28"/>
          <w:szCs w:val="28"/>
        </w:rPr>
        <w:t xml:space="preserve">  </w:t>
      </w:r>
      <w:r w:rsidR="00222977" w:rsidRPr="00CA2F38">
        <w:rPr>
          <w:rFonts w:ascii="Times New Roman" w:hAnsi="Times New Roman" w:cs="Times New Roman"/>
          <w:sz w:val="28"/>
          <w:szCs w:val="28"/>
        </w:rPr>
        <w:t>Актуальность</w:t>
      </w:r>
      <w:r w:rsidR="001A259B" w:rsidRPr="00CA2F38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CA2F38">
        <w:rPr>
          <w:rFonts w:ascii="Times New Roman" w:hAnsi="Times New Roman" w:cs="Times New Roman"/>
          <w:sz w:val="28"/>
          <w:szCs w:val="28"/>
        </w:rPr>
        <w:t>Программы</w:t>
      </w:r>
      <w:r w:rsidR="00BD4D14" w:rsidRPr="00CA2F38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CA2F38">
        <w:rPr>
          <w:rFonts w:ascii="Times New Roman" w:hAnsi="Times New Roman" w:cs="Times New Roman"/>
          <w:sz w:val="28"/>
          <w:szCs w:val="28"/>
        </w:rPr>
        <w:t>развития</w:t>
      </w:r>
      <w:r w:rsidR="00222977" w:rsidRPr="00CA2F38">
        <w:rPr>
          <w:rFonts w:ascii="Times New Roman" w:hAnsi="Times New Roman" w:cs="Times New Roman"/>
          <w:sz w:val="28"/>
          <w:szCs w:val="28"/>
        </w:rPr>
        <w:tab/>
        <w:t>обусловлена</w:t>
      </w:r>
      <w:r w:rsidRPr="00CA2F38">
        <w:rPr>
          <w:rFonts w:ascii="Times New Roman" w:hAnsi="Times New Roman" w:cs="Times New Roman"/>
          <w:sz w:val="28"/>
          <w:szCs w:val="28"/>
        </w:rPr>
        <w:t xml:space="preserve"> и</w:t>
      </w:r>
      <w:r w:rsidR="001A259B" w:rsidRPr="00CA2F38">
        <w:rPr>
          <w:rFonts w:ascii="Times New Roman" w:hAnsi="Times New Roman" w:cs="Times New Roman"/>
          <w:sz w:val="28"/>
          <w:szCs w:val="28"/>
        </w:rPr>
        <w:t>з</w:t>
      </w:r>
      <w:r w:rsidR="00222977" w:rsidRPr="00CA2F38">
        <w:rPr>
          <w:rFonts w:ascii="Times New Roman" w:hAnsi="Times New Roman" w:cs="Times New Roman"/>
          <w:sz w:val="28"/>
          <w:szCs w:val="28"/>
        </w:rPr>
        <w:t>меняющимися</w:t>
      </w:r>
      <w:r w:rsidR="00BA6002" w:rsidRPr="00CA2F38">
        <w:rPr>
          <w:rFonts w:ascii="Times New Roman" w:hAnsi="Times New Roman" w:cs="Times New Roman"/>
          <w:sz w:val="28"/>
          <w:szCs w:val="28"/>
        </w:rPr>
        <w:t xml:space="preserve"> </w:t>
      </w:r>
      <w:r w:rsidRPr="00CA2F38">
        <w:rPr>
          <w:rFonts w:ascii="Times New Roman" w:hAnsi="Times New Roman" w:cs="Times New Roman"/>
          <w:sz w:val="28"/>
          <w:szCs w:val="28"/>
        </w:rPr>
        <w:t>п</w:t>
      </w:r>
      <w:r w:rsidR="00222977" w:rsidRPr="00CA2F38">
        <w:rPr>
          <w:rFonts w:ascii="Times New Roman" w:hAnsi="Times New Roman" w:cs="Times New Roman"/>
          <w:sz w:val="28"/>
          <w:szCs w:val="28"/>
        </w:rPr>
        <w:t xml:space="preserve">отребностями участников образовательного процесса, </w:t>
      </w:r>
      <w:r w:rsidRPr="00CA2F38">
        <w:rPr>
          <w:rFonts w:ascii="Times New Roman" w:hAnsi="Times New Roman" w:cs="Times New Roman"/>
          <w:sz w:val="28"/>
          <w:szCs w:val="28"/>
        </w:rPr>
        <w:t>о</w:t>
      </w:r>
      <w:r w:rsidR="00222977" w:rsidRPr="00CA2F38">
        <w:rPr>
          <w:rFonts w:ascii="Times New Roman" w:hAnsi="Times New Roman" w:cs="Times New Roman"/>
          <w:sz w:val="28"/>
          <w:szCs w:val="28"/>
        </w:rPr>
        <w:t>собенностями современной образовательной политики, обновлением содержания образования, спецификой образовательной деятельности</w:t>
      </w:r>
      <w:r w:rsidR="001A259B" w:rsidRPr="00CA2F38">
        <w:rPr>
          <w:rFonts w:ascii="Times New Roman" w:hAnsi="Times New Roman" w:cs="Times New Roman"/>
          <w:sz w:val="28"/>
          <w:szCs w:val="28"/>
        </w:rPr>
        <w:t xml:space="preserve"> ЦДО</w:t>
      </w:r>
      <w:r w:rsidR="00222977" w:rsidRPr="00CA2F38">
        <w:rPr>
          <w:rFonts w:ascii="Times New Roman" w:hAnsi="Times New Roman" w:cs="Times New Roman"/>
          <w:sz w:val="28"/>
          <w:szCs w:val="28"/>
        </w:rPr>
        <w:t xml:space="preserve"> и развитием современных образовательных технологий, изменением роли </w:t>
      </w:r>
      <w:r w:rsidR="001A259B" w:rsidRPr="00CA2F38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="00222977" w:rsidRPr="00CA2F38">
        <w:rPr>
          <w:rFonts w:ascii="Times New Roman" w:hAnsi="Times New Roman" w:cs="Times New Roman"/>
          <w:sz w:val="28"/>
          <w:szCs w:val="28"/>
        </w:rPr>
        <w:t>, развитием системы государственно-общественного управления.</w:t>
      </w:r>
    </w:p>
    <w:p w:rsidR="00D04B28" w:rsidRDefault="00D04B28" w:rsidP="00932FE8">
      <w:pPr>
        <w:tabs>
          <w:tab w:val="left" w:pos="0"/>
        </w:tabs>
        <w:spacing w:line="276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D6" w:rsidRPr="001C5DAB" w:rsidRDefault="00222977" w:rsidP="00932FE8">
      <w:pPr>
        <w:tabs>
          <w:tab w:val="left" w:pos="0"/>
        </w:tabs>
        <w:spacing w:line="276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37D58" w:rsidRPr="001C5DAB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733EEC" w:rsidRPr="001C5DAB">
        <w:rPr>
          <w:rFonts w:ascii="Times New Roman" w:hAnsi="Times New Roman" w:cs="Times New Roman"/>
          <w:b/>
          <w:sz w:val="28"/>
          <w:szCs w:val="28"/>
        </w:rPr>
        <w:t>ИОННАЯ СПРАВКА</w:t>
      </w:r>
    </w:p>
    <w:p w:rsidR="00733EEC" w:rsidRPr="001C5DAB" w:rsidRDefault="00733EEC" w:rsidP="00932FE8">
      <w:pPr>
        <w:tabs>
          <w:tab w:val="left" w:pos="0"/>
        </w:tabs>
        <w:spacing w:line="276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15" w:rsidRPr="001C5DAB" w:rsidRDefault="00222977" w:rsidP="00932FE8">
      <w:pPr>
        <w:tabs>
          <w:tab w:val="left" w:pos="0"/>
        </w:tabs>
        <w:spacing w:line="276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C5DAB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B2D5A" w:rsidRPr="001C5DAB" w:rsidRDefault="00BA6002" w:rsidP="00932FE8">
      <w:pPr>
        <w:tabs>
          <w:tab w:val="left" w:pos="0"/>
        </w:tabs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proofErr w:type="gramStart"/>
      <w:r w:rsidR="002573D6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МАОУ ДО «Центр дополнительного образования» г. Енисейска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 до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детей, ра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 по адре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B2D5A" w:rsidRPr="001C5DAB">
        <w:rPr>
          <w:rFonts w:ascii="Times New Roman" w:hAnsi="Times New Roman"/>
          <w:sz w:val="28"/>
          <w:szCs w:val="28"/>
        </w:rPr>
        <w:t xml:space="preserve"> 663180, Красноярский край, г. Енисейск, ул.</w:t>
      </w:r>
      <w:r w:rsidR="00BB06AA">
        <w:rPr>
          <w:rFonts w:ascii="Times New Roman" w:hAnsi="Times New Roman"/>
          <w:sz w:val="28"/>
          <w:szCs w:val="28"/>
        </w:rPr>
        <w:t xml:space="preserve"> Ленина,</w:t>
      </w:r>
      <w:r w:rsidR="003B2D5A" w:rsidRPr="001C5DAB">
        <w:rPr>
          <w:rFonts w:ascii="Times New Roman" w:hAnsi="Times New Roman"/>
          <w:sz w:val="28"/>
          <w:szCs w:val="28"/>
        </w:rPr>
        <w:t xml:space="preserve"> д.</w:t>
      </w:r>
      <w:r w:rsidR="00BB06AA">
        <w:rPr>
          <w:rFonts w:ascii="Times New Roman" w:hAnsi="Times New Roman"/>
          <w:sz w:val="28"/>
          <w:szCs w:val="28"/>
        </w:rPr>
        <w:t xml:space="preserve"> </w:t>
      </w:r>
      <w:r w:rsidR="00085B27">
        <w:rPr>
          <w:rFonts w:ascii="Times New Roman" w:hAnsi="Times New Roman"/>
          <w:sz w:val="28"/>
          <w:szCs w:val="28"/>
        </w:rPr>
        <w:t>92</w:t>
      </w:r>
      <w:r w:rsidR="007A499E" w:rsidRPr="001C5DAB">
        <w:rPr>
          <w:rFonts w:ascii="Times New Roman" w:hAnsi="Times New Roman"/>
          <w:sz w:val="28"/>
          <w:szCs w:val="28"/>
        </w:rPr>
        <w:t>.</w:t>
      </w:r>
      <w:proofErr w:type="gramEnd"/>
    </w:p>
    <w:p w:rsidR="00EB0A94" w:rsidRPr="001C5DAB" w:rsidRDefault="00BA6002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222977" w:rsidRPr="001C5D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A499E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Начинало свою деятельность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222977" w:rsidRPr="001C5DA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B0A94" w:rsidRPr="001C5DAB">
        <w:rPr>
          <w:rFonts w:ascii="Times New Roman" w:hAnsi="Times New Roman" w:cs="Times New Roman"/>
          <w:sz w:val="28"/>
          <w:szCs w:val="28"/>
        </w:rPr>
        <w:t>города Енисейска</w:t>
      </w:r>
      <w:r w:rsidR="00222977" w:rsidRPr="001C5DAB">
        <w:rPr>
          <w:rFonts w:ascii="Times New Roman" w:hAnsi="Times New Roman" w:cs="Times New Roman"/>
          <w:sz w:val="28"/>
          <w:szCs w:val="28"/>
        </w:rPr>
        <w:t>»</w:t>
      </w:r>
      <w:r w:rsidR="007A499E" w:rsidRPr="001C5DAB">
        <w:rPr>
          <w:rFonts w:ascii="Times New Roman" w:hAnsi="Times New Roman" w:cs="Times New Roman"/>
          <w:sz w:val="28"/>
          <w:szCs w:val="28"/>
        </w:rPr>
        <w:t xml:space="preserve"> в </w:t>
      </w:r>
      <w:r w:rsidR="000D248E" w:rsidRPr="001C5DAB">
        <w:rPr>
          <w:rFonts w:ascii="Times New Roman" w:hAnsi="Times New Roman" w:cs="Times New Roman"/>
          <w:sz w:val="28"/>
          <w:szCs w:val="28"/>
        </w:rPr>
        <w:t>1946 году</w:t>
      </w:r>
      <w:r w:rsidR="00222977" w:rsidRPr="001C5DAB">
        <w:rPr>
          <w:rFonts w:ascii="Times New Roman" w:hAnsi="Times New Roman" w:cs="Times New Roman"/>
          <w:sz w:val="28"/>
          <w:szCs w:val="28"/>
        </w:rPr>
        <w:t>,</w:t>
      </w:r>
      <w:r w:rsidR="00620134" w:rsidRPr="001C5DA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620134" w:rsidRPr="001C5DA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– </w:t>
      </w:r>
      <w:r w:rsidR="00620134" w:rsidRPr="001C5DAB">
        <w:rPr>
          <w:rFonts w:ascii="Times New Roman" w:hAnsi="Times New Roman" w:cs="Times New Roman"/>
          <w:sz w:val="28"/>
          <w:szCs w:val="28"/>
        </w:rPr>
        <w:t>это</w:t>
      </w:r>
      <w:r w:rsidR="00620134" w:rsidRPr="001C5DA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B0A94" w:rsidRPr="001C5DAB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дополнительного образования «Центр дополнительного образования» г.Енисейска Красноярского края</w:t>
      </w:r>
      <w:r w:rsidR="00620134" w:rsidRPr="001C5DAB">
        <w:rPr>
          <w:rFonts w:ascii="Times New Roman" w:hAnsi="Times New Roman"/>
          <w:sz w:val="28"/>
          <w:szCs w:val="28"/>
        </w:rPr>
        <w:t>.</w:t>
      </w:r>
      <w:r w:rsidR="00EB0A94" w:rsidRPr="001C5DAB">
        <w:rPr>
          <w:rFonts w:ascii="Times New Roman" w:hAnsi="Times New Roman"/>
          <w:sz w:val="28"/>
          <w:szCs w:val="28"/>
        </w:rPr>
        <w:t xml:space="preserve"> </w:t>
      </w:r>
    </w:p>
    <w:p w:rsidR="00620134" w:rsidRPr="001C5DAB" w:rsidRDefault="00BA6002" w:rsidP="00932FE8">
      <w:pPr>
        <w:widowControl w:val="0"/>
        <w:tabs>
          <w:tab w:val="left" w:pos="0"/>
          <w:tab w:val="left" w:pos="1591"/>
          <w:tab w:val="left" w:pos="2305"/>
          <w:tab w:val="left" w:pos="2795"/>
          <w:tab w:val="left" w:pos="3231"/>
          <w:tab w:val="left" w:pos="3519"/>
          <w:tab w:val="left" w:pos="4297"/>
          <w:tab w:val="left" w:pos="5860"/>
          <w:tab w:val="left" w:pos="6627"/>
          <w:tab w:val="left" w:pos="7157"/>
          <w:tab w:val="left" w:pos="7976"/>
          <w:tab w:val="left" w:pos="8292"/>
          <w:tab w:val="left" w:pos="9588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3D68" w:rsidRPr="001C5DAB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Учредитель: </w:t>
      </w:r>
      <w:r w:rsidR="00843D68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образование город Енисейск. Функции и полномочия учредителя осуществляет орган местного самоуправления администрация города Енисейска. Органом администрации города, координирующим деятельность образовательной организации, а также осуществляющим в отношении неё отдельные функции и полномочия учредителя, переданные данному органу в соответствии с правовыми актами города, является муниципальное казенное учреждение «Управление </w:t>
      </w:r>
      <w:r w:rsidR="00843D68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г. Енисейска». </w:t>
      </w:r>
    </w:p>
    <w:p w:rsidR="000946CF" w:rsidRPr="001C5DAB" w:rsidRDefault="00BA6002" w:rsidP="00932FE8">
      <w:pPr>
        <w:tabs>
          <w:tab w:val="left" w:pos="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 xml:space="preserve">   </w:t>
      </w:r>
      <w:r w:rsidR="00843D68" w:rsidRPr="001C5DAB">
        <w:rPr>
          <w:rFonts w:ascii="Times New Roman" w:hAnsi="Times New Roman" w:cs="Times New Roman"/>
          <w:sz w:val="28"/>
          <w:szCs w:val="28"/>
        </w:rPr>
        <w:t>М</w:t>
      </w:r>
      <w:r w:rsidR="00EB0A94" w:rsidRPr="001C5DAB">
        <w:rPr>
          <w:rFonts w:ascii="Times New Roman" w:hAnsi="Times New Roman" w:cs="Times New Roman"/>
          <w:sz w:val="28"/>
          <w:szCs w:val="28"/>
        </w:rPr>
        <w:t xml:space="preserve">АОУ </w:t>
      </w:r>
      <w:proofErr w:type="gramStart"/>
      <w:r w:rsidR="00EB0A94" w:rsidRPr="001C5D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B0A94" w:rsidRPr="001C5D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B0A94" w:rsidRPr="001C5DA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B0A94" w:rsidRPr="001C5DA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г. Енисейска</w:t>
      </w:r>
      <w:r w:rsidR="00620134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>осуществляет</w:t>
      </w:r>
      <w:r w:rsidR="00EB0A94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620134" w:rsidRPr="001C5DAB">
        <w:rPr>
          <w:rFonts w:ascii="Times New Roman" w:hAnsi="Times New Roman" w:cs="Times New Roman"/>
          <w:sz w:val="28"/>
          <w:szCs w:val="28"/>
        </w:rPr>
        <w:t>о</w:t>
      </w:r>
      <w:r w:rsidR="00EB0A94" w:rsidRPr="001C5DAB">
        <w:rPr>
          <w:rFonts w:ascii="Times New Roman" w:hAnsi="Times New Roman" w:cs="Times New Roman"/>
          <w:sz w:val="28"/>
          <w:szCs w:val="28"/>
        </w:rPr>
        <w:t>б</w:t>
      </w:r>
      <w:r w:rsidR="00222977" w:rsidRPr="001C5DAB">
        <w:rPr>
          <w:rFonts w:ascii="Times New Roman" w:hAnsi="Times New Roman" w:cs="Times New Roman"/>
          <w:sz w:val="28"/>
          <w:szCs w:val="28"/>
        </w:rPr>
        <w:t xml:space="preserve">разовательную деятельность на основании Устава, зарегистрированного Межрайонной инспекцией Федеральной налоговой службы </w:t>
      </w:r>
      <w:r w:rsidR="000946CF" w:rsidRPr="001C5DAB">
        <w:rPr>
          <w:rFonts w:ascii="Times New Roman" w:hAnsi="Times New Roman" w:cs="Times New Roman"/>
          <w:sz w:val="28"/>
          <w:szCs w:val="28"/>
        </w:rPr>
        <w:t>утвержденного  04.05.2017 г.</w:t>
      </w:r>
    </w:p>
    <w:p w:rsidR="00620134" w:rsidRPr="001C5DAB" w:rsidRDefault="00BA6002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946CF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ДО ЦДО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0946CF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946CF" w:rsidRPr="001C5DAB">
        <w:rPr>
          <w:rFonts w:ascii="Times New Roman" w:hAnsi="Times New Roman"/>
          <w:sz w:val="28"/>
          <w:szCs w:val="28"/>
        </w:rPr>
        <w:t xml:space="preserve">регистрационный номер   №8500-л от 29.12.2015 г., </w:t>
      </w:r>
      <w:proofErr w:type="gramStart"/>
      <w:r w:rsidR="000946CF" w:rsidRPr="001C5DAB">
        <w:rPr>
          <w:rFonts w:ascii="Times New Roman" w:hAnsi="Times New Roman"/>
          <w:sz w:val="28"/>
          <w:szCs w:val="28"/>
        </w:rPr>
        <w:t>выдана</w:t>
      </w:r>
      <w:proofErr w:type="gramEnd"/>
      <w:r w:rsidR="000946CF" w:rsidRPr="001C5DAB">
        <w:rPr>
          <w:sz w:val="28"/>
          <w:szCs w:val="28"/>
        </w:rPr>
        <w:t xml:space="preserve"> </w:t>
      </w:r>
      <w:r w:rsidR="000946CF" w:rsidRPr="001C5DAB">
        <w:rPr>
          <w:rFonts w:ascii="Times New Roman" w:hAnsi="Times New Roman"/>
          <w:sz w:val="28"/>
          <w:szCs w:val="28"/>
        </w:rPr>
        <w:t>службой по контролю в области образования Красноярского края; срок действия -  бессрочно.</w:t>
      </w:r>
    </w:p>
    <w:p w:rsidR="000946CF" w:rsidRPr="001C5DAB" w:rsidRDefault="00620134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ab/>
      </w:r>
      <w:r w:rsidR="00BA6002" w:rsidRPr="001C5DAB">
        <w:rPr>
          <w:rFonts w:ascii="Times New Roman" w:hAnsi="Times New Roman" w:cs="Times New Roman"/>
          <w:sz w:val="28"/>
          <w:szCs w:val="28"/>
        </w:rPr>
        <w:t xml:space="preserve">  </w:t>
      </w:r>
      <w:r w:rsidRPr="001C5DA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22977" w:rsidRPr="001C5DAB">
        <w:rPr>
          <w:rFonts w:ascii="Times New Roman" w:hAnsi="Times New Roman" w:cs="Times New Roman"/>
          <w:sz w:val="28"/>
          <w:szCs w:val="28"/>
        </w:rPr>
        <w:t>целью</w:t>
      </w:r>
      <w:r w:rsid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>деятельности</w:t>
      </w:r>
      <w:r w:rsid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0946CF" w:rsidRPr="001C5DAB">
        <w:rPr>
          <w:rFonts w:ascii="Times New Roman" w:hAnsi="Times New Roman" w:cs="Times New Roman"/>
          <w:sz w:val="28"/>
          <w:szCs w:val="28"/>
        </w:rPr>
        <w:t>учреждения</w:t>
      </w:r>
      <w:r w:rsid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>является</w:t>
      </w:r>
      <w:r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946CF" w:rsidRPr="001C5DAB">
        <w:rPr>
          <w:rFonts w:ascii="Times New Roman" w:hAnsi="Times New Roman" w:cs="Times New Roman"/>
          <w:sz w:val="28"/>
          <w:szCs w:val="28"/>
        </w:rPr>
        <w:t>об</w:t>
      </w:r>
      <w:r w:rsidR="00222977" w:rsidRPr="001C5DAB">
        <w:rPr>
          <w:rFonts w:ascii="Times New Roman" w:hAnsi="Times New Roman" w:cs="Times New Roman"/>
          <w:sz w:val="28"/>
          <w:szCs w:val="28"/>
        </w:rPr>
        <w:t>разовательной</w:t>
      </w:r>
      <w:r w:rsidR="00222977" w:rsidRPr="001C5DAB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="001C30B3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>по</w:t>
      </w:r>
      <w:r w:rsidR="001C30B3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>дополнительным</w:t>
      </w:r>
      <w:r w:rsidR="001C30B3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1C5DAB">
        <w:rPr>
          <w:rFonts w:ascii="Times New Roman" w:hAnsi="Times New Roman" w:cs="Times New Roman"/>
          <w:sz w:val="28"/>
          <w:szCs w:val="28"/>
        </w:rPr>
        <w:t xml:space="preserve">общеобразовательным  программам. </w:t>
      </w:r>
      <w:r w:rsidR="000946CF" w:rsidRPr="001C5D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7A59" w:rsidRPr="001C5DAB" w:rsidRDefault="00843D68" w:rsidP="00932FE8">
      <w:pPr>
        <w:widowControl w:val="0"/>
        <w:tabs>
          <w:tab w:val="left" w:pos="0"/>
          <w:tab w:val="left" w:pos="2001"/>
          <w:tab w:val="left" w:pos="2917"/>
          <w:tab w:val="left" w:pos="3626"/>
          <w:tab w:val="left" w:pos="4142"/>
          <w:tab w:val="left" w:pos="4555"/>
          <w:tab w:val="left" w:pos="5306"/>
          <w:tab w:val="left" w:pos="6159"/>
          <w:tab w:val="left" w:pos="7350"/>
          <w:tab w:val="left" w:pos="8506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A6002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дметом дея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0946CF" w:rsidRPr="001C5DAB" w:rsidRDefault="00BA6002" w:rsidP="00932FE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 xml:space="preserve">   </w:t>
      </w:r>
      <w:r w:rsidR="000946CF" w:rsidRPr="001C5DAB">
        <w:rPr>
          <w:rFonts w:ascii="Times New Roman" w:hAnsi="Times New Roman"/>
          <w:sz w:val="28"/>
          <w:szCs w:val="28"/>
        </w:rPr>
        <w:t>1. Реализация  дополнительных  общеобразовательных  общеразвивающих программ  технической,  художественной,  гуманитарно-социальной, естественнонаучной</w:t>
      </w:r>
      <w:r w:rsidR="001C5DAB">
        <w:rPr>
          <w:rFonts w:ascii="Times New Roman" w:hAnsi="Times New Roman"/>
          <w:sz w:val="28"/>
          <w:szCs w:val="28"/>
        </w:rPr>
        <w:t>, физкультурно-спортивной</w:t>
      </w:r>
      <w:r w:rsidR="000946CF" w:rsidRPr="001C5DAB">
        <w:rPr>
          <w:rFonts w:ascii="Times New Roman" w:hAnsi="Times New Roman"/>
          <w:sz w:val="28"/>
          <w:szCs w:val="28"/>
        </w:rPr>
        <w:t xml:space="preserve">  направленностей.</w:t>
      </w:r>
    </w:p>
    <w:p w:rsidR="000946CF" w:rsidRPr="001C5DAB" w:rsidRDefault="00BA6002" w:rsidP="00932FE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 xml:space="preserve">   </w:t>
      </w:r>
      <w:r w:rsidR="000946CF" w:rsidRPr="001C5DAB">
        <w:rPr>
          <w:rFonts w:ascii="Times New Roman" w:hAnsi="Times New Roman"/>
          <w:sz w:val="28"/>
          <w:szCs w:val="28"/>
        </w:rPr>
        <w:t>2. Организация  проведения  общественно  значимых  мероприятий  в  сфере образования  и  науки,  в  том  числе  мероприятий  с дошкольниками,  школьниками  и  учащейся молодежью  г.Енисейска.</w:t>
      </w:r>
    </w:p>
    <w:p w:rsidR="000946CF" w:rsidRPr="001C5DAB" w:rsidRDefault="00BA6002" w:rsidP="00932FE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 xml:space="preserve">   </w:t>
      </w:r>
      <w:r w:rsidR="000946CF" w:rsidRPr="001C5DAB">
        <w:rPr>
          <w:rFonts w:ascii="Times New Roman" w:hAnsi="Times New Roman"/>
          <w:sz w:val="28"/>
          <w:szCs w:val="28"/>
        </w:rPr>
        <w:t>3. Оказание  услуг  для  удовлетворения  иных  образовательных  потребностей и интересов  граждан,  не  противоречащих  законодательству  Российской Федерации.</w:t>
      </w:r>
    </w:p>
    <w:p w:rsidR="00F47A59" w:rsidRPr="001C5DAB" w:rsidRDefault="00BA6002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 w:rsidR="000946CF" w:rsidRPr="001C5DA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В </w:t>
      </w:r>
      <w:r w:rsidR="000946CF" w:rsidRPr="001C5DAB">
        <w:rPr>
          <w:rFonts w:ascii="Times New Roman" w:hAnsi="Times New Roman" w:cs="Times New Roman"/>
          <w:sz w:val="28"/>
          <w:szCs w:val="28"/>
        </w:rPr>
        <w:t>МАОУ ДО ЦДО</w:t>
      </w:r>
      <w:r w:rsidR="000946CF" w:rsidRPr="001C5DA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чивается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22977" w:rsidRPr="001C5DA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 особых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 потреб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и 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можностей.</w:t>
      </w:r>
    </w:p>
    <w:p w:rsidR="00F47A59" w:rsidRPr="001C5DAB" w:rsidRDefault="00BA6002" w:rsidP="00932FE8">
      <w:pPr>
        <w:widowControl w:val="0"/>
        <w:tabs>
          <w:tab w:val="left" w:pos="0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 xml:space="preserve">   </w:t>
      </w:r>
      <w:r w:rsidR="000946CF" w:rsidRPr="001C5DAB">
        <w:rPr>
          <w:rFonts w:ascii="Times New Roman" w:hAnsi="Times New Roman" w:cs="Times New Roman"/>
          <w:sz w:val="28"/>
          <w:szCs w:val="28"/>
        </w:rPr>
        <w:t>МАОУ ДО ЦДО</w:t>
      </w:r>
      <w:r w:rsidR="000946CF" w:rsidRPr="001C5DA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222977"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одательством.</w:t>
      </w:r>
    </w:p>
    <w:p w:rsidR="00F47A59" w:rsidRPr="001C5DAB" w:rsidRDefault="00BA6002" w:rsidP="00932FE8">
      <w:pPr>
        <w:widowControl w:val="0"/>
        <w:tabs>
          <w:tab w:val="left" w:pos="0"/>
          <w:tab w:val="left" w:pos="851"/>
        </w:tabs>
        <w:spacing w:before="3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 xml:space="preserve">   </w:t>
      </w:r>
      <w:r w:rsidR="000946CF" w:rsidRPr="001C5DAB">
        <w:rPr>
          <w:rFonts w:ascii="Times New Roman" w:hAnsi="Times New Roman" w:cs="Times New Roman"/>
          <w:sz w:val="28"/>
          <w:szCs w:val="28"/>
        </w:rPr>
        <w:t>МАОУ ДО ЦДО</w:t>
      </w:r>
      <w:r w:rsidR="000946CF" w:rsidRPr="001C5DA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43D68" w:rsidRPr="001C5D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муниципальному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3D68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222977" w:rsidRPr="001C5D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22977" w:rsidRPr="001C5DA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1C5DA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22977" w:rsidRPr="001C5DA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образователь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43D68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ждае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A59" w:rsidRPr="001C5DAB" w:rsidRDefault="00932FE8" w:rsidP="00B9653E">
      <w:pPr>
        <w:widowControl w:val="0"/>
        <w:tabs>
          <w:tab w:val="left" w:pos="0"/>
        </w:tabs>
        <w:spacing w:before="5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</w:p>
    <w:p w:rsidR="00F47A59" w:rsidRPr="00271EE6" w:rsidRDefault="00222977" w:rsidP="005144E6">
      <w:pPr>
        <w:widowControl w:val="0"/>
        <w:tabs>
          <w:tab w:val="left" w:pos="0"/>
        </w:tabs>
        <w:spacing w:line="242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</w:t>
      </w:r>
      <w:r w:rsidRPr="00271E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ц</w:t>
      </w:r>
      <w:r w:rsidRPr="00271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7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DD42BD" w:rsidRPr="001C5DAB" w:rsidRDefault="00DD42BD" w:rsidP="00DD42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>Количество учащихся по направленностям образовательных программ</w:t>
      </w:r>
    </w:p>
    <w:p w:rsidR="005A4F46" w:rsidRDefault="005A4F46" w:rsidP="00DD42B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1"/>
        <w:gridCol w:w="1701"/>
        <w:gridCol w:w="1843"/>
        <w:gridCol w:w="1843"/>
      </w:tblGrid>
      <w:tr w:rsidR="00E511A9" w:rsidRPr="00181D20" w:rsidTr="00932FE8">
        <w:trPr>
          <w:trHeight w:val="437"/>
        </w:trPr>
        <w:tc>
          <w:tcPr>
            <w:tcW w:w="2409" w:type="dxa"/>
            <w:vMerge w:val="restart"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088" w:type="dxa"/>
            <w:gridSpan w:val="4"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E511A9" w:rsidRPr="00181D20" w:rsidTr="00932FE8">
        <w:trPr>
          <w:cantSplit/>
          <w:trHeight w:val="315"/>
        </w:trPr>
        <w:tc>
          <w:tcPr>
            <w:tcW w:w="2409" w:type="dxa"/>
            <w:vMerge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511A9" w:rsidRPr="00530B91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511A9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E511A9" w:rsidRPr="00530B91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E511A9" w:rsidRPr="00181D20" w:rsidTr="00932FE8">
        <w:trPr>
          <w:trHeight w:val="324"/>
        </w:trPr>
        <w:tc>
          <w:tcPr>
            <w:tcW w:w="2409" w:type="dxa"/>
          </w:tcPr>
          <w:p w:rsidR="00E511A9" w:rsidRPr="005A4F46" w:rsidRDefault="00E511A9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511A9" w:rsidRPr="005A4F46" w:rsidRDefault="00C95B08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E511A9" w:rsidRPr="00181D20" w:rsidTr="00932FE8">
        <w:trPr>
          <w:trHeight w:val="324"/>
        </w:trPr>
        <w:tc>
          <w:tcPr>
            <w:tcW w:w="2409" w:type="dxa"/>
          </w:tcPr>
          <w:p w:rsidR="00E511A9" w:rsidRPr="005A4F46" w:rsidRDefault="00E511A9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511 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451 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E511A9" w:rsidRPr="005A4F46" w:rsidRDefault="00C95B08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E511A9" w:rsidRPr="00181D20" w:rsidTr="00932FE8">
        <w:trPr>
          <w:trHeight w:val="324"/>
        </w:trPr>
        <w:tc>
          <w:tcPr>
            <w:tcW w:w="2409" w:type="dxa"/>
          </w:tcPr>
          <w:p w:rsidR="00E511A9" w:rsidRPr="005A4F46" w:rsidRDefault="00E511A9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511A9" w:rsidRPr="005A4F46" w:rsidRDefault="00C95B08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E511A9" w:rsidRPr="00181D20" w:rsidTr="00932FE8">
        <w:trPr>
          <w:trHeight w:val="324"/>
        </w:trPr>
        <w:tc>
          <w:tcPr>
            <w:tcW w:w="2409" w:type="dxa"/>
          </w:tcPr>
          <w:p w:rsidR="00E511A9" w:rsidRPr="005A4F46" w:rsidRDefault="00E511A9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511A9" w:rsidRPr="005A4F46" w:rsidRDefault="00C95B08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511A9" w:rsidRPr="00181D20" w:rsidTr="00932FE8">
        <w:trPr>
          <w:trHeight w:val="324"/>
        </w:trPr>
        <w:tc>
          <w:tcPr>
            <w:tcW w:w="2409" w:type="dxa"/>
          </w:tcPr>
          <w:p w:rsidR="00E511A9" w:rsidRPr="005A4F46" w:rsidRDefault="00E511A9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511A9" w:rsidRPr="005A4F46" w:rsidRDefault="00C95B08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1A9" w:rsidRPr="00181D20" w:rsidTr="00932FE8">
        <w:trPr>
          <w:trHeight w:val="70"/>
        </w:trPr>
        <w:tc>
          <w:tcPr>
            <w:tcW w:w="2409" w:type="dxa"/>
          </w:tcPr>
          <w:p w:rsidR="00E511A9" w:rsidRPr="005A4F46" w:rsidRDefault="00E511A9" w:rsidP="009563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701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843" w:type="dxa"/>
          </w:tcPr>
          <w:p w:rsidR="00E511A9" w:rsidRPr="005A4F46" w:rsidRDefault="00E511A9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46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843" w:type="dxa"/>
          </w:tcPr>
          <w:p w:rsidR="00E511A9" w:rsidRPr="005A4F46" w:rsidRDefault="00347D42" w:rsidP="005A4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</w:tbl>
    <w:p w:rsidR="00DD42BD" w:rsidRDefault="00DD42BD" w:rsidP="00DD42B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4F46" w:rsidRPr="002621DF" w:rsidRDefault="005A4F46" w:rsidP="002621DF">
      <w:pPr>
        <w:jc w:val="right"/>
        <w:rPr>
          <w:rFonts w:ascii="Times New Roman" w:hAnsi="Times New Roman" w:cs="Times New Roman"/>
          <w:sz w:val="24"/>
          <w:szCs w:val="24"/>
        </w:rPr>
      </w:pPr>
      <w:r w:rsidRPr="002621D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C662C" w:rsidRPr="002621DF">
        <w:rPr>
          <w:rFonts w:ascii="Times New Roman" w:hAnsi="Times New Roman" w:cs="Times New Roman"/>
          <w:sz w:val="24"/>
          <w:szCs w:val="24"/>
        </w:rPr>
        <w:t>2</w:t>
      </w:r>
    </w:p>
    <w:p w:rsidR="005A4F46" w:rsidRPr="001C5DAB" w:rsidRDefault="005A4F46" w:rsidP="005A4F4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>Количество программ по направленностям</w:t>
      </w:r>
    </w:p>
    <w:p w:rsidR="00DD42BD" w:rsidRDefault="00DD42BD">
      <w:pPr>
        <w:widowControl w:val="0"/>
        <w:spacing w:line="242" w:lineRule="auto"/>
        <w:ind w:left="89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701"/>
        <w:gridCol w:w="1701"/>
        <w:gridCol w:w="1560"/>
        <w:gridCol w:w="1701"/>
      </w:tblGrid>
      <w:tr w:rsidR="00E511A9" w:rsidTr="00932FE8">
        <w:trPr>
          <w:cantSplit/>
          <w:trHeight w:hRule="exact" w:val="331"/>
        </w:trPr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>
            <w:pPr>
              <w:spacing w:after="4" w:line="160" w:lineRule="exact"/>
              <w:rPr>
                <w:b/>
                <w:sz w:val="16"/>
                <w:szCs w:val="16"/>
              </w:rPr>
            </w:pPr>
          </w:p>
          <w:p w:rsidR="00E511A9" w:rsidRPr="00530B91" w:rsidRDefault="00E511A9">
            <w:pPr>
              <w:widowControl w:val="0"/>
              <w:spacing w:line="240" w:lineRule="auto"/>
              <w:ind w:left="833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правл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66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>
            <w:pPr>
              <w:widowControl w:val="0"/>
              <w:spacing w:before="6" w:line="240" w:lineRule="auto"/>
              <w:ind w:left="186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 програ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</w:tr>
      <w:tr w:rsidR="00E511A9" w:rsidTr="00932FE8">
        <w:trPr>
          <w:cantSplit/>
          <w:trHeight w:hRule="exact" w:val="328"/>
        </w:trPr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 w:rsidP="00E511A9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 w:rsidP="00E511A9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530B91" w:rsidRDefault="00E511A9" w:rsidP="00E511A9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530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</w:tcPr>
          <w:p w:rsidR="00E511A9" w:rsidRPr="00530B91" w:rsidRDefault="00E511A9" w:rsidP="00E511A9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2020-2021гг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E511A9" w:rsidTr="00932FE8">
        <w:trPr>
          <w:cantSplit/>
          <w:trHeight w:hRule="exact" w:val="32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5144E6">
            <w:pPr>
              <w:widowControl w:val="0"/>
              <w:spacing w:before="3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1A9" w:rsidTr="00932FE8">
        <w:trPr>
          <w:cantSplit/>
          <w:trHeight w:hRule="exact" w:val="328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5144E6">
            <w:pPr>
              <w:widowControl w:val="0"/>
              <w:spacing w:before="3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1A9" w:rsidTr="00932FE8">
        <w:trPr>
          <w:cantSplit/>
          <w:trHeight w:hRule="exact" w:val="32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5144E6">
            <w:pPr>
              <w:widowControl w:val="0"/>
              <w:spacing w:before="3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11A9" w:rsidTr="00932FE8">
        <w:trPr>
          <w:cantSplit/>
          <w:trHeight w:hRule="exact" w:val="32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5144E6">
            <w:pPr>
              <w:widowControl w:val="0"/>
              <w:spacing w:before="4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1A9" w:rsidTr="00932FE8">
        <w:trPr>
          <w:cantSplit/>
          <w:trHeight w:hRule="exact" w:val="328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5144E6">
            <w:pPr>
              <w:widowControl w:val="0"/>
              <w:spacing w:before="6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11A9" w:rsidTr="00932FE8">
        <w:trPr>
          <w:cantSplit/>
          <w:trHeight w:hRule="exact" w:val="32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Default="00E511A9" w:rsidP="00956305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1A9" w:rsidRPr="00E511A9" w:rsidRDefault="00E511A9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11A9" w:rsidRPr="00E511A9" w:rsidRDefault="00EA4AA8" w:rsidP="00E5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A00BA" w:rsidRDefault="003A00BA" w:rsidP="006E4507">
      <w:pPr>
        <w:widowControl w:val="0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</w:rPr>
      </w:pPr>
    </w:p>
    <w:p w:rsidR="005F4DCF" w:rsidRPr="001C5DAB" w:rsidRDefault="00E511A9" w:rsidP="006E4507">
      <w:pPr>
        <w:widowControl w:val="0"/>
        <w:tabs>
          <w:tab w:val="left" w:pos="1020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 xml:space="preserve">             </w:t>
      </w:r>
      <w:r w:rsidR="005F4DCF" w:rsidRPr="001C5DAB">
        <w:rPr>
          <w:rFonts w:ascii="Times New Roman" w:hAnsi="Times New Roman"/>
          <w:sz w:val="28"/>
          <w:szCs w:val="28"/>
        </w:rPr>
        <w:t xml:space="preserve">Большинство программ учебного плана представлены программами художественной и технической направленностей – </w:t>
      </w:r>
      <w:r w:rsidR="00E05609" w:rsidRPr="001C5DAB">
        <w:rPr>
          <w:rFonts w:ascii="Times New Roman" w:hAnsi="Times New Roman"/>
          <w:sz w:val="28"/>
          <w:szCs w:val="28"/>
        </w:rPr>
        <w:t>67</w:t>
      </w:r>
      <w:r w:rsidR="005F4DCF" w:rsidRPr="001C5DAB">
        <w:rPr>
          <w:rFonts w:ascii="Times New Roman" w:hAnsi="Times New Roman"/>
          <w:sz w:val="28"/>
          <w:szCs w:val="28"/>
        </w:rPr>
        <w:t xml:space="preserve">%, естественнонаучная направленность представлена </w:t>
      </w:r>
      <w:r w:rsidR="00E05609" w:rsidRPr="001C5DAB">
        <w:rPr>
          <w:rFonts w:ascii="Times New Roman" w:hAnsi="Times New Roman"/>
          <w:sz w:val="28"/>
          <w:szCs w:val="28"/>
        </w:rPr>
        <w:t>3</w:t>
      </w:r>
      <w:r w:rsidR="005F4DCF" w:rsidRPr="001C5DAB">
        <w:rPr>
          <w:rFonts w:ascii="Times New Roman" w:hAnsi="Times New Roman"/>
          <w:sz w:val="28"/>
          <w:szCs w:val="28"/>
        </w:rPr>
        <w:t xml:space="preserve"> программами и составляет 1</w:t>
      </w:r>
      <w:r w:rsidR="00E05609" w:rsidRPr="001C5DAB">
        <w:rPr>
          <w:rFonts w:ascii="Times New Roman" w:hAnsi="Times New Roman"/>
          <w:sz w:val="28"/>
          <w:szCs w:val="28"/>
        </w:rPr>
        <w:t>3</w:t>
      </w:r>
      <w:r w:rsidR="005F4DCF" w:rsidRPr="001C5DAB">
        <w:rPr>
          <w:rFonts w:ascii="Times New Roman" w:hAnsi="Times New Roman"/>
          <w:sz w:val="28"/>
          <w:szCs w:val="28"/>
        </w:rPr>
        <w:t xml:space="preserve">% от общего числа программ, </w:t>
      </w:r>
      <w:r w:rsidR="000D1F04" w:rsidRPr="001C5DAB">
        <w:rPr>
          <w:rFonts w:ascii="Times New Roman" w:hAnsi="Times New Roman"/>
          <w:sz w:val="28"/>
          <w:szCs w:val="28"/>
        </w:rPr>
        <w:t>гуманитарно-</w:t>
      </w:r>
      <w:r w:rsidR="005F4DCF" w:rsidRPr="001C5DAB">
        <w:rPr>
          <w:rFonts w:ascii="Times New Roman" w:hAnsi="Times New Roman"/>
          <w:sz w:val="28"/>
          <w:szCs w:val="28"/>
        </w:rPr>
        <w:t>социальн</w:t>
      </w:r>
      <w:r w:rsidR="000D1F04" w:rsidRPr="001C5DAB">
        <w:rPr>
          <w:rFonts w:ascii="Times New Roman" w:hAnsi="Times New Roman"/>
          <w:sz w:val="28"/>
          <w:szCs w:val="28"/>
        </w:rPr>
        <w:t>ая</w:t>
      </w:r>
      <w:r w:rsidR="005F4DCF" w:rsidRPr="001C5DAB">
        <w:rPr>
          <w:rFonts w:ascii="Times New Roman" w:hAnsi="Times New Roman"/>
          <w:sz w:val="28"/>
          <w:szCs w:val="28"/>
        </w:rPr>
        <w:t xml:space="preserve"> направленность – </w:t>
      </w:r>
      <w:r w:rsidR="00E05609" w:rsidRPr="001C5DAB">
        <w:rPr>
          <w:rFonts w:ascii="Times New Roman" w:hAnsi="Times New Roman"/>
          <w:sz w:val="28"/>
          <w:szCs w:val="28"/>
        </w:rPr>
        <w:t>17</w:t>
      </w:r>
      <w:r w:rsidR="005F4DCF" w:rsidRPr="001C5DAB">
        <w:rPr>
          <w:rFonts w:ascii="Times New Roman" w:hAnsi="Times New Roman"/>
          <w:sz w:val="28"/>
          <w:szCs w:val="28"/>
        </w:rPr>
        <w:t xml:space="preserve">%,  физкультурно-спортивная – </w:t>
      </w:r>
      <w:r w:rsidR="000D1F04" w:rsidRPr="001C5DAB">
        <w:rPr>
          <w:rFonts w:ascii="Times New Roman" w:hAnsi="Times New Roman"/>
          <w:sz w:val="28"/>
          <w:szCs w:val="28"/>
        </w:rPr>
        <w:t>4</w:t>
      </w:r>
      <w:r w:rsidR="005F4DCF" w:rsidRPr="001C5DAB">
        <w:rPr>
          <w:rFonts w:ascii="Times New Roman" w:hAnsi="Times New Roman"/>
          <w:sz w:val="28"/>
          <w:szCs w:val="28"/>
        </w:rPr>
        <w:t>%.</w:t>
      </w:r>
    </w:p>
    <w:p w:rsidR="005F4DCF" w:rsidRPr="001C5DAB" w:rsidRDefault="005F4DCF" w:rsidP="006E4507">
      <w:pPr>
        <w:widowControl w:val="0"/>
        <w:tabs>
          <w:tab w:val="left" w:pos="1020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5D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МАОУ ДО ЦДО з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C5D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C5D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7</w:t>
      </w:r>
      <w:r w:rsidR="00C66903" w:rsidRPr="001C5DA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14</w:t>
      </w:r>
      <w:r w:rsidRPr="001C5D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1C5D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C5D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6903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C5D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C5DA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1C5D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Pr="001C5DA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C5DA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C5D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C5DA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C5DA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</w:t>
      </w:r>
      <w:r w:rsidRPr="001C5DA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1C5DA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C5DA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C5DAB">
        <w:rPr>
          <w:rFonts w:ascii="Times New Roman" w:hAnsi="Times New Roman" w:cs="Times New Roman"/>
          <w:sz w:val="28"/>
          <w:szCs w:val="28"/>
        </w:rPr>
        <w:t xml:space="preserve">7 до 11 лет – 39%, 11-15 лет – 32%, 15-18 лет -13%, 4-7 лет – 12%.  </w:t>
      </w:r>
    </w:p>
    <w:p w:rsidR="000D1F04" w:rsidRPr="001C5DAB" w:rsidRDefault="000758B7" w:rsidP="006E4507">
      <w:pPr>
        <w:tabs>
          <w:tab w:val="left" w:pos="1020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hAnsi="Times New Roman"/>
          <w:sz w:val="28"/>
          <w:szCs w:val="28"/>
        </w:rPr>
        <w:t>О</w:t>
      </w:r>
      <w:r w:rsidR="000D1F04" w:rsidRPr="001C5DAB">
        <w:rPr>
          <w:rFonts w:ascii="Times New Roman" w:hAnsi="Times New Roman"/>
          <w:sz w:val="28"/>
          <w:szCs w:val="28"/>
        </w:rPr>
        <w:t xml:space="preserve">снову контингента учащихся составляют учащиеся младшего и среднего школьного возраста – 71% от общего количества учащихся. Стабильный состав учащихся данной возрастной группы обусловлен тем, что это самая   многочисленная группа учащихся в образовательных учреждениях города, также в силу возрастных особенностей – самые активные потребители услуг дополнительного образования. Увеличилось количество учащихся 5-8 классов, что является результатом расширения спектра дополнительных программ технической, </w:t>
      </w:r>
      <w:r w:rsidR="00BA6002" w:rsidRPr="001C5DAB">
        <w:rPr>
          <w:rFonts w:ascii="Times New Roman" w:hAnsi="Times New Roman"/>
          <w:sz w:val="28"/>
          <w:szCs w:val="28"/>
        </w:rPr>
        <w:t>социально-гуманитарной</w:t>
      </w:r>
      <w:r w:rsidR="000D1F04" w:rsidRPr="001C5DAB">
        <w:rPr>
          <w:rFonts w:ascii="Times New Roman" w:hAnsi="Times New Roman"/>
          <w:sz w:val="28"/>
          <w:szCs w:val="28"/>
        </w:rPr>
        <w:t xml:space="preserve"> и естественнонаучной направленностей («Мир техники», «Виртуальное моделирование», «Детский </w:t>
      </w:r>
      <w:proofErr w:type="spellStart"/>
      <w:r w:rsidR="000D1F04" w:rsidRPr="001C5DAB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0D1F04" w:rsidRPr="001C5DAB">
        <w:rPr>
          <w:rFonts w:ascii="Times New Roman" w:hAnsi="Times New Roman"/>
          <w:sz w:val="28"/>
          <w:szCs w:val="28"/>
        </w:rPr>
        <w:t>», «По следам неизведанных тайн»). В два раза увеличилось количеств</w:t>
      </w:r>
      <w:r w:rsidR="00D8375E" w:rsidRPr="001C5DAB">
        <w:rPr>
          <w:rFonts w:ascii="Times New Roman" w:hAnsi="Times New Roman"/>
          <w:sz w:val="28"/>
          <w:szCs w:val="28"/>
        </w:rPr>
        <w:t xml:space="preserve">о </w:t>
      </w:r>
      <w:r w:rsidR="001C5DAB">
        <w:rPr>
          <w:rFonts w:ascii="Times New Roman" w:hAnsi="Times New Roman"/>
          <w:sz w:val="28"/>
          <w:szCs w:val="28"/>
        </w:rPr>
        <w:t>старшеклассников (с 5 до 12%). Это</w:t>
      </w:r>
      <w:r w:rsidR="00D8375E" w:rsidRPr="001C5DAB">
        <w:rPr>
          <w:rFonts w:ascii="Times New Roman" w:hAnsi="Times New Roman"/>
          <w:sz w:val="28"/>
          <w:szCs w:val="28"/>
        </w:rPr>
        <w:t xml:space="preserve"> у</w:t>
      </w:r>
      <w:r w:rsidR="000D1F04" w:rsidRPr="001C5DAB">
        <w:rPr>
          <w:rFonts w:ascii="Times New Roman" w:hAnsi="Times New Roman"/>
          <w:sz w:val="28"/>
          <w:szCs w:val="28"/>
        </w:rPr>
        <w:t xml:space="preserve">чащиеся, окончившие </w:t>
      </w:r>
      <w:proofErr w:type="gramStart"/>
      <w:r w:rsidR="000D1F04" w:rsidRPr="001C5DA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D1F04" w:rsidRPr="001C5DAB">
        <w:rPr>
          <w:rFonts w:ascii="Times New Roman" w:hAnsi="Times New Roman"/>
          <w:sz w:val="28"/>
          <w:szCs w:val="28"/>
        </w:rPr>
        <w:t xml:space="preserve"> базовым программам и перешедшие на  изучение программ более сложного уровня. Количество учащихся с </w:t>
      </w:r>
      <w:r w:rsidR="000D1F04" w:rsidRPr="001C5DAB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составляет 4% от общего числа учащихся Центра.</w:t>
      </w:r>
    </w:p>
    <w:p w:rsidR="00F47A59" w:rsidRPr="006E4507" w:rsidRDefault="00222977" w:rsidP="006E4507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E4507">
        <w:rPr>
          <w:rFonts w:ascii="Times New Roman" w:hAnsi="Times New Roman" w:cs="Times New Roman"/>
          <w:sz w:val="28"/>
          <w:szCs w:val="28"/>
        </w:rPr>
        <w:t>В</w:t>
      </w:r>
      <w:r w:rsidR="001F7E10" w:rsidRPr="006E4507">
        <w:rPr>
          <w:rFonts w:ascii="Times New Roman" w:hAnsi="Times New Roman" w:cs="Times New Roman"/>
          <w:sz w:val="28"/>
          <w:szCs w:val="28"/>
        </w:rPr>
        <w:t xml:space="preserve"> ЦДО</w:t>
      </w:r>
      <w:r w:rsidRPr="006E4507">
        <w:rPr>
          <w:rFonts w:ascii="Times New Roman" w:hAnsi="Times New Roman" w:cs="Times New Roman"/>
          <w:sz w:val="28"/>
          <w:szCs w:val="28"/>
        </w:rPr>
        <w:t xml:space="preserve"> активно используются возможности электронного обучения и дистанционного взаимодействия педагогов и обучающихся. </w:t>
      </w:r>
      <w:r w:rsidR="006E4507">
        <w:rPr>
          <w:rFonts w:ascii="Times New Roman" w:hAnsi="Times New Roman" w:cs="Times New Roman"/>
          <w:sz w:val="28"/>
          <w:szCs w:val="28"/>
        </w:rPr>
        <w:t xml:space="preserve">Во время пандемии все </w:t>
      </w:r>
      <w:r w:rsidRPr="006E4507">
        <w:rPr>
          <w:rFonts w:ascii="Times New Roman" w:hAnsi="Times New Roman" w:cs="Times New Roman"/>
          <w:sz w:val="28"/>
          <w:szCs w:val="28"/>
        </w:rPr>
        <w:t>обучающи</w:t>
      </w:r>
      <w:r w:rsidR="006E4507">
        <w:rPr>
          <w:rFonts w:ascii="Times New Roman" w:hAnsi="Times New Roman" w:cs="Times New Roman"/>
          <w:sz w:val="28"/>
          <w:szCs w:val="28"/>
        </w:rPr>
        <w:t>е</w:t>
      </w:r>
      <w:r w:rsidRPr="006E4507">
        <w:rPr>
          <w:rFonts w:ascii="Times New Roman" w:hAnsi="Times New Roman" w:cs="Times New Roman"/>
          <w:sz w:val="28"/>
          <w:szCs w:val="28"/>
        </w:rPr>
        <w:t xml:space="preserve">ся </w:t>
      </w:r>
      <w:r w:rsidR="006E4507">
        <w:rPr>
          <w:rFonts w:ascii="Times New Roman" w:hAnsi="Times New Roman" w:cs="Times New Roman"/>
          <w:sz w:val="28"/>
          <w:szCs w:val="28"/>
        </w:rPr>
        <w:t xml:space="preserve">имели возможность </w:t>
      </w:r>
      <w:r w:rsidRPr="006E4507">
        <w:rPr>
          <w:rFonts w:ascii="Times New Roman" w:hAnsi="Times New Roman" w:cs="Times New Roman"/>
          <w:sz w:val="28"/>
          <w:szCs w:val="28"/>
        </w:rPr>
        <w:t>получ</w:t>
      </w:r>
      <w:r w:rsidR="006E4507">
        <w:rPr>
          <w:rFonts w:ascii="Times New Roman" w:hAnsi="Times New Roman" w:cs="Times New Roman"/>
          <w:sz w:val="28"/>
          <w:szCs w:val="28"/>
        </w:rPr>
        <w:t>ать</w:t>
      </w:r>
      <w:r w:rsidRPr="006E450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с использованием электронных образовательных ресурсов, 13% обучающихся могут одновременно пользоваться широкополосным интернетом. Педагоги организуют информационное сопровождение занятий (размещают дидактический материал, видеозаписи конкурсов, выступлений, праздников) для использования обучающими и их родителями, проводят консультирование </w:t>
      </w:r>
      <w:r w:rsidR="006E450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E4507" w:rsidRPr="006E4507">
        <w:rPr>
          <w:rFonts w:ascii="Times New Roman" w:hAnsi="Times New Roman" w:cs="Times New Roman"/>
          <w:sz w:val="28"/>
          <w:szCs w:val="28"/>
        </w:rPr>
        <w:t>-</w:t>
      </w:r>
      <w:r w:rsidR="006E4507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Pr="006E4507">
        <w:rPr>
          <w:rFonts w:ascii="Times New Roman" w:hAnsi="Times New Roman" w:cs="Times New Roman"/>
          <w:sz w:val="28"/>
          <w:szCs w:val="28"/>
        </w:rPr>
        <w:t>, проводят опросы и небольшие исследования.</w:t>
      </w:r>
      <w:r w:rsidR="00BA6002" w:rsidRPr="006E4507">
        <w:rPr>
          <w:rFonts w:ascii="Times New Roman" w:hAnsi="Times New Roman" w:cs="Times New Roman"/>
          <w:sz w:val="28"/>
          <w:szCs w:val="28"/>
        </w:rPr>
        <w:t xml:space="preserve"> Успешно функционирует</w:t>
      </w:r>
      <w:r w:rsidRPr="006E4507">
        <w:rPr>
          <w:rFonts w:ascii="Times New Roman" w:hAnsi="Times New Roman" w:cs="Times New Roman"/>
          <w:sz w:val="28"/>
          <w:szCs w:val="28"/>
        </w:rPr>
        <w:t xml:space="preserve"> сайт </w:t>
      </w:r>
      <w:r w:rsidR="001F7E10" w:rsidRPr="006E4507">
        <w:rPr>
          <w:rFonts w:ascii="Times New Roman" w:hAnsi="Times New Roman" w:cs="Times New Roman"/>
          <w:sz w:val="28"/>
          <w:szCs w:val="28"/>
        </w:rPr>
        <w:t>ЦДО.</w:t>
      </w:r>
    </w:p>
    <w:p w:rsidR="0026619F" w:rsidRPr="001C5DAB" w:rsidRDefault="001F7E10" w:rsidP="006E4507">
      <w:pPr>
        <w:tabs>
          <w:tab w:val="left" w:pos="1020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6E4507" w:rsidRPr="006E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иальное парт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ерство</w:t>
      </w:r>
      <w:r w:rsidR="0026619F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6619F" w:rsidRPr="001C5DAB">
        <w:rPr>
          <w:rFonts w:ascii="Times New Roman" w:hAnsi="Times New Roman"/>
          <w:sz w:val="28"/>
          <w:szCs w:val="28"/>
        </w:rPr>
        <w:t xml:space="preserve">На протяжении многих лет Центр успешно сотрудничает с Енисейским педагогическим колледжем, представляя площадку для проведения педагогической практики студентам колледжа – будущим педагогам дополнительного образования. </w:t>
      </w:r>
    </w:p>
    <w:p w:rsidR="0026619F" w:rsidRPr="001C5DAB" w:rsidRDefault="00222977" w:rsidP="006E4507">
      <w:pPr>
        <w:tabs>
          <w:tab w:val="left" w:pos="1020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Организовано сотрудничество с образовательными учреждениями дополнительного образования</w:t>
      </w:r>
      <w:r w:rsidR="001F7E10" w:rsidRPr="001C5DAB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Pr="001C5DAB">
        <w:rPr>
          <w:rFonts w:ascii="Times New Roman" w:hAnsi="Times New Roman" w:cs="Times New Roman"/>
          <w:sz w:val="28"/>
          <w:szCs w:val="28"/>
        </w:rPr>
        <w:t>:</w:t>
      </w:r>
      <w:r w:rsidR="00BA6002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26619F" w:rsidRPr="001C5DAB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gramStart"/>
      <w:r w:rsidR="0026619F" w:rsidRPr="001C5D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619F" w:rsidRPr="001C5DAB">
        <w:rPr>
          <w:rFonts w:ascii="Times New Roman" w:hAnsi="Times New Roman" w:cs="Times New Roman"/>
          <w:sz w:val="28"/>
          <w:szCs w:val="28"/>
        </w:rPr>
        <w:t xml:space="preserve"> «Художественная школа</w:t>
      </w:r>
      <w:r w:rsidR="00BA6002" w:rsidRPr="001C5DAB">
        <w:rPr>
          <w:rFonts w:ascii="Times New Roman" w:hAnsi="Times New Roman" w:cs="Times New Roman"/>
          <w:sz w:val="28"/>
          <w:szCs w:val="28"/>
        </w:rPr>
        <w:t>»</w:t>
      </w:r>
      <w:r w:rsidR="0026619F" w:rsidRPr="001C5DAB">
        <w:rPr>
          <w:rFonts w:ascii="Times New Roman" w:hAnsi="Times New Roman" w:cs="Times New Roman"/>
          <w:sz w:val="28"/>
          <w:szCs w:val="28"/>
        </w:rPr>
        <w:t>;</w:t>
      </w:r>
      <w:r w:rsidR="00BA6002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3A00BA" w:rsidRPr="001C5DAB">
        <w:rPr>
          <w:rFonts w:ascii="Times New Roman" w:hAnsi="Times New Roman" w:cs="Times New Roman"/>
          <w:sz w:val="28"/>
          <w:szCs w:val="28"/>
        </w:rPr>
        <w:t>МАОУ ДО «Хореографическая</w:t>
      </w:r>
      <w:r w:rsidR="0026619F" w:rsidRPr="001C5DAB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BA6002" w:rsidRPr="001C5DAB">
        <w:rPr>
          <w:rFonts w:ascii="Times New Roman" w:hAnsi="Times New Roman" w:cs="Times New Roman"/>
          <w:sz w:val="28"/>
          <w:szCs w:val="28"/>
        </w:rPr>
        <w:t xml:space="preserve">; </w:t>
      </w:r>
      <w:r w:rsidR="0026619F" w:rsidRPr="001C5DAB">
        <w:rPr>
          <w:rFonts w:ascii="Times New Roman" w:hAnsi="Times New Roman" w:cs="Times New Roman"/>
          <w:sz w:val="28"/>
          <w:szCs w:val="28"/>
        </w:rPr>
        <w:t>МАОУ ДО ДЮСШ.</w:t>
      </w:r>
    </w:p>
    <w:p w:rsidR="00F47A59" w:rsidRPr="001C5DAB" w:rsidRDefault="00222977" w:rsidP="005144E6">
      <w:pPr>
        <w:tabs>
          <w:tab w:val="left" w:pos="709"/>
          <w:tab w:val="left" w:pos="851"/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В</w:t>
      </w:r>
      <w:r w:rsidR="001F7E10" w:rsidRPr="001C5DAB">
        <w:rPr>
          <w:rFonts w:ascii="Times New Roman" w:hAnsi="Times New Roman" w:cs="Times New Roman"/>
          <w:sz w:val="28"/>
          <w:szCs w:val="28"/>
        </w:rPr>
        <w:t xml:space="preserve">  ЦДО</w:t>
      </w:r>
      <w:r w:rsidRPr="001C5DAB">
        <w:rPr>
          <w:rFonts w:ascii="Times New Roman" w:hAnsi="Times New Roman" w:cs="Times New Roman"/>
          <w:sz w:val="28"/>
          <w:szCs w:val="28"/>
        </w:rPr>
        <w:t xml:space="preserve"> создана система оценки качества дополнительного образования. Она</w:t>
      </w:r>
      <w:r w:rsidR="0026619F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Pr="001C5DAB">
        <w:rPr>
          <w:rFonts w:ascii="Times New Roman" w:hAnsi="Times New Roman" w:cs="Times New Roman"/>
          <w:sz w:val="28"/>
          <w:szCs w:val="28"/>
        </w:rPr>
        <w:t>включает</w:t>
      </w:r>
      <w:r w:rsidR="001F7E10" w:rsidRPr="001C5DAB">
        <w:rPr>
          <w:rFonts w:ascii="Times New Roman" w:hAnsi="Times New Roman" w:cs="Times New Roman"/>
          <w:sz w:val="28"/>
          <w:szCs w:val="28"/>
        </w:rPr>
        <w:t xml:space="preserve"> ко</w:t>
      </w:r>
      <w:r w:rsidR="0026619F" w:rsidRPr="001C5DAB">
        <w:rPr>
          <w:rFonts w:ascii="Times New Roman" w:hAnsi="Times New Roman" w:cs="Times New Roman"/>
          <w:sz w:val="28"/>
          <w:szCs w:val="28"/>
        </w:rPr>
        <w:t xml:space="preserve">мплекс </w:t>
      </w:r>
      <w:r w:rsidRPr="001C5DAB">
        <w:rPr>
          <w:rFonts w:ascii="Times New Roman" w:hAnsi="Times New Roman" w:cs="Times New Roman"/>
          <w:sz w:val="28"/>
          <w:szCs w:val="28"/>
        </w:rPr>
        <w:t>мониторинговых</w:t>
      </w:r>
      <w:r w:rsidR="0096099C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Pr="001C5DAB">
        <w:rPr>
          <w:rFonts w:ascii="Times New Roman" w:hAnsi="Times New Roman" w:cs="Times New Roman"/>
          <w:sz w:val="28"/>
          <w:szCs w:val="28"/>
        </w:rPr>
        <w:t>исследований,</w:t>
      </w:r>
      <w:r w:rsidR="0026619F" w:rsidRPr="001C5DAB">
        <w:rPr>
          <w:rFonts w:ascii="Times New Roman" w:hAnsi="Times New Roman" w:cs="Times New Roman"/>
          <w:sz w:val="28"/>
          <w:szCs w:val="28"/>
        </w:rPr>
        <w:t xml:space="preserve"> </w:t>
      </w:r>
      <w:r w:rsidR="00300270" w:rsidRPr="001C5DAB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1C5DAB">
        <w:rPr>
          <w:rFonts w:ascii="Times New Roman" w:hAnsi="Times New Roman" w:cs="Times New Roman"/>
          <w:sz w:val="28"/>
          <w:szCs w:val="28"/>
        </w:rPr>
        <w:t>участников образовательного процесса, обработку данных и их анализ. Мониторинг качества образования проводится ежегодно по следующим параметрам:</w:t>
      </w:r>
    </w:p>
    <w:p w:rsidR="00F47A59" w:rsidRPr="001C5DAB" w:rsidRDefault="00EA5EE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- ка</w:t>
      </w:r>
      <w:r w:rsidR="00222977" w:rsidRPr="001C5DAB">
        <w:rPr>
          <w:rFonts w:ascii="Times New Roman" w:hAnsi="Times New Roman" w:cs="Times New Roman"/>
          <w:sz w:val="28"/>
          <w:szCs w:val="28"/>
        </w:rPr>
        <w:t>дровое обеспечени</w:t>
      </w:r>
      <w:r w:rsidRPr="001C5DAB">
        <w:rPr>
          <w:rFonts w:ascii="Times New Roman" w:hAnsi="Times New Roman" w:cs="Times New Roman"/>
          <w:sz w:val="28"/>
          <w:szCs w:val="28"/>
        </w:rPr>
        <w:t>е;</w:t>
      </w:r>
    </w:p>
    <w:p w:rsidR="00F47A59" w:rsidRPr="001C5DAB" w:rsidRDefault="00EA5EE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- п</w:t>
      </w:r>
      <w:r w:rsidR="00222977" w:rsidRPr="001C5DAB">
        <w:rPr>
          <w:rFonts w:ascii="Times New Roman" w:hAnsi="Times New Roman" w:cs="Times New Roman"/>
          <w:sz w:val="28"/>
          <w:szCs w:val="28"/>
        </w:rPr>
        <w:t>рограммно-методическое обеспечени</w:t>
      </w:r>
      <w:r w:rsidRPr="001C5DAB">
        <w:rPr>
          <w:rFonts w:ascii="Times New Roman" w:hAnsi="Times New Roman" w:cs="Times New Roman"/>
          <w:sz w:val="28"/>
          <w:szCs w:val="28"/>
        </w:rPr>
        <w:t>е;</w:t>
      </w:r>
    </w:p>
    <w:p w:rsidR="00F47A59" w:rsidRPr="001C5DAB" w:rsidRDefault="00EA5EE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- п</w:t>
      </w:r>
      <w:r w:rsidR="00222977" w:rsidRPr="001C5DAB">
        <w:rPr>
          <w:rFonts w:ascii="Times New Roman" w:hAnsi="Times New Roman" w:cs="Times New Roman"/>
          <w:sz w:val="28"/>
          <w:szCs w:val="28"/>
        </w:rPr>
        <w:t>олнота реализации образовательных программ</w:t>
      </w:r>
      <w:r w:rsidRPr="001C5DAB">
        <w:rPr>
          <w:rFonts w:ascii="Times New Roman" w:hAnsi="Times New Roman" w:cs="Times New Roman"/>
          <w:sz w:val="28"/>
          <w:szCs w:val="28"/>
        </w:rPr>
        <w:t>;</w:t>
      </w:r>
    </w:p>
    <w:p w:rsidR="00EA5EE7" w:rsidRPr="001C5DAB" w:rsidRDefault="00EA5EE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- у</w:t>
      </w:r>
      <w:r w:rsidR="00222977" w:rsidRPr="001C5DAB">
        <w:rPr>
          <w:rFonts w:ascii="Times New Roman" w:hAnsi="Times New Roman" w:cs="Times New Roman"/>
          <w:sz w:val="28"/>
          <w:szCs w:val="28"/>
        </w:rPr>
        <w:t xml:space="preserve">ровень освоения </w:t>
      </w:r>
      <w:proofErr w:type="gramStart"/>
      <w:r w:rsidR="00222977" w:rsidRPr="001C5D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22977" w:rsidRPr="001C5DAB">
        <w:rPr>
          <w:rFonts w:ascii="Times New Roman" w:hAnsi="Times New Roman" w:cs="Times New Roman"/>
          <w:sz w:val="28"/>
          <w:szCs w:val="28"/>
        </w:rPr>
        <w:t xml:space="preserve"> образовательных програм</w:t>
      </w:r>
      <w:r w:rsidRPr="001C5DAB">
        <w:rPr>
          <w:rFonts w:ascii="Times New Roman" w:hAnsi="Times New Roman" w:cs="Times New Roman"/>
          <w:sz w:val="28"/>
          <w:szCs w:val="28"/>
        </w:rPr>
        <w:t>м;</w:t>
      </w:r>
    </w:p>
    <w:p w:rsidR="00F47A59" w:rsidRPr="001C5DAB" w:rsidRDefault="00EA5EE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>- с</w:t>
      </w:r>
      <w:r w:rsidR="00222977" w:rsidRPr="001C5DAB">
        <w:rPr>
          <w:rFonts w:ascii="Times New Roman" w:hAnsi="Times New Roman" w:cs="Times New Roman"/>
          <w:sz w:val="28"/>
          <w:szCs w:val="28"/>
        </w:rPr>
        <w:t xml:space="preserve">охранение контингента </w:t>
      </w:r>
      <w:proofErr w:type="gramStart"/>
      <w:r w:rsidR="00222977" w:rsidRPr="001C5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2977" w:rsidRPr="001C5DAB">
        <w:rPr>
          <w:rFonts w:ascii="Times New Roman" w:hAnsi="Times New Roman" w:cs="Times New Roman"/>
          <w:sz w:val="28"/>
          <w:szCs w:val="28"/>
        </w:rPr>
        <w:t>.</w:t>
      </w:r>
    </w:p>
    <w:p w:rsidR="00F47A59" w:rsidRPr="001C5DAB" w:rsidRDefault="00222977" w:rsidP="005144E6">
      <w:pPr>
        <w:tabs>
          <w:tab w:val="left" w:pos="10206"/>
        </w:tabs>
        <w:spacing w:line="276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 xml:space="preserve">По каждой программе разработана система диагностики освоения программы, во всех детских коллективах действует система оценки образовательных результатов и трехуровневая система освоения </w:t>
      </w:r>
      <w:proofErr w:type="gramStart"/>
      <w:r w:rsidRPr="001C5D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5DAB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F47A59" w:rsidRPr="001C5DAB" w:rsidRDefault="002573D6" w:rsidP="005144E6">
      <w:pPr>
        <w:widowControl w:val="0"/>
        <w:tabs>
          <w:tab w:val="left" w:pos="10206"/>
        </w:tabs>
        <w:spacing w:line="276" w:lineRule="auto"/>
        <w:ind w:firstLine="7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др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урсы</w:t>
      </w:r>
    </w:p>
    <w:p w:rsidR="009F2896" w:rsidRPr="001C5DAB" w:rsidRDefault="00222977" w:rsidP="005144E6">
      <w:pPr>
        <w:widowControl w:val="0"/>
        <w:tabs>
          <w:tab w:val="left" w:pos="851"/>
          <w:tab w:val="left" w:pos="1020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hAnsi="Times New Roman" w:cs="Times New Roman"/>
          <w:sz w:val="28"/>
          <w:szCs w:val="28"/>
        </w:rPr>
        <w:t xml:space="preserve">В </w:t>
      </w:r>
      <w:r w:rsidR="00F04B65" w:rsidRPr="001C5DAB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C5D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аботают</w:t>
      </w:r>
      <w:r w:rsidR="00F04B65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лифицированн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C5DA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5D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035EC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530B91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035EC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4B65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59C" w:rsidRPr="001C5DAB" w:rsidRDefault="00F04B65" w:rsidP="005144E6">
      <w:pPr>
        <w:widowControl w:val="0"/>
        <w:tabs>
          <w:tab w:val="left" w:pos="851"/>
          <w:tab w:val="left" w:pos="10206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977" w:rsidRPr="001C5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222977" w:rsidRPr="001C5DA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1C5DA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="00222977" w:rsidRPr="001C5DA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1C5D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22977" w:rsidRPr="001C5DA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2977" w:rsidRPr="001C5D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1C5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F2896" w:rsidRPr="001C5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659C" w:rsidRPr="00271EE6" w:rsidRDefault="00D6659C" w:rsidP="00271EE6">
      <w:pPr>
        <w:jc w:val="right"/>
        <w:rPr>
          <w:rFonts w:ascii="Times New Roman" w:hAnsi="Times New Roman" w:cs="Times New Roman"/>
          <w:sz w:val="24"/>
          <w:szCs w:val="24"/>
        </w:rPr>
      </w:pPr>
      <w:r w:rsidRPr="00271EE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71EE6" w:rsidRPr="00271EE6">
        <w:rPr>
          <w:rFonts w:ascii="Times New Roman" w:hAnsi="Times New Roman" w:cs="Times New Roman"/>
          <w:sz w:val="24"/>
          <w:szCs w:val="24"/>
        </w:rPr>
        <w:t>3</w:t>
      </w:r>
      <w:r w:rsidRPr="00271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59C" w:rsidRPr="005144E6" w:rsidRDefault="00D6659C" w:rsidP="00D6659C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144E6">
        <w:rPr>
          <w:rFonts w:ascii="Times New Roman" w:hAnsi="Times New Roman"/>
          <w:bCs/>
          <w:sz w:val="28"/>
          <w:szCs w:val="28"/>
        </w:rPr>
        <w:lastRenderedPageBreak/>
        <w:t>Уровень образования</w:t>
      </w:r>
    </w:p>
    <w:p w:rsidR="00D6659C" w:rsidRPr="00D6659C" w:rsidRDefault="00D6659C" w:rsidP="00D665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126"/>
        <w:gridCol w:w="2126"/>
        <w:gridCol w:w="2127"/>
        <w:gridCol w:w="2126"/>
      </w:tblGrid>
      <w:tr w:rsidR="00BA6002" w:rsidRPr="00D6659C" w:rsidTr="00C759E6">
        <w:tc>
          <w:tcPr>
            <w:tcW w:w="1559" w:type="dxa"/>
            <w:shd w:val="clear" w:color="auto" w:fill="FBD4B4" w:themeFill="accent6" w:themeFillTint="66"/>
          </w:tcPr>
          <w:p w:rsidR="00BA6002" w:rsidRPr="00530B91" w:rsidRDefault="00BA6002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A6002" w:rsidRPr="00530B91" w:rsidRDefault="00BA6002" w:rsidP="00BA6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2017-2018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A6002" w:rsidRPr="00530B91" w:rsidRDefault="00BA6002" w:rsidP="00BA6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2018-2019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BA6002" w:rsidRPr="00530B91" w:rsidRDefault="00BA6002" w:rsidP="00BA6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2019-2020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A6002" w:rsidRPr="00530B91" w:rsidRDefault="00BA6002" w:rsidP="00BA6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 уч. год</w:t>
            </w:r>
          </w:p>
        </w:tc>
      </w:tr>
      <w:tr w:rsidR="00147185" w:rsidRPr="00D6659C" w:rsidTr="00C759E6">
        <w:trPr>
          <w:cantSplit/>
          <w:trHeight w:val="395"/>
        </w:trPr>
        <w:tc>
          <w:tcPr>
            <w:tcW w:w="1559" w:type="dxa"/>
          </w:tcPr>
          <w:p w:rsidR="00147185" w:rsidRPr="00D6659C" w:rsidRDefault="00147185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tabs>
                <w:tab w:val="left" w:pos="17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19 (68%)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tabs>
                <w:tab w:val="left" w:pos="17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13 (59%)</w:t>
            </w:r>
          </w:p>
        </w:tc>
        <w:tc>
          <w:tcPr>
            <w:tcW w:w="2127" w:type="dxa"/>
          </w:tcPr>
          <w:p w:rsidR="00147185" w:rsidRPr="00D6659C" w:rsidRDefault="00147185" w:rsidP="003735AB">
            <w:pPr>
              <w:tabs>
                <w:tab w:val="left" w:pos="17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14 (61%)</w:t>
            </w:r>
          </w:p>
        </w:tc>
        <w:tc>
          <w:tcPr>
            <w:tcW w:w="2126" w:type="dxa"/>
          </w:tcPr>
          <w:p w:rsidR="00147185" w:rsidRPr="00D6659C" w:rsidRDefault="00147185" w:rsidP="001E0EEA">
            <w:pPr>
              <w:tabs>
                <w:tab w:val="left" w:pos="17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14 (61%)</w:t>
            </w:r>
          </w:p>
        </w:tc>
      </w:tr>
      <w:tr w:rsidR="00147185" w:rsidRPr="00D6659C" w:rsidTr="00C759E6">
        <w:trPr>
          <w:cantSplit/>
          <w:trHeight w:val="359"/>
        </w:trPr>
        <w:tc>
          <w:tcPr>
            <w:tcW w:w="1559" w:type="dxa"/>
          </w:tcPr>
          <w:p w:rsidR="00147185" w:rsidRPr="00D6659C" w:rsidRDefault="00147185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9 (32%)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9 (41%)</w:t>
            </w:r>
          </w:p>
        </w:tc>
        <w:tc>
          <w:tcPr>
            <w:tcW w:w="2127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9 (39%)</w:t>
            </w:r>
          </w:p>
        </w:tc>
        <w:tc>
          <w:tcPr>
            <w:tcW w:w="2126" w:type="dxa"/>
          </w:tcPr>
          <w:p w:rsidR="00147185" w:rsidRPr="00D6659C" w:rsidRDefault="00147185" w:rsidP="001E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9 (39%)</w:t>
            </w:r>
          </w:p>
        </w:tc>
      </w:tr>
      <w:tr w:rsidR="00147185" w:rsidRPr="00D6659C" w:rsidTr="00C759E6">
        <w:trPr>
          <w:cantSplit/>
          <w:trHeight w:val="493"/>
        </w:trPr>
        <w:tc>
          <w:tcPr>
            <w:tcW w:w="1559" w:type="dxa"/>
          </w:tcPr>
          <w:p w:rsidR="00147185" w:rsidRPr="00D6659C" w:rsidRDefault="00147185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147185" w:rsidRPr="00D6659C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47185" w:rsidRPr="00D6659C" w:rsidRDefault="00147185" w:rsidP="001E0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D6659C" w:rsidRDefault="00D6659C" w:rsidP="00D6659C">
      <w:pPr>
        <w:widowControl w:val="0"/>
        <w:spacing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896" w:rsidRPr="005144E6" w:rsidRDefault="00147185" w:rsidP="005144E6">
      <w:pPr>
        <w:widowControl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04B65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222977" w:rsidRPr="005144E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15054" w:rsidRPr="005144E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и руководящих работников имеют 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2977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5144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="00222977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5144E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22977"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валиф</w:t>
      </w:r>
      <w:r w:rsidR="00222977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222977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222977" w:rsidRPr="005144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атегори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04B65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2977" w:rsidRPr="005144E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415054" w:rsidRPr="005144E6">
        <w:rPr>
          <w:rFonts w:ascii="Times New Roman" w:hAnsi="Times New Roman" w:cs="Times New Roman"/>
          <w:color w:val="000000"/>
          <w:spacing w:val="24"/>
          <w:sz w:val="28"/>
          <w:szCs w:val="28"/>
        </w:rPr>
        <w:t>П</w:t>
      </w:r>
      <w:r w:rsidR="00415054" w:rsidRPr="005144E6">
        <w:rPr>
          <w:rFonts w:ascii="Times New Roman" w:hAnsi="Times New Roman" w:cs="Times New Roman"/>
          <w:sz w:val="28"/>
          <w:szCs w:val="28"/>
        </w:rPr>
        <w:t xml:space="preserve">роцедура аттестации на квалификационную категорию имеет стабильную и положительную динамики. Педагогические сотрудники, не имеющие квалификационной категории, проходили процедуру аттестации на соответствие </w:t>
      </w:r>
      <w:r w:rsidR="00BA6002" w:rsidRPr="005144E6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415054" w:rsidRPr="005144E6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F04B65" w:rsidRPr="005144E6" w:rsidRDefault="00F04B65" w:rsidP="005144E6">
      <w:pPr>
        <w:widowControl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</w:pPr>
      <w:r w:rsidRPr="005144E6">
        <w:rPr>
          <w:rFonts w:ascii="Times New Roman" w:hAnsi="Times New Roman" w:cs="Times New Roman"/>
          <w:sz w:val="28"/>
          <w:szCs w:val="28"/>
        </w:rPr>
        <w:t>100</w:t>
      </w:r>
      <w:r w:rsidR="00222977" w:rsidRPr="005144E6">
        <w:rPr>
          <w:rFonts w:ascii="Times New Roman" w:hAnsi="Times New Roman" w:cs="Times New Roman"/>
          <w:sz w:val="28"/>
          <w:szCs w:val="28"/>
        </w:rPr>
        <w:t>%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="00CD3F8D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D3F8D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222977" w:rsidRPr="005144E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CD3F8D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5144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овысили</w:t>
      </w:r>
      <w:r w:rsidR="00222977" w:rsidRPr="005144E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22977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вою квалиф</w:t>
      </w:r>
      <w:r w:rsidR="00222977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222977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415054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учреждении работает система мониторинга </w:t>
      </w:r>
      <w:r w:rsidR="00BA6002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222977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2977" w:rsidRPr="005144E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15054" w:rsidRPr="005144E6">
        <w:rPr>
          <w:rFonts w:ascii="Times New Roman" w:hAnsi="Times New Roman" w:cs="Times New Roman"/>
          <w:sz w:val="28"/>
          <w:szCs w:val="28"/>
        </w:rPr>
        <w:t>В связи с подготовкой к введению Профессионального стандарта, педагогические сотрудники, не имеющие педагогического образования, проходят профессиональную переподготовку.</w:t>
      </w:r>
    </w:p>
    <w:p w:rsidR="00F47A59" w:rsidRDefault="00F47A59" w:rsidP="006B515C">
      <w:pPr>
        <w:spacing w:after="3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B9C" w:rsidRPr="00EE76FB" w:rsidRDefault="004D3FC0" w:rsidP="00763A92">
      <w:pPr>
        <w:pStyle w:val="1"/>
        <w:numPr>
          <w:ilvl w:val="0"/>
          <w:numId w:val="0"/>
        </w:numPr>
        <w:spacing w:line="240" w:lineRule="auto"/>
        <w:ind w:left="720"/>
        <w:outlineLvl w:val="0"/>
      </w:pPr>
      <w:bookmarkStart w:id="0" w:name="_Toc59035503"/>
      <w:r w:rsidRPr="00EE76FB">
        <w:t xml:space="preserve">4. </w:t>
      </w:r>
      <w:r w:rsidR="006E2B9C" w:rsidRPr="00EE76FB">
        <w:t>П</w:t>
      </w:r>
      <w:r w:rsidR="00BA6002" w:rsidRPr="00EE76FB">
        <w:t>РОБЛЕМНО-ОРИЕНТИРОВАННЫЙ АНАЛИЗ ТЕКУЩЕГО СОСТОЯНИЯ</w:t>
      </w:r>
      <w:bookmarkEnd w:id="0"/>
    </w:p>
    <w:p w:rsidR="006E2B9C" w:rsidRDefault="006E2B9C" w:rsidP="00763A92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44E6" w:rsidRDefault="00222977" w:rsidP="00763A9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E6">
        <w:rPr>
          <w:rFonts w:ascii="Times New Roman" w:hAnsi="Times New Roman" w:cs="Times New Roman"/>
          <w:b/>
          <w:sz w:val="28"/>
          <w:szCs w:val="28"/>
        </w:rPr>
        <w:t>А</w:t>
      </w:r>
      <w:r w:rsidR="006E2B9C" w:rsidRPr="005144E6">
        <w:rPr>
          <w:rFonts w:ascii="Times New Roman" w:hAnsi="Times New Roman" w:cs="Times New Roman"/>
          <w:b/>
          <w:sz w:val="28"/>
          <w:szCs w:val="28"/>
        </w:rPr>
        <w:t xml:space="preserve">нализ реализации программы развития </w:t>
      </w:r>
      <w:r w:rsidR="00003580" w:rsidRPr="005144E6">
        <w:rPr>
          <w:rFonts w:ascii="Times New Roman" w:hAnsi="Times New Roman" w:cs="Times New Roman"/>
          <w:b/>
          <w:sz w:val="28"/>
          <w:szCs w:val="28"/>
        </w:rPr>
        <w:t xml:space="preserve">МАОУ ДО ЦДО </w:t>
      </w:r>
    </w:p>
    <w:p w:rsidR="00F47A59" w:rsidRPr="005144E6" w:rsidRDefault="00003580" w:rsidP="00763A9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E6">
        <w:rPr>
          <w:rFonts w:ascii="Times New Roman" w:hAnsi="Times New Roman" w:cs="Times New Roman"/>
          <w:b/>
          <w:sz w:val="28"/>
          <w:szCs w:val="28"/>
        </w:rPr>
        <w:t>201</w:t>
      </w:r>
      <w:r w:rsidR="005144E6">
        <w:rPr>
          <w:rFonts w:ascii="Times New Roman" w:hAnsi="Times New Roman" w:cs="Times New Roman"/>
          <w:b/>
          <w:sz w:val="28"/>
          <w:szCs w:val="28"/>
        </w:rPr>
        <w:t>6 – 2021</w:t>
      </w:r>
      <w:r w:rsidR="00222977" w:rsidRPr="0051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9C" w:rsidRPr="005144E6">
        <w:rPr>
          <w:rFonts w:ascii="Times New Roman" w:hAnsi="Times New Roman" w:cs="Times New Roman"/>
          <w:b/>
          <w:sz w:val="28"/>
          <w:szCs w:val="28"/>
        </w:rPr>
        <w:t>гг</w:t>
      </w:r>
      <w:r w:rsidR="00222977" w:rsidRPr="005144E6">
        <w:rPr>
          <w:rFonts w:ascii="Times New Roman" w:hAnsi="Times New Roman" w:cs="Times New Roman"/>
          <w:b/>
          <w:sz w:val="28"/>
          <w:szCs w:val="28"/>
        </w:rPr>
        <w:t>.</w:t>
      </w:r>
    </w:p>
    <w:p w:rsidR="00F47A59" w:rsidRPr="005144E6" w:rsidRDefault="00222977" w:rsidP="005144E6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5144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4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580" w:rsidRPr="005144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МАОУ ДО ЦДО</w:t>
      </w:r>
      <w:r w:rsidRPr="005144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="00271EE6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144E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5144E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реализована</w:t>
      </w:r>
      <w:r w:rsidRPr="005144E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очти в пол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ED" w:rsidRPr="005144E6" w:rsidRDefault="00CF6442" w:rsidP="00CF6442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результаты:</w:t>
      </w:r>
    </w:p>
    <w:p w:rsidR="00027EED" w:rsidRPr="005144E6" w:rsidRDefault="00027EED" w:rsidP="005144E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4E6">
        <w:rPr>
          <w:rFonts w:ascii="Times New Roman" w:hAnsi="Times New Roman"/>
          <w:sz w:val="28"/>
          <w:szCs w:val="28"/>
        </w:rPr>
        <w:t xml:space="preserve">Освоение </w:t>
      </w:r>
      <w:r w:rsidRPr="005144E6">
        <w:rPr>
          <w:rFonts w:ascii="Times New Roman" w:eastAsia="Times New Roman" w:hAnsi="Times New Roman"/>
          <w:bCs/>
          <w:sz w:val="28"/>
          <w:szCs w:val="28"/>
        </w:rPr>
        <w:t>дополнительных общеобразовательных программ</w:t>
      </w:r>
      <w:r w:rsidRPr="005144E6">
        <w:rPr>
          <w:rFonts w:ascii="Times New Roman" w:hAnsi="Times New Roman"/>
          <w:sz w:val="28"/>
          <w:szCs w:val="28"/>
        </w:rPr>
        <w:t>, реализуемых в Центре, оценивается согласно обозначенным в программах показателям и критериям достигнутой результативности. Каждому показателю соответствуют</w:t>
      </w:r>
      <w:r w:rsidR="00271EE6" w:rsidRPr="0051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EE6" w:rsidRPr="005144E6">
        <w:rPr>
          <w:rFonts w:ascii="Times New Roman" w:hAnsi="Times New Roman"/>
          <w:sz w:val="28"/>
          <w:szCs w:val="28"/>
        </w:rPr>
        <w:t>критериальные</w:t>
      </w:r>
      <w:proofErr w:type="spellEnd"/>
      <w:r w:rsidRPr="005144E6">
        <w:rPr>
          <w:rFonts w:ascii="Times New Roman" w:hAnsi="Times New Roman"/>
          <w:sz w:val="28"/>
          <w:szCs w:val="28"/>
        </w:rPr>
        <w:t xml:space="preserve">  значения, которые определены по трем уровням: низкий, средний, высокий.</w:t>
      </w:r>
    </w:p>
    <w:p w:rsidR="00027EED" w:rsidRPr="00271EE6" w:rsidRDefault="00271EE6" w:rsidP="00027EED">
      <w:pPr>
        <w:spacing w:line="240" w:lineRule="auto"/>
        <w:ind w:right="58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71EE6">
        <w:rPr>
          <w:rFonts w:ascii="Times New Roman" w:hAnsi="Times New Roman"/>
          <w:sz w:val="24"/>
          <w:szCs w:val="24"/>
        </w:rPr>
        <w:t xml:space="preserve"> </w:t>
      </w:r>
      <w:r w:rsidR="00027EED" w:rsidRPr="00271EE6">
        <w:rPr>
          <w:rFonts w:ascii="Times New Roman" w:hAnsi="Times New Roman"/>
          <w:sz w:val="24"/>
          <w:szCs w:val="24"/>
        </w:rPr>
        <w:t>Таблица</w:t>
      </w:r>
      <w:r w:rsidRPr="00271EE6">
        <w:rPr>
          <w:rFonts w:ascii="Times New Roman" w:hAnsi="Times New Roman"/>
          <w:sz w:val="24"/>
          <w:szCs w:val="24"/>
        </w:rPr>
        <w:t xml:space="preserve"> 4</w:t>
      </w:r>
    </w:p>
    <w:p w:rsidR="00027EED" w:rsidRPr="005144E6" w:rsidRDefault="00027EED" w:rsidP="00027EED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4E6">
        <w:rPr>
          <w:rFonts w:ascii="Times New Roman" w:hAnsi="Times New Roman"/>
          <w:sz w:val="28"/>
          <w:szCs w:val="28"/>
        </w:rPr>
        <w:t>Аттестация учащихся</w:t>
      </w:r>
    </w:p>
    <w:tbl>
      <w:tblPr>
        <w:tblpPr w:leftFromText="180" w:rightFromText="180" w:vertAnchor="text" w:horzAnchor="page" w:tblpX="1172" w:tblpY="1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843"/>
        <w:gridCol w:w="1843"/>
        <w:gridCol w:w="1842"/>
      </w:tblGrid>
      <w:tr w:rsidR="00C759E6" w:rsidRPr="00027EED" w:rsidTr="00C759E6">
        <w:tc>
          <w:tcPr>
            <w:tcW w:w="2977" w:type="dxa"/>
            <w:shd w:val="clear" w:color="auto" w:fill="FDE9D9" w:themeFill="accent6" w:themeFillTint="33"/>
          </w:tcPr>
          <w:p w:rsidR="00C759E6" w:rsidRPr="00530B91" w:rsidRDefault="00C759E6" w:rsidP="00C759E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Параметры анализа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59E6" w:rsidRPr="00530B91" w:rsidRDefault="00C759E6" w:rsidP="00C759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18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759E6" w:rsidRPr="00530B91" w:rsidRDefault="00C759E6" w:rsidP="00C759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E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27EED">
              <w:rPr>
                <w:rFonts w:ascii="Times New Roman" w:hAnsi="Times New Roman"/>
                <w:b/>
                <w:sz w:val="24"/>
                <w:szCs w:val="24"/>
              </w:rPr>
              <w:t>20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2020/21 уч. г.</w:t>
            </w:r>
          </w:p>
        </w:tc>
      </w:tr>
      <w:tr w:rsidR="00C759E6" w:rsidRPr="00027EED" w:rsidTr="00C759E6">
        <w:trPr>
          <w:trHeight w:val="303"/>
        </w:trPr>
        <w:tc>
          <w:tcPr>
            <w:tcW w:w="2977" w:type="dxa"/>
          </w:tcPr>
          <w:p w:rsidR="00C759E6" w:rsidRPr="00027EED" w:rsidRDefault="00C759E6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701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843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843" w:type="dxa"/>
          </w:tcPr>
          <w:p w:rsidR="00C759E6" w:rsidRPr="00530B91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91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C759E6" w:rsidRPr="00147185" w:rsidRDefault="00147185" w:rsidP="0014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C759E6" w:rsidRPr="00027EED" w:rsidTr="00C759E6">
        <w:tc>
          <w:tcPr>
            <w:tcW w:w="2977" w:type="dxa"/>
          </w:tcPr>
          <w:p w:rsidR="00C759E6" w:rsidRPr="00027EED" w:rsidRDefault="00C759E6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Освоили образовательную программу</w:t>
            </w:r>
          </w:p>
        </w:tc>
        <w:tc>
          <w:tcPr>
            <w:tcW w:w="1701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773 (100%)</w:t>
            </w:r>
          </w:p>
        </w:tc>
        <w:tc>
          <w:tcPr>
            <w:tcW w:w="1843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783 (100%)</w:t>
            </w:r>
          </w:p>
        </w:tc>
        <w:tc>
          <w:tcPr>
            <w:tcW w:w="1843" w:type="dxa"/>
          </w:tcPr>
          <w:p w:rsidR="00C759E6" w:rsidRPr="00530B91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91">
              <w:rPr>
                <w:rFonts w:ascii="Times New Roman" w:hAnsi="Times New Roman"/>
                <w:sz w:val="24"/>
                <w:szCs w:val="24"/>
              </w:rPr>
              <w:t>643 (100%)</w:t>
            </w:r>
          </w:p>
        </w:tc>
        <w:tc>
          <w:tcPr>
            <w:tcW w:w="1842" w:type="dxa"/>
          </w:tcPr>
          <w:p w:rsidR="00C759E6" w:rsidRPr="00147185" w:rsidRDefault="00147185" w:rsidP="0014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5">
              <w:rPr>
                <w:rFonts w:ascii="Times New Roman" w:hAnsi="Times New Roman" w:cs="Times New Roman"/>
                <w:sz w:val="24"/>
                <w:szCs w:val="24"/>
              </w:rPr>
              <w:t>714 (100%)</w:t>
            </w:r>
          </w:p>
        </w:tc>
      </w:tr>
      <w:tr w:rsidR="00C759E6" w:rsidRPr="00027EED" w:rsidTr="00C759E6">
        <w:tc>
          <w:tcPr>
            <w:tcW w:w="2977" w:type="dxa"/>
          </w:tcPr>
          <w:p w:rsidR="00C759E6" w:rsidRPr="00027EED" w:rsidRDefault="00C759E6" w:rsidP="00514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В – 230 (30%)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С – 533 (69%)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Н – 10 (1%)</w:t>
            </w:r>
          </w:p>
        </w:tc>
        <w:tc>
          <w:tcPr>
            <w:tcW w:w="1843" w:type="dxa"/>
          </w:tcPr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В – 243 (31%)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С – 509 (65%)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Н – 31 (4%)</w:t>
            </w:r>
          </w:p>
        </w:tc>
        <w:tc>
          <w:tcPr>
            <w:tcW w:w="1843" w:type="dxa"/>
          </w:tcPr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В – 237 (37%)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С – 356 (55%)</w:t>
            </w:r>
          </w:p>
          <w:p w:rsidR="00C759E6" w:rsidRPr="004409DC" w:rsidRDefault="00C759E6" w:rsidP="00C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DC">
              <w:rPr>
                <w:rFonts w:ascii="Times New Roman" w:hAnsi="Times New Roman" w:cs="Times New Roman"/>
                <w:sz w:val="24"/>
                <w:szCs w:val="24"/>
              </w:rPr>
              <w:t>Н – 50 (8%)</w:t>
            </w:r>
          </w:p>
        </w:tc>
        <w:tc>
          <w:tcPr>
            <w:tcW w:w="1842" w:type="dxa"/>
          </w:tcPr>
          <w:p w:rsidR="00C759E6" w:rsidRDefault="00147185" w:rsidP="0014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147185">
              <w:rPr>
                <w:rFonts w:ascii="Times New Roman" w:hAnsi="Times New Roman" w:cs="Times New Roman"/>
                <w:sz w:val="24"/>
                <w:szCs w:val="24"/>
              </w:rPr>
              <w:t>322 (45%)</w:t>
            </w:r>
          </w:p>
          <w:p w:rsidR="00147185" w:rsidRDefault="00147185" w:rsidP="0014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С- 356 (50%)</w:t>
            </w:r>
          </w:p>
          <w:p w:rsidR="00147185" w:rsidRPr="00147185" w:rsidRDefault="00147185" w:rsidP="0014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– 36 (5%) </w:t>
            </w:r>
          </w:p>
        </w:tc>
      </w:tr>
      <w:tr w:rsidR="00C759E6" w:rsidRPr="00027EED" w:rsidTr="00C759E6">
        <w:trPr>
          <w:trHeight w:val="508"/>
        </w:trPr>
        <w:tc>
          <w:tcPr>
            <w:tcW w:w="2977" w:type="dxa"/>
          </w:tcPr>
          <w:p w:rsidR="00C759E6" w:rsidRPr="00027EED" w:rsidRDefault="00C759E6" w:rsidP="001471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lastRenderedPageBreak/>
              <w:t>Не освоили образовательную программу</w:t>
            </w:r>
          </w:p>
        </w:tc>
        <w:tc>
          <w:tcPr>
            <w:tcW w:w="1701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59E6" w:rsidRPr="00027EED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E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59E6" w:rsidRPr="00530B91" w:rsidRDefault="00C759E6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759E6" w:rsidRPr="00530B91" w:rsidRDefault="00147185" w:rsidP="00C759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6099C" w:rsidRDefault="0096099C" w:rsidP="00261DFB">
      <w:pPr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027EED" w:rsidRPr="00E35555" w:rsidRDefault="00027EED" w:rsidP="00261DFB">
      <w:pPr>
        <w:tabs>
          <w:tab w:val="left" w:pos="720"/>
        </w:tabs>
        <w:ind w:left="426"/>
        <w:jc w:val="both"/>
        <w:rPr>
          <w:rFonts w:ascii="Times New Roman" w:hAnsi="Times New Roman"/>
          <w:sz w:val="18"/>
          <w:szCs w:val="18"/>
        </w:rPr>
      </w:pPr>
      <w:r w:rsidRPr="00E35555">
        <w:rPr>
          <w:rFonts w:ascii="Times New Roman" w:hAnsi="Times New Roman"/>
          <w:sz w:val="18"/>
          <w:szCs w:val="18"/>
        </w:rPr>
        <w:t>* В. – высокий уровень   С. – средний уровень   Н. – низкий уровень</w:t>
      </w:r>
    </w:p>
    <w:p w:rsidR="00027EED" w:rsidRDefault="00027EED" w:rsidP="00027EED">
      <w:pPr>
        <w:spacing w:line="240" w:lineRule="auto"/>
        <w:ind w:left="426" w:right="587" w:firstLine="709"/>
        <w:jc w:val="both"/>
        <w:rPr>
          <w:rFonts w:ascii="Times New Roman" w:hAnsi="Times New Roman"/>
          <w:sz w:val="24"/>
          <w:szCs w:val="24"/>
        </w:rPr>
      </w:pPr>
    </w:p>
    <w:p w:rsidR="00027EED" w:rsidRPr="005144E6" w:rsidRDefault="005144E6" w:rsidP="005144E6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EED" w:rsidRPr="005144E6">
        <w:rPr>
          <w:rFonts w:ascii="Times New Roman" w:hAnsi="Times New Roman"/>
          <w:sz w:val="28"/>
          <w:szCs w:val="28"/>
        </w:rPr>
        <w:t xml:space="preserve">В течение нескольких лет педагоги выбирают одну из показательных форм итоговой аттестации выпускников – защиту творческого проекта (в этом году в формате видеоотчёта). </w:t>
      </w:r>
    </w:p>
    <w:p w:rsidR="00261DFB" w:rsidRPr="004409DC" w:rsidRDefault="00261DFB" w:rsidP="00261DFB">
      <w:pPr>
        <w:spacing w:line="276" w:lineRule="auto"/>
        <w:ind w:left="426" w:right="587" w:firstLine="709"/>
        <w:jc w:val="right"/>
        <w:rPr>
          <w:rFonts w:ascii="Times New Roman" w:hAnsi="Times New Roman"/>
          <w:sz w:val="24"/>
          <w:szCs w:val="24"/>
        </w:rPr>
      </w:pPr>
      <w:r w:rsidRPr="004409DC">
        <w:rPr>
          <w:rFonts w:ascii="Times New Roman" w:hAnsi="Times New Roman"/>
          <w:sz w:val="24"/>
          <w:szCs w:val="24"/>
        </w:rPr>
        <w:t>Таблица</w:t>
      </w:r>
      <w:r w:rsidR="004409DC" w:rsidRPr="004409DC">
        <w:rPr>
          <w:rFonts w:ascii="Times New Roman" w:hAnsi="Times New Roman"/>
          <w:sz w:val="24"/>
          <w:szCs w:val="24"/>
        </w:rPr>
        <w:t xml:space="preserve"> 5</w:t>
      </w:r>
    </w:p>
    <w:p w:rsidR="004F361B" w:rsidRPr="005144E6" w:rsidRDefault="004F361B" w:rsidP="004F361B">
      <w:pPr>
        <w:pStyle w:val="21"/>
        <w:spacing w:before="7"/>
        <w:ind w:left="897"/>
        <w:jc w:val="center"/>
        <w:rPr>
          <w:b w:val="0"/>
          <w:sz w:val="28"/>
          <w:szCs w:val="28"/>
        </w:rPr>
      </w:pPr>
      <w:r w:rsidRPr="005144E6">
        <w:rPr>
          <w:b w:val="0"/>
          <w:sz w:val="28"/>
          <w:szCs w:val="28"/>
        </w:rPr>
        <w:t>Анализ творческих достижений учащихся и коллективов</w:t>
      </w:r>
    </w:p>
    <w:p w:rsidR="004F361B" w:rsidRDefault="004F361B" w:rsidP="004F361B">
      <w:pPr>
        <w:pStyle w:val="a8"/>
        <w:rPr>
          <w:b/>
          <w:sz w:val="20"/>
        </w:rPr>
      </w:pPr>
    </w:p>
    <w:p w:rsidR="004F361B" w:rsidRDefault="004F361B" w:rsidP="004F361B">
      <w:pPr>
        <w:pStyle w:val="a8"/>
        <w:spacing w:before="4" w:after="1"/>
        <w:rPr>
          <w:b/>
          <w:sz w:val="11"/>
        </w:rPr>
      </w:pPr>
    </w:p>
    <w:tbl>
      <w:tblPr>
        <w:tblStyle w:val="TableNormal"/>
        <w:tblW w:w="10348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851"/>
        <w:gridCol w:w="850"/>
        <w:gridCol w:w="993"/>
        <w:gridCol w:w="1134"/>
        <w:gridCol w:w="992"/>
        <w:gridCol w:w="992"/>
        <w:gridCol w:w="992"/>
      </w:tblGrid>
      <w:tr w:rsidR="004409DC" w:rsidTr="00C759E6">
        <w:trPr>
          <w:trHeight w:val="329"/>
        </w:trPr>
        <w:tc>
          <w:tcPr>
            <w:tcW w:w="2552" w:type="dxa"/>
            <w:vMerge w:val="restart"/>
            <w:shd w:val="clear" w:color="auto" w:fill="FBD4B4" w:themeFill="accent6" w:themeFillTint="66"/>
          </w:tcPr>
          <w:p w:rsidR="004409DC" w:rsidRPr="004F361B" w:rsidRDefault="004409DC" w:rsidP="003735AB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4409DC" w:rsidRPr="00803042" w:rsidRDefault="004409DC" w:rsidP="003735AB">
            <w:pPr>
              <w:pStyle w:val="TableParagraph"/>
              <w:ind w:left="6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Уровень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4409DC" w:rsidRPr="00803042" w:rsidRDefault="004409DC" w:rsidP="004409DC">
            <w:pPr>
              <w:pStyle w:val="TableParagraph"/>
              <w:spacing w:before="186"/>
              <w:ind w:left="46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участников</w:t>
            </w:r>
          </w:p>
        </w:tc>
        <w:tc>
          <w:tcPr>
            <w:tcW w:w="4110" w:type="dxa"/>
            <w:gridSpan w:val="4"/>
            <w:shd w:val="clear" w:color="auto" w:fill="FBD4B4" w:themeFill="accent6" w:themeFillTint="66"/>
          </w:tcPr>
          <w:p w:rsidR="009802B5" w:rsidRDefault="004409DC" w:rsidP="009802B5">
            <w:pPr>
              <w:pStyle w:val="TableParagraph"/>
              <w:ind w:right="5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победителей</w:t>
            </w:r>
            <w:r>
              <w:rPr>
                <w:b/>
                <w:sz w:val="24"/>
              </w:rPr>
              <w:t xml:space="preserve"> </w:t>
            </w:r>
          </w:p>
          <w:p w:rsidR="004409DC" w:rsidRDefault="004409DC" w:rsidP="009802B5">
            <w:pPr>
              <w:pStyle w:val="TableParagraph"/>
              <w:ind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(1-3</w:t>
            </w:r>
            <w:r>
              <w:rPr>
                <w:b/>
                <w:sz w:val="24"/>
                <w:lang w:val="ru-RU"/>
              </w:rPr>
              <w:t xml:space="preserve"> место</w:t>
            </w:r>
            <w:r>
              <w:rPr>
                <w:b/>
                <w:sz w:val="24"/>
              </w:rPr>
              <w:t>)</w:t>
            </w:r>
          </w:p>
        </w:tc>
      </w:tr>
      <w:tr w:rsidR="009802B5" w:rsidTr="00C759E6">
        <w:trPr>
          <w:trHeight w:val="371"/>
        </w:trPr>
        <w:tc>
          <w:tcPr>
            <w:tcW w:w="2552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4409DC" w:rsidRDefault="004409DC" w:rsidP="003735A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4409DC" w:rsidRPr="00FF1410" w:rsidRDefault="004409DC" w:rsidP="004409DC">
            <w:pPr>
              <w:pStyle w:val="TableParagraph"/>
              <w:spacing w:before="27"/>
              <w:ind w:left="94" w:right="9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7/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4409DC" w:rsidRPr="00FF1410" w:rsidRDefault="004409DC" w:rsidP="003025B3">
            <w:pPr>
              <w:pStyle w:val="TableParagraph"/>
              <w:spacing w:before="27"/>
              <w:ind w:left="27" w:right="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8/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4409DC" w:rsidRPr="00FF1410" w:rsidRDefault="004409DC" w:rsidP="003025B3">
            <w:pPr>
              <w:pStyle w:val="TableParagraph"/>
              <w:spacing w:before="27"/>
              <w:ind w:left="25" w:right="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9/20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409DC" w:rsidRPr="00FF1410" w:rsidRDefault="004409DC" w:rsidP="004409DC">
            <w:pPr>
              <w:pStyle w:val="TableParagraph"/>
              <w:spacing w:before="27"/>
              <w:ind w:left="25" w:right="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2020/21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409DC" w:rsidRPr="00FF1410" w:rsidRDefault="004409DC" w:rsidP="003735AB">
            <w:pPr>
              <w:pStyle w:val="TableParagraph"/>
              <w:spacing w:before="27"/>
              <w:ind w:left="169" w:right="1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7/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409DC" w:rsidRPr="00FF1410" w:rsidRDefault="004409DC" w:rsidP="004409DC">
            <w:pPr>
              <w:pStyle w:val="TableParagraph"/>
              <w:spacing w:before="27"/>
              <w:ind w:left="97" w:right="9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8/19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409DC" w:rsidRPr="00FF1410" w:rsidRDefault="004409DC" w:rsidP="004409DC">
            <w:pPr>
              <w:pStyle w:val="TableParagraph"/>
              <w:spacing w:before="27"/>
              <w:ind w:left="24" w:righ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9/20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4409DC" w:rsidRPr="004409DC" w:rsidRDefault="004409DC" w:rsidP="004409DC">
            <w:pPr>
              <w:pStyle w:val="TableParagraph"/>
              <w:spacing w:before="27"/>
              <w:ind w:left="24" w:righ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2020/21</w:t>
            </w:r>
          </w:p>
        </w:tc>
      </w:tr>
      <w:tr w:rsidR="009802B5" w:rsidTr="00C759E6">
        <w:trPr>
          <w:trHeight w:val="373"/>
        </w:trPr>
        <w:tc>
          <w:tcPr>
            <w:tcW w:w="2552" w:type="dxa"/>
          </w:tcPr>
          <w:p w:rsidR="009802B5" w:rsidRPr="00803042" w:rsidRDefault="009802B5" w:rsidP="003735AB">
            <w:pPr>
              <w:pStyle w:val="TableParagraph"/>
              <w:spacing w:before="23"/>
              <w:ind w:left="143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</w:t>
            </w:r>
          </w:p>
        </w:tc>
        <w:tc>
          <w:tcPr>
            <w:tcW w:w="992" w:type="dxa"/>
          </w:tcPr>
          <w:p w:rsidR="009802B5" w:rsidRPr="00717E1D" w:rsidRDefault="009802B5" w:rsidP="003735AB">
            <w:pPr>
              <w:pStyle w:val="TableParagraph"/>
              <w:spacing w:before="23"/>
              <w:ind w:left="94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3"/>
              <w:ind w:left="25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850" w:type="dxa"/>
          </w:tcPr>
          <w:p w:rsidR="009802B5" w:rsidRPr="004F361B" w:rsidRDefault="009802B5" w:rsidP="003025B3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993" w:type="dxa"/>
          </w:tcPr>
          <w:p w:rsidR="009802B5" w:rsidRPr="004F361B" w:rsidRDefault="00913DDF" w:rsidP="003735AB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9802B5" w:rsidRPr="00717E1D" w:rsidRDefault="009802B5" w:rsidP="003735AB">
            <w:pPr>
              <w:pStyle w:val="TableParagraph"/>
              <w:spacing w:before="23"/>
              <w:ind w:left="167" w:right="1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3"/>
              <w:ind w:left="97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992" w:type="dxa"/>
          </w:tcPr>
          <w:p w:rsidR="009802B5" w:rsidRPr="00C66903" w:rsidRDefault="00C66903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9802B5" w:rsidTr="00C759E6">
        <w:trPr>
          <w:trHeight w:val="374"/>
        </w:trPr>
        <w:tc>
          <w:tcPr>
            <w:tcW w:w="2552" w:type="dxa"/>
          </w:tcPr>
          <w:p w:rsidR="009802B5" w:rsidRPr="00803042" w:rsidRDefault="009802B5" w:rsidP="003735AB">
            <w:pPr>
              <w:pStyle w:val="TableParagraph"/>
              <w:spacing w:before="23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</w:t>
            </w:r>
          </w:p>
        </w:tc>
        <w:tc>
          <w:tcPr>
            <w:tcW w:w="992" w:type="dxa"/>
          </w:tcPr>
          <w:p w:rsidR="009802B5" w:rsidRPr="00717E1D" w:rsidRDefault="009802B5" w:rsidP="003735AB">
            <w:pPr>
              <w:pStyle w:val="TableParagraph"/>
              <w:spacing w:before="23"/>
              <w:ind w:left="94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3"/>
              <w:ind w:left="25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50" w:type="dxa"/>
          </w:tcPr>
          <w:p w:rsidR="009802B5" w:rsidRPr="004F361B" w:rsidRDefault="009802B5" w:rsidP="003025B3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</w:t>
            </w:r>
          </w:p>
        </w:tc>
        <w:tc>
          <w:tcPr>
            <w:tcW w:w="993" w:type="dxa"/>
          </w:tcPr>
          <w:p w:rsidR="009802B5" w:rsidRPr="004F361B" w:rsidRDefault="00F77CD9" w:rsidP="004F361B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1134" w:type="dxa"/>
          </w:tcPr>
          <w:p w:rsidR="009802B5" w:rsidRPr="00717E1D" w:rsidRDefault="009802B5" w:rsidP="003735AB">
            <w:pPr>
              <w:pStyle w:val="TableParagraph"/>
              <w:spacing w:before="23"/>
              <w:ind w:left="167" w:right="1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3"/>
              <w:ind w:left="97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9802B5" w:rsidRPr="00C66903" w:rsidRDefault="00C66903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</w:tr>
      <w:tr w:rsidR="009802B5" w:rsidTr="00C759E6">
        <w:trPr>
          <w:trHeight w:val="373"/>
        </w:trPr>
        <w:tc>
          <w:tcPr>
            <w:tcW w:w="2552" w:type="dxa"/>
          </w:tcPr>
          <w:p w:rsidR="009802B5" w:rsidRPr="00803042" w:rsidRDefault="009802B5" w:rsidP="003735AB">
            <w:pPr>
              <w:pStyle w:val="TableParagraph"/>
              <w:spacing w:before="23"/>
              <w:ind w:left="143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Региональный</w:t>
            </w:r>
          </w:p>
        </w:tc>
        <w:tc>
          <w:tcPr>
            <w:tcW w:w="992" w:type="dxa"/>
          </w:tcPr>
          <w:p w:rsidR="009802B5" w:rsidRDefault="009802B5" w:rsidP="003735AB">
            <w:pPr>
              <w:pStyle w:val="TableParagraph"/>
              <w:spacing w:before="23"/>
              <w:ind w:left="94" w:right="8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3"/>
              <w:ind w:left="25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850" w:type="dxa"/>
          </w:tcPr>
          <w:p w:rsidR="009802B5" w:rsidRPr="004F361B" w:rsidRDefault="009802B5" w:rsidP="003025B3">
            <w:pPr>
              <w:pStyle w:val="TableParagraph"/>
              <w:spacing w:before="23"/>
              <w:ind w:left="25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993" w:type="dxa"/>
          </w:tcPr>
          <w:p w:rsidR="009802B5" w:rsidRPr="004F361B" w:rsidRDefault="00913DDF" w:rsidP="003735AB">
            <w:pPr>
              <w:pStyle w:val="TableParagraph"/>
              <w:spacing w:before="23"/>
              <w:ind w:left="25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9802B5" w:rsidRDefault="009802B5" w:rsidP="003735AB">
            <w:pPr>
              <w:pStyle w:val="TableParagraph"/>
              <w:spacing w:before="23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3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9802B5" w:rsidRPr="00C66903" w:rsidRDefault="00922C66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</w:tr>
      <w:tr w:rsidR="009802B5" w:rsidTr="00C759E6">
        <w:trPr>
          <w:trHeight w:val="371"/>
        </w:trPr>
        <w:tc>
          <w:tcPr>
            <w:tcW w:w="2552" w:type="dxa"/>
          </w:tcPr>
          <w:p w:rsidR="009802B5" w:rsidRPr="00574460" w:rsidRDefault="009802B5" w:rsidP="003735AB">
            <w:pPr>
              <w:pStyle w:val="TableParagraph"/>
              <w:spacing w:before="23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Межмуниципальный</w:t>
            </w:r>
          </w:p>
        </w:tc>
        <w:tc>
          <w:tcPr>
            <w:tcW w:w="992" w:type="dxa"/>
          </w:tcPr>
          <w:p w:rsidR="009802B5" w:rsidRPr="00717E1D" w:rsidRDefault="009802B5" w:rsidP="003735AB">
            <w:pPr>
              <w:pStyle w:val="TableParagraph"/>
              <w:spacing w:before="23"/>
              <w:ind w:left="94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3"/>
              <w:ind w:left="25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850" w:type="dxa"/>
          </w:tcPr>
          <w:p w:rsidR="009802B5" w:rsidRPr="00574460" w:rsidRDefault="009802B5" w:rsidP="003025B3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993" w:type="dxa"/>
          </w:tcPr>
          <w:p w:rsidR="009802B5" w:rsidRPr="00574460" w:rsidRDefault="00913DDF" w:rsidP="003735AB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802B5" w:rsidRPr="00717E1D" w:rsidRDefault="009802B5" w:rsidP="003735AB">
            <w:pPr>
              <w:pStyle w:val="TableParagraph"/>
              <w:spacing w:before="23"/>
              <w:ind w:left="167" w:right="1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3"/>
              <w:ind w:left="97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9802B5" w:rsidRPr="00922C66" w:rsidRDefault="00922C66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02B5" w:rsidTr="00C759E6">
        <w:trPr>
          <w:trHeight w:val="373"/>
        </w:trPr>
        <w:tc>
          <w:tcPr>
            <w:tcW w:w="2552" w:type="dxa"/>
          </w:tcPr>
          <w:p w:rsidR="009802B5" w:rsidRPr="00574460" w:rsidRDefault="009802B5" w:rsidP="003735AB">
            <w:pPr>
              <w:pStyle w:val="TableParagraph"/>
              <w:spacing w:before="23"/>
              <w:ind w:left="14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Городской</w:t>
            </w:r>
          </w:p>
        </w:tc>
        <w:tc>
          <w:tcPr>
            <w:tcW w:w="992" w:type="dxa"/>
          </w:tcPr>
          <w:p w:rsidR="009802B5" w:rsidRPr="00717E1D" w:rsidRDefault="009802B5" w:rsidP="003735AB">
            <w:pPr>
              <w:pStyle w:val="TableParagraph"/>
              <w:spacing w:before="23"/>
              <w:ind w:left="94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260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3"/>
              <w:ind w:left="25" w:righ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</w:t>
            </w:r>
          </w:p>
        </w:tc>
        <w:tc>
          <w:tcPr>
            <w:tcW w:w="850" w:type="dxa"/>
          </w:tcPr>
          <w:p w:rsidR="009802B5" w:rsidRPr="00574460" w:rsidRDefault="009802B5" w:rsidP="003025B3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</w:t>
            </w:r>
          </w:p>
        </w:tc>
        <w:tc>
          <w:tcPr>
            <w:tcW w:w="993" w:type="dxa"/>
          </w:tcPr>
          <w:p w:rsidR="009802B5" w:rsidRPr="00574460" w:rsidRDefault="00913DDF" w:rsidP="003735AB">
            <w:pPr>
              <w:pStyle w:val="TableParagraph"/>
              <w:spacing w:before="23"/>
              <w:ind w:left="25" w:righ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F77CD9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802B5" w:rsidRPr="00FF1410" w:rsidRDefault="009802B5" w:rsidP="003735AB">
            <w:pPr>
              <w:pStyle w:val="TableParagraph"/>
              <w:spacing w:before="23"/>
              <w:ind w:left="167" w:right="1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3"/>
              <w:ind w:left="97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9802B5" w:rsidRPr="00922C66" w:rsidRDefault="00922C66" w:rsidP="00922C66">
            <w:pPr>
              <w:pStyle w:val="TableParagraph"/>
              <w:spacing w:before="23"/>
              <w:ind w:left="22" w:righ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</w:t>
            </w:r>
          </w:p>
        </w:tc>
      </w:tr>
      <w:tr w:rsidR="009802B5" w:rsidTr="00C759E6">
        <w:trPr>
          <w:trHeight w:val="373"/>
        </w:trPr>
        <w:tc>
          <w:tcPr>
            <w:tcW w:w="2552" w:type="dxa"/>
          </w:tcPr>
          <w:p w:rsidR="009802B5" w:rsidRDefault="009802B5" w:rsidP="003735AB">
            <w:pPr>
              <w:pStyle w:val="TableParagraph"/>
              <w:spacing w:before="27"/>
              <w:ind w:left="11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9802B5" w:rsidRPr="00FF1410" w:rsidRDefault="009802B5" w:rsidP="003735AB">
            <w:pPr>
              <w:pStyle w:val="TableParagraph"/>
              <w:spacing w:before="27"/>
              <w:ind w:left="94" w:right="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529</w:t>
            </w:r>
          </w:p>
        </w:tc>
        <w:tc>
          <w:tcPr>
            <w:tcW w:w="851" w:type="dxa"/>
          </w:tcPr>
          <w:p w:rsidR="009802B5" w:rsidRPr="00284F1A" w:rsidRDefault="009802B5" w:rsidP="003025B3">
            <w:pPr>
              <w:pStyle w:val="TableParagraph"/>
              <w:spacing w:before="27"/>
              <w:ind w:left="25" w:right="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436</w:t>
            </w:r>
          </w:p>
        </w:tc>
        <w:tc>
          <w:tcPr>
            <w:tcW w:w="850" w:type="dxa"/>
          </w:tcPr>
          <w:p w:rsidR="009802B5" w:rsidRPr="004F361B" w:rsidRDefault="009802B5" w:rsidP="003025B3">
            <w:pPr>
              <w:pStyle w:val="TableParagraph"/>
              <w:spacing w:before="27"/>
              <w:ind w:left="25" w:righ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377</w:t>
            </w:r>
          </w:p>
        </w:tc>
        <w:tc>
          <w:tcPr>
            <w:tcW w:w="993" w:type="dxa"/>
          </w:tcPr>
          <w:p w:rsidR="009802B5" w:rsidRPr="004F361B" w:rsidRDefault="00913DDF" w:rsidP="003735AB">
            <w:pPr>
              <w:pStyle w:val="TableParagraph"/>
              <w:spacing w:before="27"/>
              <w:ind w:left="25" w:right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380</w:t>
            </w:r>
          </w:p>
        </w:tc>
        <w:tc>
          <w:tcPr>
            <w:tcW w:w="1134" w:type="dxa"/>
          </w:tcPr>
          <w:p w:rsidR="009802B5" w:rsidRPr="00FF1410" w:rsidRDefault="009802B5" w:rsidP="003735AB">
            <w:pPr>
              <w:pStyle w:val="TableParagraph"/>
              <w:spacing w:before="27"/>
              <w:ind w:left="167" w:right="1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295</w:t>
            </w:r>
          </w:p>
        </w:tc>
        <w:tc>
          <w:tcPr>
            <w:tcW w:w="992" w:type="dxa"/>
          </w:tcPr>
          <w:p w:rsidR="009802B5" w:rsidRPr="00284F1A" w:rsidRDefault="009802B5" w:rsidP="003735AB">
            <w:pPr>
              <w:pStyle w:val="TableParagraph"/>
              <w:spacing w:before="27"/>
              <w:ind w:left="97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250</w:t>
            </w:r>
          </w:p>
        </w:tc>
        <w:tc>
          <w:tcPr>
            <w:tcW w:w="992" w:type="dxa"/>
          </w:tcPr>
          <w:p w:rsidR="009802B5" w:rsidRPr="00574460" w:rsidRDefault="009802B5" w:rsidP="003735AB">
            <w:pPr>
              <w:pStyle w:val="TableParagraph"/>
              <w:spacing w:before="27"/>
              <w:ind w:left="22" w:righ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146</w:t>
            </w:r>
          </w:p>
        </w:tc>
        <w:tc>
          <w:tcPr>
            <w:tcW w:w="992" w:type="dxa"/>
          </w:tcPr>
          <w:p w:rsidR="009802B5" w:rsidRPr="00653E8B" w:rsidRDefault="00653E8B" w:rsidP="003735AB">
            <w:pPr>
              <w:pStyle w:val="TableParagraph"/>
              <w:spacing w:before="27"/>
              <w:ind w:left="22" w:righ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290</w:t>
            </w:r>
          </w:p>
        </w:tc>
      </w:tr>
    </w:tbl>
    <w:p w:rsidR="0096099C" w:rsidRDefault="0096099C" w:rsidP="00530B91">
      <w:pPr>
        <w:pStyle w:val="ConsPlusTitle"/>
        <w:tabs>
          <w:tab w:val="left" w:pos="993"/>
        </w:tabs>
        <w:ind w:left="709"/>
        <w:rPr>
          <w:rFonts w:eastAsia="Calibri"/>
          <w:b w:val="0"/>
          <w:bCs w:val="0"/>
          <w:sz w:val="18"/>
          <w:szCs w:val="18"/>
          <w:lang w:eastAsia="en-US"/>
        </w:rPr>
      </w:pPr>
    </w:p>
    <w:p w:rsidR="004F361B" w:rsidRPr="00530B91" w:rsidRDefault="00530B91" w:rsidP="00530B91">
      <w:pPr>
        <w:pStyle w:val="ConsPlusTitle"/>
        <w:tabs>
          <w:tab w:val="left" w:pos="993"/>
        </w:tabs>
        <w:ind w:left="709"/>
        <w:rPr>
          <w:rFonts w:eastAsia="Calibri"/>
          <w:b w:val="0"/>
          <w:bCs w:val="0"/>
          <w:sz w:val="18"/>
          <w:szCs w:val="18"/>
          <w:lang w:eastAsia="en-US"/>
        </w:rPr>
      </w:pPr>
      <w:r w:rsidRPr="00530B91">
        <w:rPr>
          <w:rFonts w:eastAsia="Calibri"/>
          <w:b w:val="0"/>
          <w:bCs w:val="0"/>
          <w:sz w:val="18"/>
          <w:szCs w:val="18"/>
          <w:lang w:eastAsia="en-US"/>
        </w:rPr>
        <w:t>Уменьшение количества учащихся связано с пандемией.</w:t>
      </w:r>
    </w:p>
    <w:p w:rsidR="00FA72C5" w:rsidRPr="005144E6" w:rsidRDefault="005144E6" w:rsidP="005144E6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2C5" w:rsidRPr="005144E6">
        <w:rPr>
          <w:sz w:val="28"/>
          <w:szCs w:val="28"/>
        </w:rPr>
        <w:t>Вывод: осознанное участие всех участников конкурсного движения - одно из наиболее эффективных средств воплощения в жизнь концептуальных идей, сформул</w:t>
      </w:r>
      <w:r w:rsidRPr="005144E6">
        <w:rPr>
          <w:sz w:val="28"/>
          <w:szCs w:val="28"/>
        </w:rPr>
        <w:t>ированных в Программе 2016-2021</w:t>
      </w:r>
      <w:r w:rsidR="004F361B" w:rsidRPr="005144E6">
        <w:rPr>
          <w:sz w:val="28"/>
          <w:szCs w:val="28"/>
        </w:rPr>
        <w:t>.</w:t>
      </w:r>
      <w:r w:rsidR="00FA72C5" w:rsidRPr="005144E6">
        <w:rPr>
          <w:sz w:val="28"/>
          <w:szCs w:val="28"/>
        </w:rPr>
        <w:t xml:space="preserve"> </w:t>
      </w:r>
    </w:p>
    <w:p w:rsidR="00D8375E" w:rsidRPr="005144E6" w:rsidRDefault="005144E6" w:rsidP="005144E6">
      <w:pPr>
        <w:pStyle w:val="21"/>
        <w:tabs>
          <w:tab w:val="left" w:pos="851"/>
        </w:tabs>
        <w:spacing w:before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75E" w:rsidRPr="005144E6">
        <w:rPr>
          <w:sz w:val="28"/>
          <w:szCs w:val="28"/>
        </w:rPr>
        <w:t>Воспитательная работа</w:t>
      </w:r>
      <w:r w:rsidR="00CF6442">
        <w:rPr>
          <w:sz w:val="28"/>
          <w:szCs w:val="28"/>
        </w:rPr>
        <w:t>:</w:t>
      </w:r>
    </w:p>
    <w:p w:rsidR="00D8375E" w:rsidRPr="005144E6" w:rsidRDefault="005144E6" w:rsidP="005144E6">
      <w:pPr>
        <w:pStyle w:val="a8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A92" w:rsidRPr="005144E6">
        <w:rPr>
          <w:sz w:val="28"/>
          <w:szCs w:val="28"/>
        </w:rPr>
        <w:t>Актуальные</w:t>
      </w:r>
      <w:r w:rsidR="00D8375E" w:rsidRPr="005144E6">
        <w:rPr>
          <w:sz w:val="28"/>
          <w:szCs w:val="28"/>
        </w:rPr>
        <w:t xml:space="preserve"> </w:t>
      </w:r>
      <w:r w:rsidR="006B515C" w:rsidRPr="005144E6">
        <w:rPr>
          <w:sz w:val="28"/>
          <w:szCs w:val="28"/>
        </w:rPr>
        <w:t>направления</w:t>
      </w:r>
      <w:r w:rsidR="00763A92" w:rsidRPr="005144E6">
        <w:rPr>
          <w:sz w:val="28"/>
          <w:szCs w:val="28"/>
        </w:rPr>
        <w:t xml:space="preserve"> - р</w:t>
      </w:r>
      <w:r w:rsidR="00D8375E" w:rsidRPr="005144E6">
        <w:rPr>
          <w:sz w:val="28"/>
          <w:szCs w:val="28"/>
        </w:rPr>
        <w:t xml:space="preserve">абота по патриотическому, нравственно-духовному, эстетическому воспитанию </w:t>
      </w:r>
      <w:proofErr w:type="gramStart"/>
      <w:r w:rsidR="00D8375E" w:rsidRPr="005144E6">
        <w:rPr>
          <w:sz w:val="28"/>
          <w:szCs w:val="28"/>
        </w:rPr>
        <w:t>обучающихся</w:t>
      </w:r>
      <w:proofErr w:type="gramEnd"/>
      <w:r w:rsidR="00D8375E" w:rsidRPr="005144E6">
        <w:rPr>
          <w:sz w:val="28"/>
          <w:szCs w:val="28"/>
        </w:rPr>
        <w:t>, приобщение к здоровому образу жизни. Обще</w:t>
      </w:r>
      <w:r w:rsidR="00763A92" w:rsidRPr="005144E6">
        <w:rPr>
          <w:sz w:val="28"/>
          <w:szCs w:val="28"/>
        </w:rPr>
        <w:t>развивающие</w:t>
      </w:r>
      <w:r w:rsidR="00D8375E" w:rsidRPr="005144E6">
        <w:rPr>
          <w:sz w:val="28"/>
          <w:szCs w:val="28"/>
        </w:rPr>
        <w:t xml:space="preserve"> программы основываются на общепедагогических</w:t>
      </w:r>
      <w:r w:rsidR="00D8375E" w:rsidRPr="005144E6">
        <w:rPr>
          <w:spacing w:val="-13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принципах:</w:t>
      </w:r>
      <w:r w:rsidR="00D8375E" w:rsidRPr="005144E6">
        <w:rPr>
          <w:spacing w:val="-15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единство</w:t>
      </w:r>
      <w:r w:rsidR="00D8375E" w:rsidRPr="005144E6">
        <w:rPr>
          <w:spacing w:val="-15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воспитания,</w:t>
      </w:r>
      <w:r w:rsidR="00D8375E" w:rsidRPr="005144E6">
        <w:rPr>
          <w:spacing w:val="-14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обучения</w:t>
      </w:r>
      <w:r w:rsidR="00D8375E" w:rsidRPr="005144E6">
        <w:rPr>
          <w:spacing w:val="-15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и</w:t>
      </w:r>
      <w:r w:rsidR="00D8375E" w:rsidRPr="005144E6">
        <w:rPr>
          <w:spacing w:val="-14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развития;</w:t>
      </w:r>
      <w:r w:rsidR="00D8375E" w:rsidRPr="005144E6">
        <w:rPr>
          <w:spacing w:val="-15"/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 xml:space="preserve">содружество педагогов и учащихся; взаимосвязь всех факторов, формирующих личность; систематичность и последовательность в образовательном процессе; учет возрастных и индивидуальных особенностей личности. Значение имеют и дидактические принципы: научность, доступность, наглядность, сочетание различных форм, методов и средств обучения. </w:t>
      </w:r>
      <w:r w:rsidR="00763A92" w:rsidRPr="005144E6">
        <w:rPr>
          <w:sz w:val="28"/>
          <w:szCs w:val="28"/>
        </w:rPr>
        <w:t>Большое в</w:t>
      </w:r>
      <w:r w:rsidR="00D8375E" w:rsidRPr="005144E6">
        <w:rPr>
          <w:sz w:val="28"/>
          <w:szCs w:val="28"/>
        </w:rPr>
        <w:t xml:space="preserve">нимание уделяется вопросу оздоровления </w:t>
      </w:r>
      <w:proofErr w:type="gramStart"/>
      <w:r w:rsidR="00D8375E" w:rsidRPr="005144E6">
        <w:rPr>
          <w:sz w:val="28"/>
          <w:szCs w:val="28"/>
        </w:rPr>
        <w:t>обучающихся</w:t>
      </w:r>
      <w:proofErr w:type="gramEnd"/>
      <w:r w:rsidR="00D8375E" w:rsidRPr="005144E6">
        <w:rPr>
          <w:sz w:val="28"/>
          <w:szCs w:val="28"/>
        </w:rPr>
        <w:t xml:space="preserve">. </w:t>
      </w:r>
    </w:p>
    <w:p w:rsidR="003C4BE4" w:rsidRPr="005144E6" w:rsidRDefault="005144E6" w:rsidP="005144E6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gramStart"/>
      <w:r w:rsidR="003C4BE4" w:rsidRPr="005144E6">
        <w:rPr>
          <w:rFonts w:ascii="Times New Roman" w:hAnsi="Times New Roman"/>
          <w:color w:val="0D0D0D"/>
          <w:sz w:val="28"/>
          <w:szCs w:val="28"/>
        </w:rPr>
        <w:t xml:space="preserve">На базе Центра для детей города проводятся мероприятия зонального, городского и межведомственного уровня: экологический фестиваль, муниципальный этап краевой акции «Зимняя планета детства», муниципальный этап творческого фестиваля «Таланты без границ», городская конференция учебно-исследовательских и проектных работ </w:t>
      </w:r>
      <w:r w:rsidR="003C4BE4" w:rsidRPr="005144E6">
        <w:rPr>
          <w:rFonts w:ascii="Times New Roman" w:hAnsi="Times New Roman"/>
          <w:color w:val="0D0D0D"/>
          <w:sz w:val="28"/>
          <w:szCs w:val="28"/>
        </w:rPr>
        <w:lastRenderedPageBreak/>
        <w:t xml:space="preserve">младших школьников «Юные исследователи», конкурс «Ученик года», фестиваль детских самодеятельных коллективов «Енисейский театральный </w:t>
      </w:r>
      <w:proofErr w:type="spellStart"/>
      <w:r w:rsidR="003C4BE4" w:rsidRPr="005144E6">
        <w:rPr>
          <w:rFonts w:ascii="Times New Roman" w:hAnsi="Times New Roman"/>
          <w:color w:val="0D0D0D"/>
          <w:sz w:val="28"/>
          <w:szCs w:val="28"/>
        </w:rPr>
        <w:t>обласок</w:t>
      </w:r>
      <w:proofErr w:type="spellEnd"/>
      <w:r w:rsidR="003C4BE4" w:rsidRPr="005144E6">
        <w:rPr>
          <w:rFonts w:ascii="Times New Roman" w:hAnsi="Times New Roman"/>
          <w:color w:val="0D0D0D"/>
          <w:sz w:val="28"/>
          <w:szCs w:val="28"/>
        </w:rPr>
        <w:t>», День птиц, Пасхальная неделя, Битва хоров, Дни славянской письменности и к</w:t>
      </w:r>
      <w:r w:rsidR="00763A92" w:rsidRPr="005144E6">
        <w:rPr>
          <w:rFonts w:ascii="Times New Roman" w:hAnsi="Times New Roman"/>
          <w:color w:val="0D0D0D"/>
          <w:sz w:val="28"/>
          <w:szCs w:val="28"/>
        </w:rPr>
        <w:t>ультуры</w:t>
      </w:r>
      <w:proofErr w:type="gramEnd"/>
      <w:r w:rsidR="00763A92" w:rsidRPr="005144E6">
        <w:rPr>
          <w:rFonts w:ascii="Times New Roman" w:hAnsi="Times New Roman"/>
          <w:color w:val="0D0D0D"/>
          <w:sz w:val="28"/>
          <w:szCs w:val="28"/>
        </w:rPr>
        <w:t xml:space="preserve">, День детства, конкурсная </w:t>
      </w:r>
      <w:r w:rsidR="003C4BE4" w:rsidRPr="005144E6">
        <w:rPr>
          <w:rFonts w:ascii="Times New Roman" w:hAnsi="Times New Roman"/>
          <w:color w:val="0D0D0D"/>
          <w:sz w:val="28"/>
          <w:szCs w:val="28"/>
        </w:rPr>
        <w:t xml:space="preserve">игровая программа «Огненный лабиринт» и другие.  </w:t>
      </w:r>
    </w:p>
    <w:p w:rsidR="003C4BE4" w:rsidRPr="005144E6" w:rsidRDefault="003C4BE4" w:rsidP="00CF6442">
      <w:pPr>
        <w:pStyle w:val="a6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5144E6">
        <w:rPr>
          <w:rFonts w:ascii="Times New Roman" w:hAnsi="Times New Roman"/>
          <w:color w:val="0D0D0D"/>
          <w:sz w:val="28"/>
          <w:szCs w:val="28"/>
        </w:rPr>
        <w:t>В мероприятиях принимают участие учащиеся школ города, воспитанники детских садов, районного реабилитационного центра, общая численность детей, прошедших только через городские мероприятия, составляет ежегодно более двух тысяч.</w:t>
      </w:r>
    </w:p>
    <w:p w:rsidR="003C4BE4" w:rsidRPr="005144E6" w:rsidRDefault="003C4BE4" w:rsidP="00CF6442">
      <w:pPr>
        <w:pStyle w:val="a6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E6">
        <w:rPr>
          <w:rFonts w:ascii="Times New Roman" w:hAnsi="Times New Roman" w:cs="Times New Roman"/>
          <w:sz w:val="28"/>
          <w:szCs w:val="28"/>
        </w:rPr>
        <w:t>Результаты прошлых лет показывают, что межведомственное сотрудничество способствует созданию эффективного воспитательного пространства, включающего опыт и потенциал социальных институтов, обеспечивающих развитие и воспитание детей и молодёжи, а также их подготовку к жизнедеятельности в новых экономических и социальных условиях. Кроме того взаимодействие со специалистами различных профессий создаёт условия для более успешной социализации обучающихся, для обоснованного выбора ими будущей профессии (сферы их деятельности).</w:t>
      </w:r>
    </w:p>
    <w:p w:rsidR="002B3C7F" w:rsidRPr="005144E6" w:rsidRDefault="002B3C7F" w:rsidP="005144E6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E6">
        <w:rPr>
          <w:rFonts w:ascii="Times New Roman" w:hAnsi="Times New Roman" w:cs="Times New Roman"/>
          <w:b/>
          <w:sz w:val="28"/>
          <w:szCs w:val="28"/>
        </w:rPr>
        <w:t>Потребности школьников и родителей, их ожидания, связанные с результатами образования и условиями образовательной деятельности</w:t>
      </w:r>
      <w:r w:rsidR="00CF6442">
        <w:rPr>
          <w:rFonts w:ascii="Times New Roman" w:hAnsi="Times New Roman" w:cs="Times New Roman"/>
          <w:b/>
          <w:sz w:val="28"/>
          <w:szCs w:val="28"/>
        </w:rPr>
        <w:t>:</w:t>
      </w:r>
    </w:p>
    <w:p w:rsidR="002B3C7F" w:rsidRPr="005144E6" w:rsidRDefault="003C4BE4" w:rsidP="00CF6442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4E6">
        <w:rPr>
          <w:sz w:val="28"/>
          <w:szCs w:val="28"/>
        </w:rPr>
        <w:t xml:space="preserve"> </w:t>
      </w:r>
      <w:r w:rsidR="00CF6442">
        <w:rPr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2B3C7F" w:rsidRPr="005144E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апросов</w:t>
      </w:r>
      <w:r w:rsidR="002B3C7F" w:rsidRPr="005144E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2B3C7F"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до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B3C7F" w:rsidRPr="005144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урного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2B3C7F" w:rsidRPr="005144E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доровле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B3C7F" w:rsidRPr="005144E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соц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2B3C7F" w:rsidRPr="005144E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2B3C7F" w:rsidRPr="005144E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63A92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="002B3C7F" w:rsidRPr="005144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 взрослой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особностей.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B3C7F" w:rsidRPr="005144E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ожидан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3C7F" w:rsidRPr="005144E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вязаны</w:t>
      </w:r>
      <w:r w:rsidR="002B3C7F" w:rsidRPr="005144E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6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2B3C7F" w:rsidRPr="005144E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ся; сов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ршенство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  <w:r w:rsidR="002B3C7F" w:rsidRPr="005144E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B3C7F" w:rsidRPr="005144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развивающ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</w:t>
      </w:r>
      <w:r w:rsidR="002B3C7F" w:rsidRPr="005144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2B3C7F" w:rsidRPr="005144E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</w:t>
      </w:r>
      <w:r w:rsidR="002B3C7F" w:rsidRPr="005144E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3C7F" w:rsidRPr="005144E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олого-педагогиче</w:t>
      </w:r>
      <w:r w:rsidR="002B3C7F"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2B3C7F"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3C7F" w:rsidRPr="005144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2B3C7F"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B3C7F" w:rsidRPr="00514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B3C7F"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3C7F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2B3C7F" w:rsidRPr="005144E6" w:rsidRDefault="002B3C7F" w:rsidP="005144E6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144E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144E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44E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144E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ок о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ало, 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14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</w:t>
      </w:r>
      <w:r w:rsidR="00763A92"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514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514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4E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44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</w:t>
      </w:r>
      <w:r w:rsidRPr="005144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</w:t>
      </w:r>
      <w:r w:rsidRPr="005144E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свойств,</w:t>
      </w:r>
      <w:r w:rsidRPr="005144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5144E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144E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творческих</w:t>
      </w:r>
      <w:r w:rsidRPr="005144E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5144E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5144E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5144E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144E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44E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="00CF64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4E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 w:rsidRPr="005144E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 w:rsidRPr="005144E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ренче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 w:rsidRPr="005144E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4E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144E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5144E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144E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5144E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144E6">
        <w:rPr>
          <w:rFonts w:ascii="Times New Roman" w:hAnsi="Times New Roman" w:cs="Times New Roman"/>
          <w:sz w:val="28"/>
          <w:szCs w:val="28"/>
        </w:rPr>
        <w:t>предпрофессиональных программ,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воплощен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идей в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идател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ой творческой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3C7F" w:rsidRPr="005144E6" w:rsidRDefault="002B3C7F" w:rsidP="005144E6">
      <w:pPr>
        <w:widowControl w:val="0"/>
        <w:tabs>
          <w:tab w:val="left" w:pos="851"/>
          <w:tab w:val="left" w:pos="2284"/>
          <w:tab w:val="left" w:pos="3509"/>
          <w:tab w:val="left" w:pos="5781"/>
          <w:tab w:val="left" w:pos="6879"/>
          <w:tab w:val="left" w:pos="882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144E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4E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5144E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5144E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44E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пективы</w:t>
      </w:r>
      <w:r w:rsidRPr="005144E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4E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144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положен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5144E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5144E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5144E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равовой</w:t>
      </w:r>
      <w:r w:rsidRPr="005144E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5144E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профессиональ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бщен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я; сов</w:t>
      </w:r>
      <w:r w:rsidRPr="005144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514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 сти</w:t>
      </w:r>
      <w:r w:rsidRPr="00514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14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я эффек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деятель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144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</w:t>
      </w:r>
      <w:r w:rsidRPr="00514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14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75E" w:rsidRPr="005144E6" w:rsidRDefault="00CF6442" w:rsidP="00CF6442">
      <w:pPr>
        <w:pStyle w:val="21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Методическое сопровождение деятельности</w:t>
      </w:r>
      <w:r>
        <w:rPr>
          <w:sz w:val="28"/>
          <w:szCs w:val="28"/>
        </w:rPr>
        <w:t>:</w:t>
      </w:r>
    </w:p>
    <w:p w:rsidR="00D8375E" w:rsidRPr="005144E6" w:rsidRDefault="00D8375E" w:rsidP="00CF6442">
      <w:pPr>
        <w:pStyle w:val="a8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144E6">
        <w:rPr>
          <w:sz w:val="28"/>
          <w:szCs w:val="28"/>
        </w:rPr>
        <w:t xml:space="preserve">  </w:t>
      </w:r>
      <w:r w:rsidR="00763A92" w:rsidRPr="005144E6">
        <w:rPr>
          <w:sz w:val="28"/>
          <w:szCs w:val="28"/>
        </w:rPr>
        <w:t>В</w:t>
      </w:r>
      <w:r w:rsidRPr="005144E6">
        <w:rPr>
          <w:sz w:val="28"/>
          <w:szCs w:val="28"/>
        </w:rPr>
        <w:t>озрастает роль методической службы в связи с необходимостью рационально и оперативно использовать новые технологии, методики, приемы и формы обучения, постоянно накапливать опыт по решению образовательных и воспитательных проблем, в связи с необходимостью более активного включения педагогов в совершенствование образовательного процесса и создания образовательных программ нового поколения. Сегодня в ЦДО образовательный процесс обеспечен</w:t>
      </w:r>
      <w:r w:rsidRPr="005144E6">
        <w:rPr>
          <w:spacing w:val="-10"/>
          <w:sz w:val="28"/>
          <w:szCs w:val="28"/>
        </w:rPr>
        <w:t xml:space="preserve"> </w:t>
      </w:r>
      <w:r w:rsidRPr="005144E6">
        <w:rPr>
          <w:sz w:val="28"/>
          <w:szCs w:val="28"/>
        </w:rPr>
        <w:t>программными</w:t>
      </w:r>
      <w:r w:rsidRPr="005144E6">
        <w:rPr>
          <w:spacing w:val="-9"/>
          <w:sz w:val="28"/>
          <w:szCs w:val="28"/>
        </w:rPr>
        <w:t xml:space="preserve"> </w:t>
      </w:r>
      <w:r w:rsidRPr="005144E6">
        <w:rPr>
          <w:sz w:val="28"/>
          <w:szCs w:val="28"/>
        </w:rPr>
        <w:t>материалами.</w:t>
      </w:r>
      <w:r w:rsidRPr="005144E6">
        <w:rPr>
          <w:spacing w:val="-11"/>
          <w:sz w:val="28"/>
          <w:szCs w:val="28"/>
        </w:rPr>
        <w:t xml:space="preserve"> </w:t>
      </w:r>
      <w:r w:rsidRPr="005144E6">
        <w:rPr>
          <w:sz w:val="28"/>
          <w:szCs w:val="28"/>
        </w:rPr>
        <w:t>Разработаны</w:t>
      </w:r>
      <w:r w:rsidRPr="005144E6">
        <w:rPr>
          <w:spacing w:val="-10"/>
          <w:sz w:val="28"/>
          <w:szCs w:val="28"/>
        </w:rPr>
        <w:t xml:space="preserve"> </w:t>
      </w:r>
      <w:r w:rsidRPr="005144E6">
        <w:rPr>
          <w:sz w:val="28"/>
          <w:szCs w:val="28"/>
        </w:rPr>
        <w:t>различные</w:t>
      </w:r>
      <w:r w:rsidRPr="005144E6">
        <w:rPr>
          <w:spacing w:val="-11"/>
          <w:sz w:val="28"/>
          <w:szCs w:val="28"/>
        </w:rPr>
        <w:t xml:space="preserve"> </w:t>
      </w:r>
      <w:r w:rsidRPr="005144E6">
        <w:rPr>
          <w:sz w:val="28"/>
          <w:szCs w:val="28"/>
        </w:rPr>
        <w:t>по</w:t>
      </w:r>
      <w:r w:rsidRPr="005144E6">
        <w:rPr>
          <w:spacing w:val="-13"/>
          <w:sz w:val="28"/>
          <w:szCs w:val="28"/>
        </w:rPr>
        <w:t xml:space="preserve"> </w:t>
      </w:r>
      <w:r w:rsidRPr="005144E6">
        <w:rPr>
          <w:sz w:val="28"/>
          <w:szCs w:val="28"/>
        </w:rPr>
        <w:t>долговременности,</w:t>
      </w:r>
      <w:r w:rsidRPr="005144E6">
        <w:rPr>
          <w:spacing w:val="-10"/>
          <w:sz w:val="28"/>
          <w:szCs w:val="28"/>
        </w:rPr>
        <w:t xml:space="preserve"> </w:t>
      </w:r>
      <w:r w:rsidRPr="005144E6">
        <w:rPr>
          <w:sz w:val="28"/>
          <w:szCs w:val="28"/>
        </w:rPr>
        <w:t>по уровню освоения общеобразовательные и рабочие программы. Содержание программ соответствует приоритетным идеям дополнительного образования. Процесс методического обеспечения определяется как комплексный, т.е. включает в себя методическое обеспечение образовательного процесса - воспитания, обучения и развития обучающихся.</w:t>
      </w:r>
    </w:p>
    <w:p w:rsidR="00D8375E" w:rsidRPr="005144E6" w:rsidRDefault="00D8375E" w:rsidP="00CF6442">
      <w:pPr>
        <w:pStyle w:val="a8"/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5144E6">
        <w:rPr>
          <w:sz w:val="28"/>
          <w:szCs w:val="28"/>
        </w:rPr>
        <w:t>Одной</w:t>
      </w:r>
      <w:r w:rsidRPr="005144E6">
        <w:rPr>
          <w:spacing w:val="-7"/>
          <w:sz w:val="28"/>
          <w:szCs w:val="28"/>
        </w:rPr>
        <w:t xml:space="preserve"> </w:t>
      </w:r>
      <w:r w:rsidRPr="005144E6">
        <w:rPr>
          <w:sz w:val="28"/>
          <w:szCs w:val="28"/>
        </w:rPr>
        <w:t>из</w:t>
      </w:r>
      <w:r w:rsidRPr="005144E6">
        <w:rPr>
          <w:spacing w:val="-7"/>
          <w:sz w:val="28"/>
          <w:szCs w:val="28"/>
        </w:rPr>
        <w:t xml:space="preserve"> </w:t>
      </w:r>
      <w:r w:rsidRPr="005144E6">
        <w:rPr>
          <w:sz w:val="28"/>
          <w:szCs w:val="28"/>
        </w:rPr>
        <w:t>основных</w:t>
      </w:r>
      <w:r w:rsidRPr="005144E6">
        <w:rPr>
          <w:spacing w:val="-5"/>
          <w:sz w:val="28"/>
          <w:szCs w:val="28"/>
        </w:rPr>
        <w:t xml:space="preserve"> </w:t>
      </w:r>
      <w:r w:rsidRPr="005144E6">
        <w:rPr>
          <w:sz w:val="28"/>
          <w:szCs w:val="28"/>
        </w:rPr>
        <w:t>задач</w:t>
      </w:r>
      <w:r w:rsidRPr="005144E6">
        <w:rPr>
          <w:spacing w:val="-7"/>
          <w:sz w:val="28"/>
          <w:szCs w:val="28"/>
        </w:rPr>
        <w:t xml:space="preserve"> </w:t>
      </w:r>
      <w:r w:rsidRPr="005144E6">
        <w:rPr>
          <w:sz w:val="28"/>
          <w:szCs w:val="28"/>
        </w:rPr>
        <w:t>методической</w:t>
      </w:r>
      <w:r w:rsidRPr="005144E6">
        <w:rPr>
          <w:spacing w:val="-5"/>
          <w:sz w:val="28"/>
          <w:szCs w:val="28"/>
        </w:rPr>
        <w:t xml:space="preserve"> работы в ЦДО</w:t>
      </w:r>
      <w:r w:rsidRPr="005144E6">
        <w:rPr>
          <w:spacing w:val="-14"/>
          <w:sz w:val="28"/>
          <w:szCs w:val="28"/>
        </w:rPr>
        <w:t xml:space="preserve"> </w:t>
      </w:r>
      <w:r w:rsidRPr="005144E6">
        <w:rPr>
          <w:sz w:val="28"/>
          <w:szCs w:val="28"/>
        </w:rPr>
        <w:t>является</w:t>
      </w:r>
      <w:r w:rsidRPr="005144E6">
        <w:rPr>
          <w:spacing w:val="-6"/>
          <w:sz w:val="28"/>
          <w:szCs w:val="28"/>
        </w:rPr>
        <w:t xml:space="preserve"> </w:t>
      </w:r>
      <w:r w:rsidRPr="005144E6">
        <w:rPr>
          <w:sz w:val="28"/>
          <w:szCs w:val="28"/>
        </w:rPr>
        <w:t>создание и развитие эффективной системы непрерывного образования, профессионального развития и повышение компетентности педагогических и руководящих работников образовательного</w:t>
      </w:r>
      <w:r w:rsidRPr="005144E6">
        <w:rPr>
          <w:spacing w:val="1"/>
          <w:sz w:val="28"/>
          <w:szCs w:val="28"/>
        </w:rPr>
        <w:t xml:space="preserve"> </w:t>
      </w:r>
      <w:r w:rsidRPr="005144E6">
        <w:rPr>
          <w:sz w:val="28"/>
          <w:szCs w:val="28"/>
        </w:rPr>
        <w:t>учреждения.</w:t>
      </w:r>
    </w:p>
    <w:p w:rsidR="00D8375E" w:rsidRPr="005144E6" w:rsidRDefault="00CF6442" w:rsidP="00CF6442">
      <w:pPr>
        <w:pStyle w:val="a8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75E" w:rsidRPr="005144E6">
        <w:rPr>
          <w:sz w:val="28"/>
          <w:szCs w:val="28"/>
        </w:rPr>
        <w:t>Основные направления деятельности методической службы:</w:t>
      </w:r>
    </w:p>
    <w:p w:rsidR="00D8375E" w:rsidRPr="005144E6" w:rsidRDefault="00CF6442" w:rsidP="00CF6442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75E" w:rsidRPr="005144E6">
        <w:rPr>
          <w:rFonts w:ascii="Times New Roman" w:hAnsi="Times New Roman" w:cs="Times New Roman"/>
          <w:sz w:val="28"/>
          <w:szCs w:val="28"/>
        </w:rPr>
        <w:t>- повышение квалификации руководящих и педагогических</w:t>
      </w:r>
      <w:r w:rsidR="00D8375E" w:rsidRPr="005144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75E" w:rsidRPr="005144E6">
        <w:rPr>
          <w:rFonts w:ascii="Times New Roman" w:hAnsi="Times New Roman" w:cs="Times New Roman"/>
          <w:sz w:val="28"/>
          <w:szCs w:val="28"/>
        </w:rPr>
        <w:t>кадров;</w:t>
      </w:r>
    </w:p>
    <w:p w:rsidR="00D8375E" w:rsidRPr="005144E6" w:rsidRDefault="00CF6442" w:rsidP="00CF6442">
      <w:pPr>
        <w:pStyle w:val="a8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375E" w:rsidRPr="005144E6">
        <w:rPr>
          <w:sz w:val="28"/>
          <w:szCs w:val="28"/>
        </w:rPr>
        <w:t>- методическое сопровождение педагогических работников учреждения при подготовке и прохождении аттестации;</w:t>
      </w:r>
    </w:p>
    <w:p w:rsidR="00D8375E" w:rsidRPr="005144E6" w:rsidRDefault="00CF6442" w:rsidP="00CF6442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75E" w:rsidRPr="005144E6">
        <w:rPr>
          <w:rFonts w:ascii="Times New Roman" w:hAnsi="Times New Roman" w:cs="Times New Roman"/>
          <w:sz w:val="28"/>
          <w:szCs w:val="28"/>
        </w:rPr>
        <w:t>- методическое сопровождение образовательного процесса: оказание методической консультационной помощи педагогическим работникам при разработке образовательных, рабочих программ, дидактических материалов,</w:t>
      </w:r>
      <w:r w:rsidR="00D8375E" w:rsidRPr="005144E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8375E" w:rsidRPr="005144E6">
        <w:rPr>
          <w:rFonts w:ascii="Times New Roman" w:hAnsi="Times New Roman" w:cs="Times New Roman"/>
          <w:sz w:val="28"/>
          <w:szCs w:val="28"/>
        </w:rPr>
        <w:t>использованию инновационных педагогических технологий, разработке материалов по оценки качества обучения и т.д.;</w:t>
      </w:r>
    </w:p>
    <w:p w:rsidR="00D8375E" w:rsidRPr="005144E6" w:rsidRDefault="00CF6442" w:rsidP="00CF6442">
      <w:pPr>
        <w:widowControl w:val="0"/>
        <w:tabs>
          <w:tab w:val="left" w:pos="851"/>
          <w:tab w:val="left" w:pos="116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75E" w:rsidRPr="005144E6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педагогического опыта</w:t>
      </w:r>
      <w:r w:rsidR="00D8375E" w:rsidRPr="005144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8375E" w:rsidRPr="005144E6">
        <w:rPr>
          <w:rFonts w:ascii="Times New Roman" w:hAnsi="Times New Roman" w:cs="Times New Roman"/>
          <w:sz w:val="28"/>
          <w:szCs w:val="28"/>
        </w:rPr>
        <w:t>учреждения;</w:t>
      </w:r>
    </w:p>
    <w:p w:rsidR="00D8375E" w:rsidRPr="005144E6" w:rsidRDefault="00CF6442" w:rsidP="00CF6442">
      <w:pPr>
        <w:widowControl w:val="0"/>
        <w:tabs>
          <w:tab w:val="left" w:pos="851"/>
          <w:tab w:val="left" w:pos="1207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75E" w:rsidRPr="005144E6">
        <w:rPr>
          <w:rFonts w:ascii="Times New Roman" w:hAnsi="Times New Roman" w:cs="Times New Roman"/>
          <w:sz w:val="28"/>
          <w:szCs w:val="28"/>
        </w:rPr>
        <w:t>- методическое сопровождение педагогов-участников конкурсов педагогических достижений.</w:t>
      </w:r>
    </w:p>
    <w:p w:rsidR="00D8375E" w:rsidRPr="005144E6" w:rsidRDefault="00D8375E" w:rsidP="00CF6442">
      <w:pPr>
        <w:pStyle w:val="a8"/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5144E6">
        <w:rPr>
          <w:sz w:val="28"/>
          <w:szCs w:val="28"/>
        </w:rPr>
        <w:t>В период реализации</w:t>
      </w:r>
      <w:r w:rsidR="00CF6442">
        <w:rPr>
          <w:sz w:val="28"/>
          <w:szCs w:val="28"/>
        </w:rPr>
        <w:t xml:space="preserve"> Программы развития на 2016-2021</w:t>
      </w:r>
      <w:r w:rsidRPr="005144E6">
        <w:rPr>
          <w:sz w:val="28"/>
          <w:szCs w:val="28"/>
        </w:rPr>
        <w:t xml:space="preserve"> года в учреждении функционировала система организации повышения </w:t>
      </w:r>
      <w:r w:rsidRPr="005144E6">
        <w:rPr>
          <w:sz w:val="28"/>
          <w:szCs w:val="28"/>
        </w:rPr>
        <w:lastRenderedPageBreak/>
        <w:t>квалификации педагогических работников на курсах ПК, включающая выявление социального заказа, создание плана повышения квалификации на год, а также формирование системы мониторинга повышения квалификации на уровне образовательного учреждения.</w:t>
      </w:r>
    </w:p>
    <w:p w:rsidR="00D8375E" w:rsidRPr="00763A92" w:rsidRDefault="00D8375E" w:rsidP="00DD4615">
      <w:pPr>
        <w:widowControl w:val="0"/>
        <w:spacing w:line="276" w:lineRule="auto"/>
        <w:ind w:left="397" w:right="567" w:firstLine="708"/>
        <w:jc w:val="right"/>
        <w:rPr>
          <w:rFonts w:ascii="Times New Roman" w:hAnsi="Times New Roman"/>
          <w:sz w:val="24"/>
          <w:szCs w:val="24"/>
        </w:rPr>
      </w:pPr>
      <w:r w:rsidRPr="00763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</w:t>
      </w:r>
      <w:r w:rsidRPr="00763A9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ц</w:t>
      </w:r>
      <w:r w:rsidRPr="00763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763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</w:t>
      </w:r>
      <w:r w:rsidRPr="0076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375E" w:rsidRPr="00DD4615" w:rsidRDefault="00D8375E" w:rsidP="00D8375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>Повышение квалификации</w:t>
      </w:r>
    </w:p>
    <w:p w:rsidR="00D8375E" w:rsidRPr="00DD4615" w:rsidRDefault="00D8375E" w:rsidP="00D837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1559"/>
        <w:gridCol w:w="1559"/>
        <w:gridCol w:w="1559"/>
      </w:tblGrid>
      <w:tr w:rsidR="00763A92" w:rsidRPr="00E77816" w:rsidTr="00C759E6">
        <w:trPr>
          <w:trHeight w:val="144"/>
        </w:trPr>
        <w:tc>
          <w:tcPr>
            <w:tcW w:w="567" w:type="dxa"/>
            <w:shd w:val="clear" w:color="auto" w:fill="FBD4B4" w:themeFill="accent6" w:themeFillTint="66"/>
          </w:tcPr>
          <w:p w:rsidR="00763A92" w:rsidRDefault="00763A92" w:rsidP="003735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3A92" w:rsidRPr="00530B91" w:rsidRDefault="00763A92" w:rsidP="003735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763A92" w:rsidRPr="00530B91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A92" w:rsidRPr="00530B91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A92" w:rsidRPr="00530B91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A92" w:rsidRPr="00530B91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763A92" w:rsidRPr="00530B91" w:rsidRDefault="00804234" w:rsidP="003735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Pr="00530B9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763A92" w:rsidRPr="00E77816" w:rsidTr="00C759E6">
        <w:trPr>
          <w:cantSplit/>
          <w:trHeight w:val="432"/>
        </w:trPr>
        <w:tc>
          <w:tcPr>
            <w:tcW w:w="567" w:type="dxa"/>
          </w:tcPr>
          <w:p w:rsidR="00763A92" w:rsidRPr="00E77816" w:rsidRDefault="00763A92" w:rsidP="00DC6307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A92" w:rsidRPr="00E77816" w:rsidRDefault="00763A92" w:rsidP="00DD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 xml:space="preserve"> Курсы</w:t>
            </w:r>
            <w:r w:rsidR="00DD7F2C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(72 часа</w:t>
            </w:r>
            <w:r w:rsidRPr="00E778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3A92" w:rsidRPr="00E77816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3A92" w:rsidRPr="00E77816" w:rsidTr="00C759E6">
        <w:trPr>
          <w:cantSplit/>
          <w:trHeight w:val="325"/>
        </w:trPr>
        <w:tc>
          <w:tcPr>
            <w:tcW w:w="567" w:type="dxa"/>
          </w:tcPr>
          <w:p w:rsidR="00763A92" w:rsidRPr="00E77816" w:rsidRDefault="00763A92" w:rsidP="00DC6307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A92" w:rsidRPr="00E77816" w:rsidRDefault="00763A92" w:rsidP="00373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 xml:space="preserve">Семинары (региональный уровень)                                      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3A92" w:rsidRPr="00E77816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3A92" w:rsidRPr="00E77816" w:rsidTr="00C759E6">
        <w:trPr>
          <w:cantSplit/>
          <w:trHeight w:val="364"/>
        </w:trPr>
        <w:tc>
          <w:tcPr>
            <w:tcW w:w="567" w:type="dxa"/>
          </w:tcPr>
          <w:p w:rsidR="00763A92" w:rsidRPr="00E77816" w:rsidRDefault="00763A92" w:rsidP="00DC6307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A92" w:rsidRPr="00E77816" w:rsidRDefault="00763A92" w:rsidP="00373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 xml:space="preserve">Семинары (городской уровень)                           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A92" w:rsidRPr="00E77816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3A92" w:rsidRPr="00E77816" w:rsidTr="00C759E6">
        <w:trPr>
          <w:cantSplit/>
          <w:trHeight w:val="364"/>
        </w:trPr>
        <w:tc>
          <w:tcPr>
            <w:tcW w:w="567" w:type="dxa"/>
          </w:tcPr>
          <w:p w:rsidR="00763A92" w:rsidRPr="00E77816" w:rsidRDefault="00763A92" w:rsidP="00DC6307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A92" w:rsidRPr="00E77816" w:rsidRDefault="00763A92" w:rsidP="00373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3A92" w:rsidRPr="00E77816" w:rsidRDefault="00763A92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A92" w:rsidRPr="00E77816" w:rsidRDefault="00147185" w:rsidP="00373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375E" w:rsidRPr="00E77816" w:rsidRDefault="00D8375E" w:rsidP="00D8375E">
      <w:pPr>
        <w:shd w:val="clear" w:color="auto" w:fill="FFFFFF"/>
        <w:spacing w:line="276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75E" w:rsidRPr="00DD4615" w:rsidRDefault="00D8375E" w:rsidP="00DD461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и профессионального мастерства педагогических работников осуществлялось через обучение на курсах повышения квалификации, семинарах, участие в конференциях разного уровнях и конкурсах педаго</w:t>
      </w:r>
      <w:r w:rsid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гического мастерства, </w:t>
      </w:r>
      <w:proofErr w:type="spellStart"/>
      <w:r w:rsid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мастер-классов и открытых занятий для педагогического сообщества в рамках городского методического объединения педагогов дополнительного образования и студентов Енисейского педагогического колледжа. </w:t>
      </w:r>
    </w:p>
    <w:p w:rsidR="00D8375E" w:rsidRPr="00DD4615" w:rsidRDefault="00D8375E" w:rsidP="00DD461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Центр является площадкой повышения квалификации для педагогов дополнительного образования в рамках городского методического объединения педагогов дополнительного образования. На протяжении многих лет Центр успешно сотрудничает с Енисейским педагогическим колледжем, также представляя площадку для проведения педагогической практики студентам колледжа – будущим педагогам дополнительного образования.</w:t>
      </w:r>
    </w:p>
    <w:p w:rsidR="00D8375E" w:rsidRPr="00DD4615" w:rsidRDefault="00D8375E" w:rsidP="00DD461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</w:t>
      </w:r>
      <w:r w:rsidRPr="00DD4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DD46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D4615">
        <w:rPr>
          <w:rFonts w:ascii="Times New Roman" w:hAnsi="Times New Roman" w:cs="Times New Roman"/>
          <w:sz w:val="28"/>
          <w:szCs w:val="28"/>
        </w:rPr>
        <w:t xml:space="preserve">ЦДО </w:t>
      </w:r>
      <w:r w:rsidRPr="00DD4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траж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4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46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разработках</w:t>
      </w:r>
      <w:r w:rsidRPr="00DD4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DD4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D4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46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4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</w:t>
      </w:r>
      <w:r w:rsidRPr="00DD4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 w:rsidRPr="00DD4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D4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 деятель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4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D4615">
        <w:rPr>
          <w:rFonts w:ascii="Times New Roman" w:hAnsi="Times New Roman" w:cs="Times New Roman"/>
          <w:sz w:val="28"/>
          <w:szCs w:val="28"/>
        </w:rPr>
        <w:t>Все педагоги</w:t>
      </w:r>
      <w:r w:rsidRPr="00DD4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ивно</w:t>
      </w:r>
      <w:r w:rsidRPr="00DD4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DD4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4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DD4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DD4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-ком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4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ые те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</w:t>
      </w:r>
      <w:r w:rsidRPr="00DD4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D4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Pr="00DD4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461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D8375E" w:rsidRPr="00DD4615" w:rsidRDefault="00D8375E" w:rsidP="00DD4615">
      <w:pPr>
        <w:pStyle w:val="21"/>
        <w:ind w:left="0" w:firstLine="851"/>
        <w:rPr>
          <w:sz w:val="28"/>
          <w:szCs w:val="28"/>
        </w:rPr>
      </w:pPr>
      <w:r w:rsidRPr="00DD4615">
        <w:rPr>
          <w:sz w:val="28"/>
          <w:szCs w:val="28"/>
        </w:rPr>
        <w:t>Информационное обеспечение образовательного процесса</w:t>
      </w:r>
      <w:r w:rsidR="00DD4615">
        <w:rPr>
          <w:sz w:val="28"/>
          <w:szCs w:val="28"/>
        </w:rPr>
        <w:t>:</w:t>
      </w:r>
    </w:p>
    <w:p w:rsidR="00D8375E" w:rsidRPr="00DD4615" w:rsidRDefault="00D8375E" w:rsidP="00DD4615">
      <w:pPr>
        <w:pStyle w:val="a8"/>
        <w:spacing w:before="34" w:line="276" w:lineRule="auto"/>
        <w:ind w:firstLine="851"/>
        <w:jc w:val="both"/>
        <w:rPr>
          <w:sz w:val="28"/>
          <w:szCs w:val="28"/>
        </w:rPr>
      </w:pPr>
      <w:r w:rsidRPr="00DD4615">
        <w:rPr>
          <w:sz w:val="28"/>
          <w:szCs w:val="28"/>
        </w:rPr>
        <w:t xml:space="preserve">Открытость образовательного пространства </w:t>
      </w:r>
      <w:r w:rsidR="008F3811" w:rsidRPr="00DD4615">
        <w:rPr>
          <w:sz w:val="28"/>
          <w:szCs w:val="28"/>
        </w:rPr>
        <w:t xml:space="preserve">ЦДО </w:t>
      </w:r>
      <w:r w:rsidRPr="00DD4615">
        <w:rPr>
          <w:sz w:val="28"/>
          <w:szCs w:val="28"/>
        </w:rPr>
        <w:t xml:space="preserve">реализована через работу и систематическое обновление информации на сайте образовательного учреждения. Контент сайта содержит информацию о структуре образовательного учреждения, нормативно-правовой базе, реализуемых образовательных программах, работе объединений и </w:t>
      </w:r>
      <w:r w:rsidRPr="00DD4615">
        <w:rPr>
          <w:sz w:val="28"/>
          <w:szCs w:val="28"/>
        </w:rPr>
        <w:lastRenderedPageBreak/>
        <w:t>достижениях обучающихся</w:t>
      </w:r>
      <w:r w:rsidR="008F3811" w:rsidRPr="00DD4615">
        <w:rPr>
          <w:sz w:val="28"/>
          <w:szCs w:val="28"/>
        </w:rPr>
        <w:t xml:space="preserve">, </w:t>
      </w:r>
      <w:r w:rsidRPr="00DD4615">
        <w:rPr>
          <w:sz w:val="28"/>
          <w:szCs w:val="28"/>
        </w:rPr>
        <w:t>методическую информацию для педагогов, информацию для родителей и обучающихся, новостную информацию о работе учреждения, результаты мониторинга родителей обучающихся.</w:t>
      </w:r>
    </w:p>
    <w:p w:rsidR="00D8375E" w:rsidRPr="00DD4615" w:rsidRDefault="00D8375E" w:rsidP="00DD4615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DD4615">
        <w:rPr>
          <w:sz w:val="28"/>
          <w:szCs w:val="28"/>
        </w:rPr>
        <w:t xml:space="preserve">Информационное обеспечение образовательного процесса проводится </w:t>
      </w:r>
      <w:proofErr w:type="gramStart"/>
      <w:r w:rsidRPr="00DD4615">
        <w:rPr>
          <w:sz w:val="28"/>
          <w:szCs w:val="28"/>
        </w:rPr>
        <w:t>через</w:t>
      </w:r>
      <w:proofErr w:type="gramEnd"/>
      <w:r w:rsidRPr="00DD4615">
        <w:rPr>
          <w:sz w:val="28"/>
          <w:szCs w:val="28"/>
        </w:rPr>
        <w:t>:</w:t>
      </w:r>
    </w:p>
    <w:p w:rsidR="00DD4615" w:rsidRDefault="00DD4615" w:rsidP="00DD4615">
      <w:pPr>
        <w:pStyle w:val="a4"/>
        <w:widowControl w:val="0"/>
        <w:tabs>
          <w:tab w:val="left" w:pos="1025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375E" w:rsidRPr="00DD4615">
        <w:rPr>
          <w:rFonts w:ascii="Times New Roman" w:hAnsi="Times New Roman" w:cs="Times New Roman"/>
          <w:sz w:val="28"/>
          <w:szCs w:val="28"/>
        </w:rPr>
        <w:t>создание баз</w:t>
      </w:r>
      <w:r w:rsidR="00D8375E" w:rsidRPr="00DD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75E" w:rsidRPr="00DD4615">
        <w:rPr>
          <w:rFonts w:ascii="Times New Roman" w:hAnsi="Times New Roman" w:cs="Times New Roman"/>
          <w:sz w:val="28"/>
          <w:szCs w:val="28"/>
        </w:rPr>
        <w:t>данных;</w:t>
      </w:r>
    </w:p>
    <w:p w:rsidR="00DD4615" w:rsidRDefault="00DD4615" w:rsidP="00DD4615">
      <w:pPr>
        <w:pStyle w:val="a4"/>
        <w:widowControl w:val="0"/>
        <w:tabs>
          <w:tab w:val="left" w:pos="1025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375E" w:rsidRPr="00DD4615">
        <w:rPr>
          <w:rFonts w:ascii="Times New Roman" w:hAnsi="Times New Roman" w:cs="Times New Roman"/>
          <w:sz w:val="28"/>
          <w:szCs w:val="28"/>
        </w:rPr>
        <w:t>тиражирование</w:t>
      </w:r>
      <w:r w:rsidR="00D8375E" w:rsidRPr="00DD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75E" w:rsidRPr="00DD4615">
        <w:rPr>
          <w:rFonts w:ascii="Times New Roman" w:hAnsi="Times New Roman" w:cs="Times New Roman"/>
          <w:sz w:val="28"/>
          <w:szCs w:val="28"/>
        </w:rPr>
        <w:t>документов;</w:t>
      </w:r>
    </w:p>
    <w:p w:rsidR="00D8375E" w:rsidRPr="00DD4615" w:rsidRDefault="00DD4615" w:rsidP="00DD4615">
      <w:pPr>
        <w:pStyle w:val="a4"/>
        <w:widowControl w:val="0"/>
        <w:tabs>
          <w:tab w:val="left" w:pos="1025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375E" w:rsidRPr="00DD4615">
        <w:rPr>
          <w:rFonts w:ascii="Times New Roman" w:hAnsi="Times New Roman" w:cs="Times New Roman"/>
          <w:sz w:val="28"/>
          <w:szCs w:val="28"/>
        </w:rPr>
        <w:t>сбор и обобщение информационных и статистических</w:t>
      </w:r>
      <w:r w:rsidR="00D8375E" w:rsidRPr="00DD4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375E" w:rsidRPr="00DD4615">
        <w:rPr>
          <w:rFonts w:ascii="Times New Roman" w:hAnsi="Times New Roman" w:cs="Times New Roman"/>
          <w:sz w:val="28"/>
          <w:szCs w:val="28"/>
        </w:rPr>
        <w:t>материалов;</w:t>
      </w:r>
    </w:p>
    <w:p w:rsidR="00D8375E" w:rsidRPr="00DD4615" w:rsidRDefault="00DD4615" w:rsidP="00DD4615">
      <w:pPr>
        <w:pStyle w:val="a4"/>
        <w:widowControl w:val="0"/>
        <w:tabs>
          <w:tab w:val="left" w:pos="1025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375E" w:rsidRPr="00DD4615">
        <w:rPr>
          <w:rFonts w:ascii="Times New Roman" w:hAnsi="Times New Roman" w:cs="Times New Roman"/>
          <w:sz w:val="28"/>
          <w:szCs w:val="28"/>
        </w:rPr>
        <w:t>выпуск методических материалов.</w:t>
      </w:r>
    </w:p>
    <w:p w:rsidR="00D8375E" w:rsidRPr="00DD4615" w:rsidRDefault="00D8375E" w:rsidP="00DD4615">
      <w:pPr>
        <w:pStyle w:val="a8"/>
        <w:spacing w:line="276" w:lineRule="auto"/>
        <w:ind w:firstLine="707"/>
        <w:jc w:val="both"/>
        <w:rPr>
          <w:sz w:val="28"/>
          <w:szCs w:val="28"/>
        </w:rPr>
      </w:pPr>
      <w:r w:rsidRPr="00DD4615">
        <w:rPr>
          <w:sz w:val="28"/>
          <w:szCs w:val="28"/>
        </w:rPr>
        <w:t>Локальная сеть образовательного учреждения и электронная почта позволяют оперативно осуществлять электронный документооборот.</w:t>
      </w:r>
    </w:p>
    <w:p w:rsidR="008F3811" w:rsidRPr="00DD4615" w:rsidRDefault="008F3811" w:rsidP="00DD4615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615">
        <w:rPr>
          <w:rFonts w:ascii="Times New Roman" w:hAnsi="Times New Roman" w:cs="Times New Roman"/>
          <w:b/>
          <w:sz w:val="28"/>
          <w:szCs w:val="28"/>
        </w:rPr>
        <w:t>Инфраструктурное обеспечение: предметно-пространственная среда, материально-техническое оснащение</w:t>
      </w:r>
      <w:r w:rsidR="00DD4615">
        <w:rPr>
          <w:rFonts w:ascii="Times New Roman" w:hAnsi="Times New Roman" w:cs="Times New Roman"/>
          <w:b/>
          <w:sz w:val="28"/>
          <w:szCs w:val="28"/>
        </w:rPr>
        <w:t>.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 xml:space="preserve">Центру переданы на праве оперативного управления 3 </w:t>
      </w:r>
      <w:proofErr w:type="gramStart"/>
      <w:r w:rsidRPr="00DD4615">
        <w:rPr>
          <w:rFonts w:ascii="Times New Roman" w:hAnsi="Times New Roman"/>
          <w:sz w:val="28"/>
          <w:szCs w:val="28"/>
        </w:rPr>
        <w:t>нежилых</w:t>
      </w:r>
      <w:proofErr w:type="gramEnd"/>
      <w:r w:rsidRPr="00DD4615">
        <w:rPr>
          <w:rFonts w:ascii="Times New Roman" w:hAnsi="Times New Roman"/>
          <w:sz w:val="28"/>
          <w:szCs w:val="28"/>
        </w:rPr>
        <w:t xml:space="preserve"> здания, находящихся в шаговой доступности друг от друга: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>- ул. Диктатуры Пролетариата, д.40 – главное здание (расположены административные кабинеты, 6 учебных кабинетов, 2 мастерских и танцевальный зал);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 xml:space="preserve">- ул. Ленина, д.92 </w:t>
      </w:r>
      <w:r w:rsidR="004D3FC0" w:rsidRPr="00DD4615">
        <w:rPr>
          <w:rFonts w:ascii="Times New Roman" w:hAnsi="Times New Roman"/>
          <w:sz w:val="28"/>
          <w:szCs w:val="28"/>
        </w:rPr>
        <w:t xml:space="preserve"> –  Станция юннатов (</w:t>
      </w:r>
      <w:r w:rsidRPr="00DD4615">
        <w:rPr>
          <w:rFonts w:ascii="Times New Roman" w:hAnsi="Times New Roman"/>
          <w:sz w:val="28"/>
          <w:szCs w:val="28"/>
        </w:rPr>
        <w:t>4 учебных кабинета, имеется живой уголок, на земельном участке площадью  4700 кв.м</w:t>
      </w:r>
      <w:r w:rsidR="004D3FC0" w:rsidRPr="00DD46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4615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DD4615">
        <w:rPr>
          <w:rFonts w:ascii="Times New Roman" w:hAnsi="Times New Roman"/>
          <w:sz w:val="28"/>
          <w:szCs w:val="28"/>
        </w:rPr>
        <w:t xml:space="preserve"> теплица и учебно-опытный участок);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 xml:space="preserve">- ул. Петровского, д.7 – Станция юных техников </w:t>
      </w:r>
      <w:r w:rsidR="004D3FC0" w:rsidRPr="00DD4615">
        <w:rPr>
          <w:rFonts w:ascii="Times New Roman" w:hAnsi="Times New Roman"/>
          <w:sz w:val="28"/>
          <w:szCs w:val="28"/>
        </w:rPr>
        <w:t>(</w:t>
      </w:r>
      <w:r w:rsidRPr="00DD4615">
        <w:rPr>
          <w:rFonts w:ascii="Times New Roman" w:hAnsi="Times New Roman"/>
          <w:sz w:val="28"/>
          <w:szCs w:val="28"/>
        </w:rPr>
        <w:t>3 учебных кабинета и 1 мастерская).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>Общая площадь зданий – 1084,3 кв.м.</w:t>
      </w:r>
    </w:p>
    <w:p w:rsidR="008F3811" w:rsidRPr="00DD4615" w:rsidRDefault="008F3811" w:rsidP="00DD461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в 17 помещениях, из них: 13 учебных кабинетов, 3 мастерские, 1 танцевальный класс. Учебные кабинеты Центра оснащены необходимой мебелью, специальным оборудованием и инструментами в соответствии со спецификой реализуемых в них дополнительных общеобразовательных программ. В Центре имеется 27 ЭВМ, из них 20 используются в учебных целях. Компьютеры объединены в локальную сеть, подключены к сети интернет (тип подключения – модем), кроме того для работников и учащихся  Центра функционирует беспроводная сеть </w:t>
      </w:r>
      <w:r w:rsidRPr="00DD4615">
        <w:rPr>
          <w:rFonts w:ascii="Times New Roman" w:hAnsi="Times New Roman"/>
          <w:sz w:val="28"/>
          <w:szCs w:val="28"/>
          <w:lang w:val="en-US"/>
        </w:rPr>
        <w:t>Wi</w:t>
      </w:r>
      <w:r w:rsidRPr="00DD4615">
        <w:rPr>
          <w:rFonts w:ascii="Times New Roman" w:hAnsi="Times New Roman"/>
          <w:sz w:val="28"/>
          <w:szCs w:val="28"/>
        </w:rPr>
        <w:t>-</w:t>
      </w:r>
      <w:r w:rsidRPr="00DD4615">
        <w:rPr>
          <w:rFonts w:ascii="Times New Roman" w:hAnsi="Times New Roman"/>
          <w:sz w:val="28"/>
          <w:szCs w:val="28"/>
          <w:lang w:val="en-US"/>
        </w:rPr>
        <w:t>Fi</w:t>
      </w:r>
      <w:r w:rsidRPr="00DD4615">
        <w:rPr>
          <w:rFonts w:ascii="Times New Roman" w:hAnsi="Times New Roman"/>
          <w:sz w:val="28"/>
          <w:szCs w:val="28"/>
        </w:rPr>
        <w:t xml:space="preserve">. </w:t>
      </w:r>
    </w:p>
    <w:p w:rsidR="008F3811" w:rsidRPr="00DD4615" w:rsidRDefault="008F3811" w:rsidP="002F614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 xml:space="preserve">Два учебных кабинета оборудованы интерактивными досками, семь учебных кабинетов </w:t>
      </w:r>
      <w:r w:rsidR="004D3FC0" w:rsidRPr="00DD4615">
        <w:rPr>
          <w:rFonts w:ascii="Times New Roman" w:hAnsi="Times New Roman"/>
          <w:sz w:val="28"/>
          <w:szCs w:val="28"/>
        </w:rPr>
        <w:t>оснащены проекторами,</w:t>
      </w:r>
      <w:r w:rsidRPr="00DD4615">
        <w:rPr>
          <w:rFonts w:ascii="Times New Roman" w:hAnsi="Times New Roman"/>
          <w:sz w:val="28"/>
          <w:szCs w:val="28"/>
        </w:rPr>
        <w:t xml:space="preserve"> имеются для общего использ</w:t>
      </w:r>
      <w:r w:rsidR="004D3FC0" w:rsidRPr="00DD4615">
        <w:rPr>
          <w:rFonts w:ascii="Times New Roman" w:hAnsi="Times New Roman"/>
          <w:sz w:val="28"/>
          <w:szCs w:val="28"/>
        </w:rPr>
        <w:t>ования два переносных проектора.</w:t>
      </w:r>
      <w:r w:rsidRPr="00DD4615">
        <w:rPr>
          <w:rFonts w:ascii="Times New Roman" w:hAnsi="Times New Roman"/>
          <w:sz w:val="28"/>
          <w:szCs w:val="28"/>
        </w:rPr>
        <w:t xml:space="preserve"> </w:t>
      </w:r>
      <w:r w:rsidR="004D3FC0" w:rsidRPr="00DD4615">
        <w:rPr>
          <w:rFonts w:ascii="Times New Roman" w:hAnsi="Times New Roman"/>
          <w:sz w:val="28"/>
          <w:szCs w:val="28"/>
        </w:rPr>
        <w:t>В</w:t>
      </w:r>
      <w:r w:rsidRPr="00DD4615">
        <w:rPr>
          <w:rFonts w:ascii="Times New Roman" w:hAnsi="Times New Roman"/>
          <w:sz w:val="28"/>
          <w:szCs w:val="28"/>
        </w:rPr>
        <w:t xml:space="preserve"> кабинете объединения «Волшебные узоры» для показа технологических этапов работы над изделиями используется документ-камера, в кабинет объединения «Робототехника» был приобретён 3</w:t>
      </w:r>
      <w:r w:rsidRPr="00DD4615">
        <w:rPr>
          <w:rFonts w:ascii="Times New Roman" w:hAnsi="Times New Roman"/>
          <w:sz w:val="28"/>
          <w:szCs w:val="28"/>
          <w:lang w:val="en-US"/>
        </w:rPr>
        <w:t>D</w:t>
      </w:r>
      <w:r w:rsidRPr="00DD4615">
        <w:rPr>
          <w:rFonts w:ascii="Times New Roman" w:hAnsi="Times New Roman"/>
          <w:sz w:val="28"/>
          <w:szCs w:val="28"/>
        </w:rPr>
        <w:t>-принтер.</w:t>
      </w:r>
    </w:p>
    <w:p w:rsidR="008F3811" w:rsidRPr="00DD4615" w:rsidRDefault="008F3811" w:rsidP="002F614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lastRenderedPageBreak/>
        <w:t xml:space="preserve">Мастерская оборудована различными станками по обработке древесины и металла, приобретён лазерный станок с ЧПУ по дереву. </w:t>
      </w:r>
    </w:p>
    <w:p w:rsidR="008F3811" w:rsidRPr="00DD4615" w:rsidRDefault="008F3811" w:rsidP="002F614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615">
        <w:rPr>
          <w:rFonts w:ascii="Times New Roman" w:hAnsi="Times New Roman"/>
          <w:sz w:val="28"/>
          <w:szCs w:val="28"/>
        </w:rPr>
        <w:t>Кабинеты «Студии вокала» и «Студии танца» оснащёны необходимым аудио- и видеооборудованием.</w:t>
      </w:r>
    </w:p>
    <w:p w:rsidR="008F3811" w:rsidRPr="002F6144" w:rsidRDefault="008F3811" w:rsidP="002F614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 xml:space="preserve">Для реализации программ естественнонаучной направленности был приобретён электронный микроскоп с </w:t>
      </w:r>
      <w:proofErr w:type="spellStart"/>
      <w:r w:rsidRPr="002F6144">
        <w:rPr>
          <w:rFonts w:ascii="Times New Roman" w:hAnsi="Times New Roman"/>
          <w:sz w:val="28"/>
          <w:szCs w:val="28"/>
        </w:rPr>
        <w:t>видеоокуляром</w:t>
      </w:r>
      <w:proofErr w:type="spellEnd"/>
      <w:r w:rsidRPr="002F6144">
        <w:rPr>
          <w:rFonts w:ascii="Times New Roman" w:hAnsi="Times New Roman"/>
          <w:sz w:val="28"/>
          <w:szCs w:val="28"/>
        </w:rPr>
        <w:t>.</w:t>
      </w:r>
    </w:p>
    <w:p w:rsidR="008F3811" w:rsidRPr="002F6144" w:rsidRDefault="008F3811" w:rsidP="002E676B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 xml:space="preserve">Для образовательных и административных нужд в Центре используется 12 принтеров, из них 2 – цветных, 6 – МФУ. Для обработки опытного участка имеется </w:t>
      </w:r>
      <w:proofErr w:type="spellStart"/>
      <w:r w:rsidRPr="002F6144">
        <w:rPr>
          <w:rFonts w:ascii="Times New Roman" w:hAnsi="Times New Roman"/>
          <w:sz w:val="28"/>
          <w:szCs w:val="28"/>
        </w:rPr>
        <w:t>мотокультиватор</w:t>
      </w:r>
      <w:proofErr w:type="spellEnd"/>
      <w:r w:rsidRPr="002F61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144">
        <w:rPr>
          <w:rFonts w:ascii="Times New Roman" w:hAnsi="Times New Roman"/>
          <w:sz w:val="28"/>
          <w:szCs w:val="28"/>
        </w:rPr>
        <w:t>мотокоса</w:t>
      </w:r>
      <w:proofErr w:type="spellEnd"/>
      <w:r w:rsidRPr="002F6144">
        <w:rPr>
          <w:rFonts w:ascii="Times New Roman" w:hAnsi="Times New Roman"/>
          <w:sz w:val="28"/>
          <w:szCs w:val="28"/>
        </w:rPr>
        <w:t xml:space="preserve">. </w:t>
      </w:r>
    </w:p>
    <w:p w:rsidR="008F3811" w:rsidRPr="002F6144" w:rsidRDefault="008F3811" w:rsidP="002E676B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Центр имеет бессрочное санитарно-эпидемиологическое заключение от 20.03.2007 №24.ЛС.02.000.М.000133.03.07, заключение о соблюдении на объектах соискателя лицензии требований пожарной безопасности от 31.03.2009 №035936.</w:t>
      </w:r>
    </w:p>
    <w:p w:rsidR="008F3811" w:rsidRPr="002F6144" w:rsidRDefault="008F3811" w:rsidP="002E676B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>Центр имеет все виды благоустройства (водопровод, центральное отопление, канализация). Центр оснащён всеми необходимыми охранными системами (Стрелец-мониторинг, автоматическая пожарная сигнализация, кнопка экстренного реагирования), в зданиях организован пропускной режим.</w:t>
      </w:r>
    </w:p>
    <w:p w:rsidR="008F3811" w:rsidRPr="002F6144" w:rsidRDefault="008F3811" w:rsidP="002E676B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144">
        <w:rPr>
          <w:rFonts w:ascii="Times New Roman" w:hAnsi="Times New Roman"/>
          <w:sz w:val="28"/>
          <w:szCs w:val="28"/>
        </w:rPr>
        <w:t xml:space="preserve">Для организации комфортного питания работников Центра организовано место для приёма пищи, для учащихся организован питьевой режим в кабинетах и установлены питьевые фонтанчики с очистительной системой в фойе Центра. 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выми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ор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оринга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</w:t>
      </w:r>
      <w:r w:rsidRPr="002F614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рограммы  также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</w:t>
      </w:r>
      <w:r w:rsidRPr="002F61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2F61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лись: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 w:rsidRPr="002F614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2F614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 w:rsidRPr="002F614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2F614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F614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Pr="002F614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14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E676B">
        <w:rPr>
          <w:rFonts w:ascii="Times New Roman" w:hAnsi="Times New Roman" w:cs="Times New Roman"/>
          <w:sz w:val="28"/>
          <w:szCs w:val="28"/>
        </w:rPr>
        <w:t>37</w:t>
      </w:r>
      <w:r w:rsidRPr="002F6144">
        <w:rPr>
          <w:rFonts w:ascii="Times New Roman" w:hAnsi="Times New Roman" w:cs="Times New Roman"/>
          <w:sz w:val="28"/>
          <w:szCs w:val="28"/>
        </w:rPr>
        <w:t>%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 да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систе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ы оцен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C6E1B"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gramEnd"/>
      <w:r w:rsidRPr="002F614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2F614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F614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14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 w:rsidRPr="002F614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 дан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ыми 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 и ре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97888" w:rsidRPr="002E676B" w:rsidRDefault="00F97888" w:rsidP="002E67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6B">
        <w:rPr>
          <w:rFonts w:ascii="Times New Roman" w:hAnsi="Times New Roman" w:cs="Times New Roman"/>
          <w:sz w:val="28"/>
          <w:szCs w:val="28"/>
        </w:rPr>
        <w:t>Увеличение</w:t>
      </w:r>
      <w:r w:rsidR="002E676B" w:rsidRPr="002E676B">
        <w:rPr>
          <w:rFonts w:ascii="Times New Roman" w:hAnsi="Times New Roman" w:cs="Times New Roman"/>
          <w:sz w:val="28"/>
          <w:szCs w:val="28"/>
        </w:rPr>
        <w:t xml:space="preserve"> </w:t>
      </w:r>
      <w:r w:rsidRPr="002E676B">
        <w:rPr>
          <w:rFonts w:ascii="Times New Roman" w:hAnsi="Times New Roman" w:cs="Times New Roman"/>
          <w:sz w:val="28"/>
          <w:szCs w:val="28"/>
        </w:rPr>
        <w:t>доли</w:t>
      </w:r>
      <w:r w:rsidR="002E676B" w:rsidRPr="002E676B">
        <w:rPr>
          <w:rFonts w:ascii="Times New Roman" w:hAnsi="Times New Roman" w:cs="Times New Roman"/>
          <w:sz w:val="28"/>
          <w:szCs w:val="28"/>
        </w:rPr>
        <w:t xml:space="preserve"> </w:t>
      </w:r>
      <w:r w:rsidRPr="002E676B">
        <w:rPr>
          <w:rFonts w:ascii="Times New Roman" w:hAnsi="Times New Roman" w:cs="Times New Roman"/>
          <w:sz w:val="28"/>
          <w:szCs w:val="28"/>
        </w:rPr>
        <w:t>учащихся,</w:t>
      </w:r>
      <w:r w:rsidR="002E676B" w:rsidRPr="002E676B">
        <w:rPr>
          <w:rFonts w:ascii="Times New Roman" w:hAnsi="Times New Roman" w:cs="Times New Roman"/>
          <w:sz w:val="28"/>
          <w:szCs w:val="28"/>
        </w:rPr>
        <w:t xml:space="preserve"> </w:t>
      </w:r>
      <w:r w:rsidRPr="002E676B">
        <w:rPr>
          <w:rFonts w:ascii="Times New Roman" w:hAnsi="Times New Roman" w:cs="Times New Roman"/>
          <w:sz w:val="28"/>
          <w:szCs w:val="28"/>
        </w:rPr>
        <w:t>получающих</w:t>
      </w:r>
      <w:r w:rsidR="002E676B" w:rsidRPr="002E676B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2E676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 – 100% </w:t>
      </w:r>
      <w:r w:rsidR="002E676B">
        <w:rPr>
          <w:rFonts w:ascii="Times New Roman" w:hAnsi="Times New Roman" w:cs="Times New Roman"/>
          <w:sz w:val="28"/>
          <w:szCs w:val="28"/>
        </w:rPr>
        <w:t>(</w:t>
      </w:r>
      <w:r w:rsidRPr="002E676B">
        <w:rPr>
          <w:rFonts w:ascii="Times New Roman" w:hAnsi="Times New Roman" w:cs="Times New Roman"/>
          <w:sz w:val="28"/>
          <w:szCs w:val="28"/>
        </w:rPr>
        <w:t>превышено в связи с эпидемиологической обстановкой, подтверждается данными о результатах реализации образовательных программ).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Доля</w:t>
      </w:r>
      <w:r w:rsidRPr="002F614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F614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2F614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F614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F614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F614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пь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 w:rsidRPr="002F614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Pr="002F614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2F614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14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  <w:r w:rsidRPr="002F614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F614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Pr="002F614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2F614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–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 15-20%.</w:t>
      </w:r>
    </w:p>
    <w:p w:rsidR="00F97888" w:rsidRPr="002F6144" w:rsidRDefault="00F97888" w:rsidP="002E676B">
      <w:pPr>
        <w:widowControl w:val="0"/>
        <w:tabs>
          <w:tab w:val="left" w:pos="851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доли</w:t>
      </w:r>
      <w:r w:rsidRPr="002F614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еби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F614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 w:rsidRPr="002F614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2F614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мающих</w:t>
      </w:r>
      <w:r w:rsidRPr="002F614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F614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органов</w:t>
      </w:r>
      <w:r w:rsidRPr="002F614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Pr="002F614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614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14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F614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20%.</w:t>
      </w:r>
      <w:r w:rsidRPr="002F614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F614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F614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614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лей о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ся и с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 парт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еров.</w:t>
      </w:r>
    </w:p>
    <w:p w:rsidR="002E676B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Повышени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2F614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омф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F61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F61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F614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валидами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 w:rsidRPr="002F614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F614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r w:rsidRPr="002F614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подтверждается</w:t>
      </w:r>
      <w:r w:rsidRPr="002F614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F61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татами</w:t>
      </w:r>
      <w:r w:rsidRPr="002F614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614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F614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2F61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F614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2F614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х персональ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</w:p>
    <w:p w:rsidR="00F97888" w:rsidRPr="002F6144" w:rsidRDefault="00F97888" w:rsidP="002E676B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ре</w:t>
      </w:r>
      <w:r w:rsidRPr="002F614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нтос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особности</w:t>
      </w:r>
      <w:r w:rsidRPr="002F614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 w:rsidRPr="002F614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 w:rsidRPr="002F614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2F6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614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F614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F614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2F614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й до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 обра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F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30B91" w:rsidRPr="002F6144" w:rsidRDefault="00530B91" w:rsidP="00DD4615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</w:t>
      </w:r>
      <w:r w:rsidRPr="002F6144">
        <w:rPr>
          <w:rFonts w:ascii="Times New Roman" w:eastAsia="Times New Roman" w:hAnsi="Times New Roman" w:cs="Times New Roman"/>
          <w:b/>
          <w:color w:val="000000"/>
          <w:spacing w:val="104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Pr="002F6144">
        <w:rPr>
          <w:rFonts w:ascii="Times New Roman" w:eastAsia="Times New Roman" w:hAnsi="Times New Roman" w:cs="Times New Roman"/>
          <w:b/>
          <w:color w:val="000000"/>
          <w:spacing w:val="10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МАОУ </w:t>
      </w:r>
      <w:proofErr w:type="gramStart"/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</w:t>
      </w:r>
      <w:proofErr w:type="gramEnd"/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дополнительного образования» 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 опре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2F614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ющие</w:t>
      </w:r>
      <w:r w:rsidRPr="002F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итивные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тенден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деятел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2F614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F614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2F61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F6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ежден</w:t>
      </w:r>
      <w:r w:rsidRPr="002F61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2E6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я:</w:t>
      </w:r>
    </w:p>
    <w:p w:rsidR="00A903A8" w:rsidRPr="002E676B" w:rsidRDefault="00D8375E" w:rsidP="008F3811">
      <w:pPr>
        <w:widowControl w:val="0"/>
        <w:spacing w:before="5" w:line="276" w:lineRule="auto"/>
        <w:ind w:left="1498"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222977" w:rsidRPr="002E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абли</w:t>
      </w:r>
      <w:r w:rsidR="00222977" w:rsidRPr="002E676B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ц</w:t>
      </w:r>
      <w:r w:rsidR="00222977" w:rsidRPr="002E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903A8" w:rsidRPr="002E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2977" w:rsidRPr="002E67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03A8" w:rsidRPr="002E67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083C8E" w:rsidRPr="002E6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22977" w:rsidRPr="002E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7A59" w:rsidRPr="002E676B" w:rsidRDefault="00222977" w:rsidP="002E6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76B">
        <w:rPr>
          <w:rFonts w:ascii="Times New Roman" w:hAnsi="Times New Roman" w:cs="Times New Roman"/>
          <w:sz w:val="28"/>
          <w:szCs w:val="28"/>
        </w:rPr>
        <w:t>Позитивные и негативные тенденции в деятельности учреждения</w:t>
      </w:r>
    </w:p>
    <w:p w:rsidR="00F47A59" w:rsidRDefault="00F47A59" w:rsidP="008F3811">
      <w:pPr>
        <w:spacing w:after="3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678"/>
        <w:gridCol w:w="3402"/>
      </w:tblGrid>
      <w:tr w:rsidR="00F47A59" w:rsidTr="00C759E6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8F3811">
            <w:pPr>
              <w:widowControl w:val="0"/>
              <w:spacing w:before="6" w:line="27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8375E" w:rsidRDefault="00D8375E" w:rsidP="008F3811">
            <w:pPr>
              <w:widowControl w:val="0"/>
              <w:spacing w:before="6" w:line="27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8F3811">
            <w:pPr>
              <w:widowControl w:val="0"/>
              <w:spacing w:before="6" w:line="276" w:lineRule="auto"/>
              <w:ind w:left="139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8F3811">
            <w:pPr>
              <w:widowControl w:val="0"/>
              <w:spacing w:before="6" w:line="276" w:lineRule="auto"/>
              <w:ind w:left="9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8F3811">
            <w:pPr>
              <w:widowControl w:val="0"/>
              <w:spacing w:before="6" w:line="276" w:lineRule="auto"/>
              <w:ind w:left="5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</w:tr>
      <w:tr w:rsidR="00F47A59" w:rsidTr="00C759E6">
        <w:trPr>
          <w:cantSplit/>
          <w:trHeight w:hRule="exact" w:val="166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3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3" w:line="240" w:lineRule="auto"/>
              <w:ind w:left="87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потенциал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A903A8" w:rsidP="009B2C45">
            <w:pPr>
              <w:widowControl w:val="0"/>
              <w:spacing w:before="3" w:line="240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Достаточная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педагогических кадров.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непрерывного повышен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З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рсы. Т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9B2C45" w:rsidRDefault="00222977" w:rsidP="009B2C45">
            <w:pPr>
              <w:widowControl w:val="0"/>
              <w:spacing w:before="3" w:line="240" w:lineRule="auto"/>
              <w:ind w:left="11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Гендерное</w:t>
            </w:r>
            <w:r w:rsidRPr="009B2C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2C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 w:rsidRPr="009B2C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9B2C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вно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си</w:t>
            </w:r>
            <w:r w:rsidRPr="009B2C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="003F4905"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» кадров: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</w:t>
            </w:r>
            <w:r w:rsidRPr="009B2C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шая доля п</w:t>
            </w:r>
            <w:r w:rsidRPr="009B2C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 пе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сионного</w:t>
            </w:r>
            <w:r w:rsidR="003F4905"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F4905"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возраста; медлен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ое во</w:t>
            </w:r>
            <w:r w:rsidRPr="009B2C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водство педагогиче</w:t>
            </w:r>
            <w:r w:rsidRPr="009B2C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2C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B2C45">
              <w:rPr>
                <w:rFonts w:ascii="Times New Roman" w:eastAsia="Times New Roman" w:hAnsi="Times New Roman" w:cs="Times New Roman"/>
                <w:sz w:val="24"/>
                <w:szCs w:val="24"/>
              </w:rPr>
              <w:t>х кадров.</w:t>
            </w:r>
          </w:p>
        </w:tc>
      </w:tr>
      <w:tr w:rsidR="00F47A59" w:rsidTr="00C759E6">
        <w:trPr>
          <w:cantSplit/>
          <w:trHeight w:hRule="exact" w:val="254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2621DF">
            <w:pPr>
              <w:widowControl w:val="0"/>
              <w:spacing w:before="1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2621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ная</w:t>
            </w:r>
            <w:r w:rsidR="00C6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="00C6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спечивающих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дания: АПС,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опка, УУТ, водомерный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ел, 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010" w:rsidRDefault="00222977" w:rsidP="009B2C45">
            <w:pPr>
              <w:widowControl w:val="0"/>
              <w:spacing w:before="1" w:line="240" w:lineRule="auto"/>
              <w:ind w:left="110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ремонта.</w:t>
            </w:r>
            <w:r w:rsidR="00C6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7A59" w:rsidRPr="00C66010" w:rsidRDefault="00C66010" w:rsidP="009B2C45">
            <w:pPr>
              <w:widowControl w:val="0"/>
              <w:spacing w:before="1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зала.</w:t>
            </w:r>
          </w:p>
        </w:tc>
      </w:tr>
      <w:tr w:rsidR="00F47A59" w:rsidTr="009B2C45">
        <w:trPr>
          <w:cantSplit/>
          <w:trHeight w:hRule="exact" w:val="344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C66010" w:rsidRDefault="00222977" w:rsidP="009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Опережающая тактика разработки </w:t>
            </w:r>
            <w:r w:rsidR="00C66010" w:rsidRPr="00C660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окальных нормативно-правовых документов, регламентирующих деятельность учреждения в новых условиях.</w:t>
            </w:r>
          </w:p>
          <w:p w:rsidR="00F47A59" w:rsidRDefault="00222977" w:rsidP="009B2C45">
            <w:pPr>
              <w:widowControl w:val="0"/>
              <w:spacing w:line="240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 том числе,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таточная для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современных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7A59" w:rsidRDefault="00222977" w:rsidP="009B2C45">
            <w:pPr>
              <w:widowControl w:val="0"/>
              <w:spacing w:line="240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базы на федеральном 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ровне,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новых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6010" w:rsidRDefault="00222977" w:rsidP="009B2C45">
            <w:pPr>
              <w:widowControl w:val="0"/>
              <w:spacing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660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</w:t>
            </w:r>
          </w:p>
          <w:p w:rsidR="00C66010" w:rsidRDefault="00C66010" w:rsidP="009B2C45">
            <w:pPr>
              <w:widowControl w:val="0"/>
              <w:spacing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66010" w:rsidRDefault="00C66010" w:rsidP="009B2C45">
            <w:pPr>
              <w:widowControl w:val="0"/>
              <w:spacing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F47A59" w:rsidRDefault="00C66010" w:rsidP="009B2C45">
            <w:pPr>
              <w:widowControl w:val="0"/>
              <w:spacing w:line="240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олнения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22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F47A59" w:rsidTr="00C759E6">
        <w:trPr>
          <w:cantSplit/>
          <w:trHeight w:hRule="exact" w:val="424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C66010">
            <w:pPr>
              <w:widowControl w:val="0"/>
              <w:spacing w:before="1"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родительская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в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детей.</w:t>
            </w:r>
          </w:p>
          <w:p w:rsidR="00F47A59" w:rsidRDefault="00222977" w:rsidP="009B2C45">
            <w:pPr>
              <w:widowControl w:val="0"/>
              <w:spacing w:line="240" w:lineRule="auto"/>
              <w:ind w:left="11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-педагогическая 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 Силь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7A59" w:rsidTr="00C759E6">
        <w:trPr>
          <w:cantSplit/>
          <w:trHeight w:hRule="exact" w:val="33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C66010">
            <w:pPr>
              <w:widowControl w:val="0"/>
              <w:spacing w:before="1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ановки детей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способностей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здоровый образ жизни;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тановок.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</w:tr>
      <w:tr w:rsidR="00F47A59" w:rsidTr="009B2C45">
        <w:trPr>
          <w:cantSplit/>
          <w:trHeight w:hRule="exact" w:val="192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C66010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C660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9B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возможностей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каждой школе.</w:t>
            </w:r>
            <w:r w:rsidR="009B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D31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</w:tr>
      <w:tr w:rsidR="00F47A59" w:rsidTr="00C759E6">
        <w:trPr>
          <w:cantSplit/>
          <w:trHeight w:hRule="exact" w:val="199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083C8E" w:rsidRDefault="00222977" w:rsidP="009B2C45">
            <w:pPr>
              <w:widowControl w:val="0"/>
              <w:spacing w:before="1" w:line="240" w:lineRule="auto"/>
              <w:ind w:left="110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Успешный 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городск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в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рологиче</w:t>
            </w:r>
            <w:r w:rsidR="00083C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направленности.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Default="00222977" w:rsidP="009B2C45">
            <w:pPr>
              <w:widowControl w:val="0"/>
              <w:spacing w:before="1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Енисейска как образовательного </w:t>
            </w:r>
            <w:r w:rsidR="00BA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омпонента.</w:t>
            </w:r>
          </w:p>
        </w:tc>
      </w:tr>
    </w:tbl>
    <w:p w:rsidR="00F47A59" w:rsidRDefault="00F47A59">
      <w:pPr>
        <w:spacing w:after="65" w:line="240" w:lineRule="exact"/>
        <w:rPr>
          <w:sz w:val="24"/>
          <w:szCs w:val="24"/>
        </w:rPr>
      </w:pPr>
    </w:p>
    <w:p w:rsidR="002B3C7F" w:rsidRPr="00F97888" w:rsidRDefault="002B3C7F" w:rsidP="009A7E7C">
      <w:pPr>
        <w:tabs>
          <w:tab w:val="left" w:pos="10206"/>
        </w:tabs>
        <w:spacing w:line="276" w:lineRule="auto"/>
        <w:ind w:right="4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88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  <w:r w:rsidR="009B2C45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на 2016-2021 гг.</w:t>
      </w:r>
      <w:r w:rsidRPr="00F97888">
        <w:rPr>
          <w:rFonts w:ascii="Times New Roman" w:hAnsi="Times New Roman" w:cs="Times New Roman"/>
          <w:b/>
          <w:sz w:val="28"/>
          <w:szCs w:val="28"/>
        </w:rPr>
        <w:t>:</w:t>
      </w:r>
    </w:p>
    <w:p w:rsidR="002B3C7F" w:rsidRPr="00F97888" w:rsidRDefault="00F97888" w:rsidP="009A7E7C">
      <w:pPr>
        <w:tabs>
          <w:tab w:val="left" w:pos="9639"/>
          <w:tab w:val="left" w:pos="1020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C7F" w:rsidRPr="00F97888">
        <w:rPr>
          <w:rFonts w:ascii="Times New Roman" w:hAnsi="Times New Roman" w:cs="Times New Roman"/>
          <w:sz w:val="28"/>
          <w:szCs w:val="28"/>
        </w:rPr>
        <w:t>разработка дополнительных образовательных программ и технологий педагогически обоснована и соответствует нормативным актам;</w:t>
      </w:r>
    </w:p>
    <w:p w:rsidR="002B3C7F" w:rsidRPr="00F97888" w:rsidRDefault="009A7E7C" w:rsidP="001C30B3">
      <w:pPr>
        <w:tabs>
          <w:tab w:val="left" w:pos="9639"/>
          <w:tab w:val="left" w:pos="1020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88" w:rsidRPr="00F97888">
        <w:rPr>
          <w:rFonts w:ascii="Times New Roman" w:hAnsi="Times New Roman" w:cs="Times New Roman"/>
          <w:sz w:val="28"/>
          <w:szCs w:val="28"/>
        </w:rPr>
        <w:t xml:space="preserve">- </w:t>
      </w:r>
      <w:r w:rsidR="002B3C7F" w:rsidRPr="00F97888">
        <w:rPr>
          <w:rFonts w:ascii="Times New Roman" w:hAnsi="Times New Roman" w:cs="Times New Roman"/>
          <w:sz w:val="28"/>
          <w:szCs w:val="28"/>
        </w:rPr>
        <w:t xml:space="preserve">вариативность в выборе направлений, форм и видов образовательной </w:t>
      </w:r>
      <w:r w:rsidR="00F97888" w:rsidRPr="00F97888">
        <w:rPr>
          <w:rFonts w:ascii="Times New Roman" w:hAnsi="Times New Roman" w:cs="Times New Roman"/>
          <w:sz w:val="28"/>
          <w:szCs w:val="28"/>
        </w:rPr>
        <w:t>д</w:t>
      </w:r>
      <w:r w:rsidR="002B3C7F" w:rsidRPr="00F97888">
        <w:rPr>
          <w:rFonts w:ascii="Times New Roman" w:hAnsi="Times New Roman" w:cs="Times New Roman"/>
          <w:sz w:val="28"/>
          <w:szCs w:val="28"/>
        </w:rPr>
        <w:t>еятельности и досуговой деятельности имеется в наличии;</w:t>
      </w:r>
    </w:p>
    <w:p w:rsidR="002B3C7F" w:rsidRPr="00F97888" w:rsidRDefault="009A7E7C" w:rsidP="001C30B3">
      <w:pPr>
        <w:tabs>
          <w:tab w:val="left" w:pos="9639"/>
          <w:tab w:val="left" w:pos="1020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88" w:rsidRPr="00F97888">
        <w:rPr>
          <w:rFonts w:ascii="Times New Roman" w:hAnsi="Times New Roman" w:cs="Times New Roman"/>
          <w:sz w:val="28"/>
          <w:szCs w:val="28"/>
        </w:rPr>
        <w:t xml:space="preserve">- </w:t>
      </w:r>
      <w:r w:rsidR="002B3C7F" w:rsidRPr="00F97888">
        <w:rPr>
          <w:rFonts w:ascii="Times New Roman" w:hAnsi="Times New Roman" w:cs="Times New Roman"/>
          <w:sz w:val="28"/>
          <w:szCs w:val="28"/>
        </w:rPr>
        <w:t>ра</w:t>
      </w:r>
      <w:r w:rsidR="00F97888" w:rsidRPr="00F97888">
        <w:rPr>
          <w:rFonts w:ascii="Times New Roman" w:hAnsi="Times New Roman" w:cs="Times New Roman"/>
          <w:sz w:val="28"/>
          <w:szCs w:val="28"/>
        </w:rPr>
        <w:t>з</w:t>
      </w:r>
      <w:r w:rsidR="00763C10">
        <w:rPr>
          <w:rFonts w:ascii="Times New Roman" w:hAnsi="Times New Roman" w:cs="Times New Roman"/>
          <w:sz w:val="28"/>
          <w:szCs w:val="28"/>
        </w:rPr>
        <w:t>ра</w:t>
      </w:r>
      <w:r w:rsidR="002B3C7F" w:rsidRPr="00F97888">
        <w:rPr>
          <w:rFonts w:ascii="Times New Roman" w:hAnsi="Times New Roman" w:cs="Times New Roman"/>
          <w:sz w:val="28"/>
          <w:szCs w:val="28"/>
        </w:rPr>
        <w:t>ботана и функционирует технология мотивации личностного и профессиональ</w:t>
      </w:r>
      <w:r w:rsidR="009B2C45">
        <w:rPr>
          <w:rFonts w:ascii="Times New Roman" w:hAnsi="Times New Roman" w:cs="Times New Roman"/>
          <w:sz w:val="28"/>
          <w:szCs w:val="28"/>
        </w:rPr>
        <w:t>ного роста педагогов, методиста</w:t>
      </w:r>
      <w:r w:rsidR="002B3C7F" w:rsidRPr="00F97888">
        <w:rPr>
          <w:rFonts w:ascii="Times New Roman" w:hAnsi="Times New Roman" w:cs="Times New Roman"/>
          <w:sz w:val="28"/>
          <w:szCs w:val="28"/>
        </w:rPr>
        <w:t>, администрации на основе инновационного опыта;</w:t>
      </w:r>
    </w:p>
    <w:p w:rsidR="002B3C7F" w:rsidRPr="00F97888" w:rsidRDefault="009A7E7C" w:rsidP="001C30B3">
      <w:pPr>
        <w:tabs>
          <w:tab w:val="left" w:pos="1020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88" w:rsidRPr="00F97888">
        <w:rPr>
          <w:rFonts w:ascii="Times New Roman" w:hAnsi="Times New Roman" w:cs="Times New Roman"/>
          <w:sz w:val="28"/>
          <w:szCs w:val="28"/>
        </w:rPr>
        <w:t xml:space="preserve">- </w:t>
      </w:r>
      <w:r w:rsidR="002B3C7F" w:rsidRPr="00F97888">
        <w:rPr>
          <w:rFonts w:ascii="Times New Roman" w:hAnsi="Times New Roman" w:cs="Times New Roman"/>
          <w:sz w:val="28"/>
          <w:szCs w:val="28"/>
        </w:rPr>
        <w:t>разработана и функционирует целостная система педагогического мониторинга роста личных достижений воспитанников в разнообразных видах позитивной деятельности;</w:t>
      </w:r>
    </w:p>
    <w:p w:rsidR="002B3C7F" w:rsidRPr="00F97888" w:rsidRDefault="009A7E7C" w:rsidP="009A7E7C">
      <w:pPr>
        <w:tabs>
          <w:tab w:val="left" w:pos="851"/>
          <w:tab w:val="left" w:pos="1020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7F" w:rsidRPr="00F978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7F" w:rsidRPr="00F97888">
        <w:rPr>
          <w:rFonts w:ascii="Times New Roman" w:hAnsi="Times New Roman" w:cs="Times New Roman"/>
          <w:sz w:val="28"/>
          <w:szCs w:val="28"/>
        </w:rPr>
        <w:t>создана и пополняется методическая «копилка» методов, способов и форм привлечения родителей к организации образовательной и досуговой деятельности</w:t>
      </w:r>
      <w:r w:rsidR="00763C10">
        <w:rPr>
          <w:rFonts w:ascii="Times New Roman" w:hAnsi="Times New Roman" w:cs="Times New Roman"/>
          <w:sz w:val="28"/>
          <w:szCs w:val="28"/>
        </w:rPr>
        <w:t>.</w:t>
      </w:r>
    </w:p>
    <w:p w:rsidR="002B3C7F" w:rsidRPr="00F97888" w:rsidRDefault="002B3C7F" w:rsidP="009A7E7C">
      <w:pPr>
        <w:tabs>
          <w:tab w:val="left" w:pos="10206"/>
        </w:tabs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7888">
        <w:rPr>
          <w:rFonts w:ascii="Times New Roman" w:hAnsi="Times New Roman" w:cs="Times New Roman"/>
          <w:sz w:val="28"/>
          <w:szCs w:val="28"/>
        </w:rPr>
        <w:t>Анализируя результаты реализации</w:t>
      </w:r>
      <w:r w:rsidR="009B2C45">
        <w:rPr>
          <w:rFonts w:ascii="Times New Roman" w:hAnsi="Times New Roman" w:cs="Times New Roman"/>
          <w:sz w:val="28"/>
          <w:szCs w:val="28"/>
        </w:rPr>
        <w:t xml:space="preserve"> Программы развития на 2016-2021</w:t>
      </w:r>
      <w:r w:rsidRPr="00F97888">
        <w:rPr>
          <w:rFonts w:ascii="Times New Roman" w:hAnsi="Times New Roman" w:cs="Times New Roman"/>
          <w:sz w:val="28"/>
          <w:szCs w:val="28"/>
        </w:rPr>
        <w:t xml:space="preserve"> г</w:t>
      </w:r>
      <w:r w:rsidR="009A7E7C">
        <w:rPr>
          <w:rFonts w:ascii="Times New Roman" w:hAnsi="Times New Roman" w:cs="Times New Roman"/>
          <w:sz w:val="28"/>
          <w:szCs w:val="28"/>
        </w:rPr>
        <w:t>ода</w:t>
      </w:r>
      <w:r w:rsidRPr="00F97888">
        <w:rPr>
          <w:rFonts w:ascii="Times New Roman" w:hAnsi="Times New Roman" w:cs="Times New Roman"/>
          <w:sz w:val="28"/>
          <w:szCs w:val="28"/>
        </w:rPr>
        <w:t xml:space="preserve">, можно отметить, что в настоящее время </w:t>
      </w:r>
      <w:r w:rsidR="00763C10">
        <w:rPr>
          <w:rFonts w:ascii="Times New Roman" w:hAnsi="Times New Roman" w:cs="Times New Roman"/>
          <w:sz w:val="28"/>
          <w:szCs w:val="28"/>
        </w:rPr>
        <w:t xml:space="preserve">ЦДО </w:t>
      </w:r>
      <w:r w:rsidRPr="00F97888">
        <w:rPr>
          <w:rFonts w:ascii="Times New Roman" w:hAnsi="Times New Roman" w:cs="Times New Roman"/>
          <w:sz w:val="28"/>
          <w:szCs w:val="28"/>
        </w:rPr>
        <w:t>является</w:t>
      </w:r>
      <w:r w:rsidR="009A7E7C">
        <w:rPr>
          <w:rFonts w:ascii="Times New Roman" w:hAnsi="Times New Roman" w:cs="Times New Roman"/>
          <w:sz w:val="28"/>
          <w:szCs w:val="28"/>
        </w:rPr>
        <w:t xml:space="preserve"> о</w:t>
      </w:r>
      <w:r w:rsidRPr="00F97888">
        <w:rPr>
          <w:rFonts w:ascii="Times New Roman" w:hAnsi="Times New Roman" w:cs="Times New Roman"/>
          <w:sz w:val="28"/>
          <w:szCs w:val="28"/>
        </w:rPr>
        <w:t>бразовательной системой, ориентированной на удовлетворение потребностей субъектов образовательного процесса, взаимодействующей с различными образовательными, учреждениями и общественными</w:t>
      </w:r>
      <w:r w:rsidR="00F97888">
        <w:rPr>
          <w:rFonts w:ascii="Times New Roman" w:hAnsi="Times New Roman" w:cs="Times New Roman"/>
          <w:sz w:val="28"/>
          <w:szCs w:val="28"/>
        </w:rPr>
        <w:t xml:space="preserve"> </w:t>
      </w:r>
      <w:r w:rsidRPr="00F97888">
        <w:rPr>
          <w:rFonts w:ascii="Times New Roman" w:hAnsi="Times New Roman" w:cs="Times New Roman"/>
          <w:sz w:val="28"/>
          <w:szCs w:val="28"/>
        </w:rPr>
        <w:t xml:space="preserve">организациями. </w:t>
      </w:r>
      <w:r w:rsidR="00763C10">
        <w:rPr>
          <w:rFonts w:ascii="Times New Roman" w:hAnsi="Times New Roman" w:cs="Times New Roman"/>
          <w:sz w:val="28"/>
          <w:szCs w:val="28"/>
        </w:rPr>
        <w:t>ЦДО</w:t>
      </w:r>
      <w:r w:rsidRPr="00F97888">
        <w:rPr>
          <w:rFonts w:ascii="Times New Roman" w:hAnsi="Times New Roman" w:cs="Times New Roman"/>
          <w:sz w:val="28"/>
          <w:szCs w:val="28"/>
        </w:rPr>
        <w:t xml:space="preserve"> обеспечивает доступность дополнительного образования для детей всех возрастных групп; детей, различных по своим социальным и психологическим индивидуальным характеристикам, с различными образовательными потребностями, а также – детей с ограниченными возможностями здоровья.</w:t>
      </w:r>
    </w:p>
    <w:p w:rsidR="002B3C7F" w:rsidRPr="00F97888" w:rsidRDefault="00300270" w:rsidP="009A7E7C">
      <w:pPr>
        <w:tabs>
          <w:tab w:val="left" w:pos="1020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ЦДО о</w:t>
      </w:r>
      <w:r w:rsidR="002B3C7F" w:rsidRPr="00F97888">
        <w:rPr>
          <w:rFonts w:ascii="Times New Roman" w:hAnsi="Times New Roman" w:cs="Times New Roman"/>
          <w:sz w:val="28"/>
          <w:szCs w:val="28"/>
        </w:rPr>
        <w:t>бладает традициями, имеет огромный образовательный, воспитательный потенциал, который, безусловно, можно и нужно сохранять, развивать и использовать в изменившихся условиях.</w:t>
      </w:r>
    </w:p>
    <w:p w:rsidR="002B3C7F" w:rsidRPr="00F97888" w:rsidRDefault="002B3C7F" w:rsidP="009A7E7C">
      <w:pPr>
        <w:tabs>
          <w:tab w:val="left" w:pos="1020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888">
        <w:rPr>
          <w:rFonts w:ascii="Times New Roman" w:hAnsi="Times New Roman" w:cs="Times New Roman"/>
          <w:sz w:val="28"/>
          <w:szCs w:val="28"/>
        </w:rPr>
        <w:t>Именно поэтому основной идеей построения Программы развития</w:t>
      </w:r>
      <w:r w:rsidR="00300270">
        <w:rPr>
          <w:rFonts w:ascii="Times New Roman" w:hAnsi="Times New Roman" w:cs="Times New Roman"/>
          <w:sz w:val="28"/>
          <w:szCs w:val="28"/>
        </w:rPr>
        <w:t xml:space="preserve"> ЦДО </w:t>
      </w:r>
      <w:r w:rsidR="004D3FC0">
        <w:rPr>
          <w:rFonts w:ascii="Times New Roman" w:hAnsi="Times New Roman" w:cs="Times New Roman"/>
          <w:sz w:val="28"/>
          <w:szCs w:val="28"/>
        </w:rPr>
        <w:t>на 2021-2024 г</w:t>
      </w:r>
      <w:r w:rsidR="00E41A4C">
        <w:rPr>
          <w:rFonts w:ascii="Times New Roman" w:hAnsi="Times New Roman" w:cs="Times New Roman"/>
          <w:sz w:val="28"/>
          <w:szCs w:val="28"/>
        </w:rPr>
        <w:t>г.</w:t>
      </w:r>
      <w:r w:rsidRPr="00F97888">
        <w:rPr>
          <w:rFonts w:ascii="Times New Roman" w:hAnsi="Times New Roman" w:cs="Times New Roman"/>
          <w:sz w:val="28"/>
          <w:szCs w:val="28"/>
        </w:rPr>
        <w:t xml:space="preserve"> должна стать идея аккумуляции</w:t>
      </w:r>
      <w:r w:rsidR="00300270">
        <w:rPr>
          <w:rFonts w:ascii="Times New Roman" w:hAnsi="Times New Roman" w:cs="Times New Roman"/>
          <w:sz w:val="28"/>
          <w:szCs w:val="28"/>
        </w:rPr>
        <w:t xml:space="preserve"> накопленного</w:t>
      </w:r>
      <w:r w:rsidRPr="00F97888">
        <w:rPr>
          <w:rFonts w:ascii="Times New Roman" w:hAnsi="Times New Roman" w:cs="Times New Roman"/>
          <w:sz w:val="28"/>
          <w:szCs w:val="28"/>
        </w:rPr>
        <w:t xml:space="preserve"> положительного опыта</w:t>
      </w:r>
      <w:r w:rsidR="00300270">
        <w:rPr>
          <w:rFonts w:ascii="Times New Roman" w:hAnsi="Times New Roman" w:cs="Times New Roman"/>
          <w:sz w:val="28"/>
          <w:szCs w:val="28"/>
        </w:rPr>
        <w:t xml:space="preserve"> </w:t>
      </w:r>
      <w:r w:rsidRPr="00F97888">
        <w:rPr>
          <w:rFonts w:ascii="Times New Roman" w:hAnsi="Times New Roman" w:cs="Times New Roman"/>
          <w:sz w:val="28"/>
          <w:szCs w:val="28"/>
        </w:rPr>
        <w:t>и формирование готовности всех участников образовательного процесса к работе в условиях системных изменений при построении маршрутов развития в соответствии с федеральными и региональными программными документами.</w:t>
      </w:r>
    </w:p>
    <w:p w:rsidR="00165A8B" w:rsidRPr="00BA290D" w:rsidRDefault="00BA290D" w:rsidP="00E32795">
      <w:pPr>
        <w:tabs>
          <w:tab w:val="left" w:pos="284"/>
          <w:tab w:val="left" w:pos="851"/>
          <w:tab w:val="left" w:pos="10206"/>
        </w:tabs>
        <w:spacing w:line="276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ab/>
      </w:r>
      <w:r w:rsidR="00E32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</w:t>
      </w:r>
      <w:r w:rsidR="00D3107D" w:rsidRPr="00BA29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D3FC0" w:rsidRPr="00BA29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езультаты маркетингового анализа внешней среды</w:t>
      </w:r>
      <w:r w:rsidR="00FF46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7B5809" w:rsidRPr="007B5809" w:rsidRDefault="00BA290D" w:rsidP="00FF46C9">
      <w:pPr>
        <w:tabs>
          <w:tab w:val="left" w:pos="851"/>
          <w:tab w:val="left" w:pos="3531"/>
          <w:tab w:val="left" w:pos="5755"/>
          <w:tab w:val="left" w:pos="7463"/>
          <w:tab w:val="left" w:pos="8931"/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27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5809" w:rsidRPr="007B5809">
        <w:rPr>
          <w:rFonts w:ascii="Times New Roman" w:hAnsi="Times New Roman" w:cs="Times New Roman"/>
          <w:b/>
          <w:sz w:val="28"/>
          <w:szCs w:val="28"/>
        </w:rPr>
        <w:t>Потенциальные</w:t>
      </w:r>
      <w:r w:rsidR="001C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809" w:rsidRPr="007B580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1C30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809" w:rsidRPr="007B5809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="001C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809" w:rsidRPr="007B5809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1C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809" w:rsidRPr="007B58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внешнего </w:t>
      </w:r>
      <w:r w:rsidR="007B5809" w:rsidRPr="007B5809">
        <w:rPr>
          <w:rFonts w:ascii="Times New Roman" w:hAnsi="Times New Roman" w:cs="Times New Roman"/>
          <w:b/>
          <w:sz w:val="28"/>
          <w:szCs w:val="28"/>
        </w:rPr>
        <w:t>окружения</w:t>
      </w:r>
      <w:r w:rsidR="00FF46C9">
        <w:rPr>
          <w:rFonts w:ascii="Times New Roman" w:hAnsi="Times New Roman" w:cs="Times New Roman"/>
          <w:b/>
          <w:sz w:val="28"/>
          <w:szCs w:val="28"/>
        </w:rPr>
        <w:t>:</w:t>
      </w:r>
    </w:p>
    <w:p w:rsidR="007B5809" w:rsidRPr="007B5809" w:rsidRDefault="00BA290D" w:rsidP="00E3156A">
      <w:pPr>
        <w:pStyle w:val="a8"/>
        <w:tabs>
          <w:tab w:val="left" w:pos="851"/>
          <w:tab w:val="left" w:pos="8931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795">
        <w:rPr>
          <w:sz w:val="28"/>
          <w:szCs w:val="28"/>
        </w:rPr>
        <w:t xml:space="preserve">       </w:t>
      </w:r>
      <w:r w:rsidR="007B5809" w:rsidRPr="007B5809">
        <w:rPr>
          <w:sz w:val="28"/>
          <w:szCs w:val="28"/>
        </w:rPr>
        <w:t>С целью выявления социального заказа были изучены:</w:t>
      </w:r>
    </w:p>
    <w:p w:rsidR="007B5809" w:rsidRPr="00BA290D" w:rsidRDefault="00BA290D" w:rsidP="00E3156A">
      <w:pPr>
        <w:widowControl w:val="0"/>
        <w:tabs>
          <w:tab w:val="left" w:pos="851"/>
          <w:tab w:val="left" w:pos="1168"/>
          <w:tab w:val="left" w:pos="1169"/>
          <w:tab w:val="left" w:pos="2744"/>
          <w:tab w:val="left" w:pos="4139"/>
          <w:tab w:val="left" w:pos="5879"/>
          <w:tab w:val="left" w:pos="7862"/>
          <w:tab w:val="left" w:pos="8931"/>
          <w:tab w:val="left" w:pos="9353"/>
          <w:tab w:val="left" w:pos="10206"/>
        </w:tabs>
        <w:autoSpaceDE w:val="0"/>
        <w:autoSpaceDN w:val="0"/>
        <w:spacing w:before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795">
        <w:rPr>
          <w:rFonts w:ascii="Times New Roman" w:hAnsi="Times New Roman" w:cs="Times New Roman"/>
          <w:sz w:val="28"/>
          <w:szCs w:val="28"/>
        </w:rPr>
        <w:t xml:space="preserve">     </w:t>
      </w:r>
      <w:r w:rsidR="007B5809" w:rsidRPr="00BA290D">
        <w:rPr>
          <w:rFonts w:ascii="Times New Roman" w:hAnsi="Times New Roman" w:cs="Times New Roman"/>
          <w:sz w:val="28"/>
          <w:szCs w:val="28"/>
        </w:rPr>
        <w:t>- нормативные</w:t>
      </w:r>
      <w:r w:rsidR="007B5809" w:rsidRPr="00BA290D">
        <w:rPr>
          <w:rFonts w:ascii="Times New Roman" w:hAnsi="Times New Roman" w:cs="Times New Roman"/>
          <w:sz w:val="28"/>
          <w:szCs w:val="28"/>
        </w:rPr>
        <w:tab/>
        <w:t>документы,</w:t>
      </w:r>
      <w:r w:rsidR="007B5809" w:rsidRPr="00BA290D">
        <w:rPr>
          <w:rFonts w:ascii="Times New Roman" w:hAnsi="Times New Roman" w:cs="Times New Roman"/>
          <w:sz w:val="28"/>
          <w:szCs w:val="28"/>
        </w:rPr>
        <w:tab/>
      </w:r>
      <w:r w:rsidR="001C30B3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определяющие государственную</w:t>
      </w:r>
      <w:r w:rsidR="001C30B3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политику</w:t>
      </w:r>
      <w:r w:rsidR="001C30B3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в</w:t>
      </w:r>
      <w:r w:rsidR="001C30B3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pacing w:val="-4"/>
          <w:sz w:val="28"/>
          <w:szCs w:val="28"/>
        </w:rPr>
        <w:t xml:space="preserve">сфере </w:t>
      </w:r>
      <w:r w:rsidR="007B5809" w:rsidRPr="00BA290D">
        <w:rPr>
          <w:rFonts w:ascii="Times New Roman" w:hAnsi="Times New Roman" w:cs="Times New Roman"/>
          <w:sz w:val="28"/>
          <w:szCs w:val="28"/>
        </w:rPr>
        <w:t>дополнительного</w:t>
      </w:r>
      <w:r w:rsidR="007B5809" w:rsidRPr="00BA29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B5809" w:rsidRPr="00BA290D" w:rsidRDefault="00BA290D" w:rsidP="00E3156A">
      <w:pPr>
        <w:widowControl w:val="0"/>
        <w:tabs>
          <w:tab w:val="left" w:pos="851"/>
          <w:tab w:val="left" w:pos="1168"/>
          <w:tab w:val="left" w:pos="1169"/>
          <w:tab w:val="left" w:pos="8931"/>
          <w:tab w:val="left" w:pos="10206"/>
        </w:tabs>
        <w:autoSpaceDE w:val="0"/>
        <w:autoSpaceDN w:val="0"/>
        <w:spacing w:before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795">
        <w:rPr>
          <w:rFonts w:ascii="Times New Roman" w:hAnsi="Times New Roman" w:cs="Times New Roman"/>
          <w:sz w:val="28"/>
          <w:szCs w:val="28"/>
        </w:rPr>
        <w:t xml:space="preserve">     </w:t>
      </w:r>
      <w:r w:rsidR="007B5809" w:rsidRPr="00BA290D">
        <w:rPr>
          <w:rFonts w:ascii="Times New Roman" w:hAnsi="Times New Roman" w:cs="Times New Roman"/>
          <w:sz w:val="28"/>
          <w:szCs w:val="28"/>
        </w:rPr>
        <w:t>- потребности обучающихся по результатам анкетирования, опросов и экспертных оценок</w:t>
      </w:r>
      <w:r w:rsidR="007B5809" w:rsidRPr="00BA29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педагогов;</w:t>
      </w:r>
    </w:p>
    <w:p w:rsidR="007B5809" w:rsidRPr="007B5809" w:rsidRDefault="00E32795" w:rsidP="00E3156A">
      <w:pPr>
        <w:pStyle w:val="a4"/>
        <w:widowControl w:val="0"/>
        <w:tabs>
          <w:tab w:val="left" w:pos="1168"/>
          <w:tab w:val="left" w:pos="1169"/>
          <w:tab w:val="left" w:pos="8931"/>
          <w:tab w:val="left" w:pos="10206"/>
        </w:tabs>
        <w:autoSpaceDE w:val="0"/>
        <w:autoSpaceDN w:val="0"/>
        <w:spacing w:before="2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5809">
        <w:rPr>
          <w:rFonts w:ascii="Times New Roman" w:hAnsi="Times New Roman" w:cs="Times New Roman"/>
          <w:sz w:val="28"/>
          <w:szCs w:val="28"/>
        </w:rPr>
        <w:t xml:space="preserve">- </w:t>
      </w:r>
      <w:r w:rsidR="007B5809" w:rsidRPr="007B5809">
        <w:rPr>
          <w:rFonts w:ascii="Times New Roman" w:hAnsi="Times New Roman" w:cs="Times New Roman"/>
          <w:sz w:val="28"/>
          <w:szCs w:val="28"/>
        </w:rPr>
        <w:t>ожидания родителей в ходе бесед и</w:t>
      </w:r>
      <w:r w:rsidR="007B5809" w:rsidRPr="007B58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5809" w:rsidRPr="007B5809">
        <w:rPr>
          <w:rFonts w:ascii="Times New Roman" w:hAnsi="Times New Roman" w:cs="Times New Roman"/>
          <w:sz w:val="28"/>
          <w:szCs w:val="28"/>
        </w:rPr>
        <w:t>анкетирования;</w:t>
      </w:r>
    </w:p>
    <w:p w:rsidR="007B5809" w:rsidRPr="00BA290D" w:rsidRDefault="00BA290D" w:rsidP="00E3156A">
      <w:pPr>
        <w:widowControl w:val="0"/>
        <w:tabs>
          <w:tab w:val="left" w:pos="851"/>
          <w:tab w:val="left" w:pos="1168"/>
          <w:tab w:val="left" w:pos="1169"/>
          <w:tab w:val="left" w:pos="4914"/>
          <w:tab w:val="left" w:pos="6475"/>
          <w:tab w:val="left" w:pos="7756"/>
          <w:tab w:val="left" w:pos="8137"/>
          <w:tab w:val="left" w:pos="8931"/>
          <w:tab w:val="left" w:pos="9327"/>
          <w:tab w:val="left" w:pos="10206"/>
        </w:tabs>
        <w:autoSpaceDE w:val="0"/>
        <w:autoSpaceDN w:val="0"/>
        <w:spacing w:before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2795">
        <w:rPr>
          <w:rFonts w:ascii="Times New Roman" w:hAnsi="Times New Roman" w:cs="Times New Roman"/>
          <w:sz w:val="28"/>
          <w:szCs w:val="28"/>
        </w:rPr>
        <w:t xml:space="preserve">      </w:t>
      </w:r>
      <w:r w:rsidR="007B5809" w:rsidRPr="00BA290D">
        <w:rPr>
          <w:rFonts w:ascii="Times New Roman" w:hAnsi="Times New Roman" w:cs="Times New Roman"/>
          <w:sz w:val="28"/>
          <w:szCs w:val="28"/>
        </w:rPr>
        <w:t>- профессионально-педагогические</w:t>
      </w:r>
      <w:r w:rsidR="007B5809" w:rsidRPr="00BA290D">
        <w:rPr>
          <w:rFonts w:ascii="Times New Roman" w:hAnsi="Times New Roman" w:cs="Times New Roman"/>
          <w:sz w:val="28"/>
          <w:szCs w:val="28"/>
        </w:rPr>
        <w:tab/>
        <w:t>потребности</w:t>
      </w:r>
      <w:r w:rsidR="003735AB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педагогов в</w:t>
      </w:r>
      <w:r w:rsidR="003735AB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процессе</w:t>
      </w:r>
      <w:r w:rsidR="003735AB" w:rsidRPr="00BA290D">
        <w:rPr>
          <w:rFonts w:ascii="Times New Roman" w:hAnsi="Times New Roman" w:cs="Times New Roman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pacing w:val="-4"/>
          <w:sz w:val="28"/>
          <w:szCs w:val="28"/>
        </w:rPr>
        <w:t xml:space="preserve">бесед, </w:t>
      </w:r>
      <w:r w:rsidR="007B5809" w:rsidRPr="00BA290D">
        <w:rPr>
          <w:rFonts w:ascii="Times New Roman" w:hAnsi="Times New Roman" w:cs="Times New Roman"/>
          <w:sz w:val="28"/>
          <w:szCs w:val="28"/>
        </w:rPr>
        <w:t>анкетирования, опросов, публичного обсуждения</w:t>
      </w:r>
      <w:r w:rsidR="007B5809" w:rsidRPr="00BA2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проблем;</w:t>
      </w:r>
    </w:p>
    <w:p w:rsidR="007B5809" w:rsidRPr="00BA290D" w:rsidRDefault="00BA290D" w:rsidP="00E3156A">
      <w:pPr>
        <w:widowControl w:val="0"/>
        <w:tabs>
          <w:tab w:val="left" w:pos="1168"/>
          <w:tab w:val="left" w:pos="1169"/>
          <w:tab w:val="left" w:pos="8931"/>
          <w:tab w:val="left" w:pos="10206"/>
        </w:tabs>
        <w:autoSpaceDE w:val="0"/>
        <w:autoSpaceDN w:val="0"/>
        <w:spacing w:before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795">
        <w:rPr>
          <w:rFonts w:ascii="Times New Roman" w:hAnsi="Times New Roman" w:cs="Times New Roman"/>
          <w:sz w:val="28"/>
          <w:szCs w:val="28"/>
        </w:rPr>
        <w:t xml:space="preserve">     </w:t>
      </w:r>
      <w:r w:rsidR="003735AB" w:rsidRPr="00BA290D">
        <w:rPr>
          <w:rFonts w:ascii="Times New Roman" w:hAnsi="Times New Roman" w:cs="Times New Roman"/>
          <w:sz w:val="28"/>
          <w:szCs w:val="28"/>
        </w:rPr>
        <w:t xml:space="preserve">- </w:t>
      </w:r>
      <w:r w:rsidR="007B5809" w:rsidRPr="00BA290D">
        <w:rPr>
          <w:rFonts w:ascii="Times New Roman" w:hAnsi="Times New Roman" w:cs="Times New Roman"/>
          <w:sz w:val="28"/>
          <w:szCs w:val="28"/>
        </w:rPr>
        <w:t>ожидания учреждений образования, социальных партнеров в ходе рефлексии проводимой совместной</w:t>
      </w:r>
      <w:r w:rsidR="007B5809" w:rsidRPr="00BA29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5809" w:rsidRPr="00BA290D">
        <w:rPr>
          <w:rFonts w:ascii="Times New Roman" w:hAnsi="Times New Roman" w:cs="Times New Roman"/>
          <w:sz w:val="28"/>
          <w:szCs w:val="28"/>
        </w:rPr>
        <w:t>работы.</w:t>
      </w:r>
    </w:p>
    <w:p w:rsidR="007B5809" w:rsidRPr="007B5809" w:rsidRDefault="00BA290D" w:rsidP="00E3156A">
      <w:pPr>
        <w:pStyle w:val="a8"/>
        <w:tabs>
          <w:tab w:val="left" w:pos="851"/>
          <w:tab w:val="left" w:pos="8931"/>
          <w:tab w:val="left" w:pos="10206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795">
        <w:rPr>
          <w:sz w:val="28"/>
          <w:szCs w:val="28"/>
        </w:rPr>
        <w:t xml:space="preserve">    </w:t>
      </w:r>
      <w:r w:rsidR="007B5809" w:rsidRPr="007B5809">
        <w:rPr>
          <w:sz w:val="28"/>
          <w:szCs w:val="28"/>
        </w:rPr>
        <w:t>Проведенный анализ показал, что в системе образования</w:t>
      </w:r>
      <w:r w:rsidR="003735AB">
        <w:rPr>
          <w:sz w:val="28"/>
          <w:szCs w:val="28"/>
        </w:rPr>
        <w:t xml:space="preserve"> города</w:t>
      </w:r>
      <w:r w:rsidR="007B5809" w:rsidRPr="007B5809">
        <w:rPr>
          <w:sz w:val="28"/>
          <w:szCs w:val="28"/>
        </w:rPr>
        <w:t xml:space="preserve"> учреждения дополнительного образования играют важную роль. Социальный заказ </w:t>
      </w:r>
      <w:r w:rsidR="003735AB">
        <w:rPr>
          <w:sz w:val="28"/>
          <w:szCs w:val="28"/>
        </w:rPr>
        <w:t>со стороны администрации, управления образования города</w:t>
      </w:r>
      <w:r w:rsidR="007B5809" w:rsidRPr="007B5809">
        <w:rPr>
          <w:sz w:val="28"/>
          <w:szCs w:val="28"/>
        </w:rPr>
        <w:t xml:space="preserve"> состоит в том, чтобы учреждения дополнительного образования повысили свою роль в процессе развития единого образовательного пространства </w:t>
      </w:r>
      <w:r w:rsidR="003735AB">
        <w:rPr>
          <w:sz w:val="28"/>
          <w:szCs w:val="28"/>
        </w:rPr>
        <w:t>города</w:t>
      </w:r>
      <w:r w:rsidR="007B5809" w:rsidRPr="007B5809">
        <w:rPr>
          <w:sz w:val="28"/>
          <w:szCs w:val="28"/>
        </w:rPr>
        <w:t xml:space="preserve">. Это связано с </w:t>
      </w:r>
      <w:r w:rsidR="003735AB">
        <w:rPr>
          <w:sz w:val="28"/>
          <w:szCs w:val="28"/>
        </w:rPr>
        <w:t xml:space="preserve">требованием создания условий для достижения новых образовательных результатов, </w:t>
      </w:r>
      <w:r w:rsidR="007B5809" w:rsidRPr="007B5809">
        <w:rPr>
          <w:sz w:val="28"/>
          <w:szCs w:val="28"/>
        </w:rPr>
        <w:t>обеспечивающих высокий уровень подготовки выпускников к жизнедеятельности в современном социуме. Достижение качественно новых образовательных результатов непосредственно зависит от внедрения новых организационных форм взаимодействия общего и дополнительного образования.</w:t>
      </w:r>
    </w:p>
    <w:p w:rsidR="00D3107D" w:rsidRDefault="00E32795" w:rsidP="00E3156A">
      <w:pPr>
        <w:pStyle w:val="ConsPlusTitle"/>
        <w:tabs>
          <w:tab w:val="left" w:pos="851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Е</w:t>
      </w:r>
      <w:r w:rsidR="00D3107D" w:rsidRPr="00261DFB">
        <w:rPr>
          <w:rFonts w:eastAsia="Calibri"/>
          <w:b w:val="0"/>
          <w:bCs w:val="0"/>
          <w:sz w:val="28"/>
          <w:szCs w:val="28"/>
          <w:lang w:eastAsia="en-US"/>
        </w:rPr>
        <w:t>жегодное анкетирование родительской общественности показало, что</w:t>
      </w:r>
    </w:p>
    <w:p w:rsidR="00D3107D" w:rsidRDefault="00D3107D" w:rsidP="00E3156A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61DFB">
        <w:rPr>
          <w:rFonts w:eastAsia="Calibri"/>
          <w:b w:val="0"/>
          <w:bCs w:val="0"/>
          <w:sz w:val="28"/>
          <w:szCs w:val="28"/>
          <w:lang w:eastAsia="en-US"/>
        </w:rPr>
        <w:t xml:space="preserve"> 93% респондентов полностью удовлетворены качеством проведения учебных занятий в Центре, 7 % - удовлетворены частично; </w:t>
      </w:r>
    </w:p>
    <w:p w:rsidR="00D3107D" w:rsidRDefault="00D3107D" w:rsidP="00E3156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1DFB">
        <w:rPr>
          <w:rFonts w:eastAsia="Calibri"/>
          <w:b w:val="0"/>
          <w:bCs w:val="0"/>
          <w:sz w:val="28"/>
          <w:szCs w:val="28"/>
          <w:lang w:eastAsia="en-US"/>
        </w:rPr>
        <w:t xml:space="preserve">67% опрошенных считают, что результатами занятий детей по дополнительным общеобразовательным программам является </w:t>
      </w:r>
      <w:r w:rsidRPr="00261DFB">
        <w:rPr>
          <w:b w:val="0"/>
          <w:sz w:val="28"/>
          <w:szCs w:val="28"/>
        </w:rPr>
        <w:t xml:space="preserve">приобретение актуальных знаний, умений, практических навыков; </w:t>
      </w:r>
    </w:p>
    <w:p w:rsidR="00D3107D" w:rsidRDefault="00D3107D" w:rsidP="00E3156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1DFB">
        <w:rPr>
          <w:b w:val="0"/>
          <w:sz w:val="28"/>
          <w:szCs w:val="28"/>
        </w:rPr>
        <w:t xml:space="preserve">74% считают, что занятия в Центре способствуют выявлению и развитию таланта и способностей учащихся; </w:t>
      </w:r>
    </w:p>
    <w:p w:rsidR="00D3107D" w:rsidRPr="00261DFB" w:rsidRDefault="00D3107D" w:rsidP="00E3156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1DFB">
        <w:rPr>
          <w:b w:val="0"/>
          <w:sz w:val="28"/>
          <w:szCs w:val="28"/>
        </w:rPr>
        <w:t xml:space="preserve">29% отмечают улучшение знаний в рамках школьной программы и 9% родителей видят в занятиях по дополнительным общеобразовательным программам Центра потенциал профессиональной ориентации детей, освоение ими значимых для профессиональной деятельности навыков. </w:t>
      </w:r>
    </w:p>
    <w:p w:rsidR="004953B8" w:rsidRPr="004D3FC0" w:rsidRDefault="004D3FC0" w:rsidP="00E3156A">
      <w:pPr>
        <w:widowControl w:val="0"/>
        <w:tabs>
          <w:tab w:val="left" w:pos="851"/>
          <w:tab w:val="left" w:pos="10206"/>
        </w:tabs>
        <w:spacing w:line="240" w:lineRule="auto"/>
        <w:ind w:right="283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</w:t>
      </w:r>
      <w:r w:rsidR="00FF46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</w:t>
      </w:r>
      <w:r w:rsidR="00222977" w:rsidRPr="004D3F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="00222977" w:rsidRPr="004D3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</w:t>
      </w:r>
      <w:r w:rsidR="00222977" w:rsidRPr="004D3F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 w:rsidR="00222977" w:rsidRPr="004D3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оценки потенциала развития </w:t>
      </w:r>
      <w:r w:rsidR="009E1BAF" w:rsidRPr="004D3FC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МАОУ ДО ЦДО</w:t>
      </w:r>
      <w:r w:rsidR="00FF46C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:</w:t>
      </w:r>
    </w:p>
    <w:p w:rsidR="00F47A59" w:rsidRDefault="00222977" w:rsidP="00E3156A">
      <w:pPr>
        <w:widowControl w:val="0"/>
        <w:tabs>
          <w:tab w:val="left" w:pos="1020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7B580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580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B580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80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7B580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proofErr w:type="gramStart"/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образования»</w:t>
      </w:r>
      <w:r w:rsidRPr="007B580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</w:t>
      </w:r>
      <w:r w:rsidRPr="007B580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7B580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7B580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ределяющих</w:t>
      </w:r>
      <w:r w:rsidRPr="007B580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</w:t>
      </w:r>
      <w:r w:rsidRPr="007B58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580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7B580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58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определ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задач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7B58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56A" w:rsidRDefault="00E3156A" w:rsidP="00E3156A">
      <w:pPr>
        <w:widowControl w:val="0"/>
        <w:tabs>
          <w:tab w:val="left" w:pos="1020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56A" w:rsidRPr="007B5809" w:rsidRDefault="00E3156A" w:rsidP="00E3156A">
      <w:pPr>
        <w:widowControl w:val="0"/>
        <w:tabs>
          <w:tab w:val="left" w:pos="1020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A59" w:rsidRPr="007B5809" w:rsidRDefault="00D3107D" w:rsidP="00E3156A">
      <w:pPr>
        <w:widowControl w:val="0"/>
        <w:tabs>
          <w:tab w:val="left" w:pos="567"/>
          <w:tab w:val="left" w:pos="851"/>
          <w:tab w:val="left" w:pos="1020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ab/>
      </w:r>
      <w:r w:rsidR="002B5184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22977" w:rsidRPr="007B580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222977" w:rsidRPr="007B5809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22977" w:rsidRPr="007B580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слож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22977" w:rsidRPr="007B580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дарстве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22977" w:rsidRPr="007B580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="00222977" w:rsidRPr="007B580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области образован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222977" w:rsidRPr="007B580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режде</w:t>
      </w:r>
      <w:r w:rsidR="00222977" w:rsidRPr="007B580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2977" w:rsidRPr="007B580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 w:rsidR="00222977" w:rsidRPr="007B5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 w:rsidR="00222977" w:rsidRPr="007B580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="00222977" w:rsidRPr="007B580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B58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 каждо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2977" w:rsidRPr="007B5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910F21" w:rsidRPr="007B5809">
        <w:rPr>
          <w:rFonts w:ascii="Times New Roman" w:hAnsi="Times New Roman" w:cs="Times New Roman"/>
          <w:sz w:val="28"/>
          <w:szCs w:val="28"/>
        </w:rPr>
        <w:t>достижений</w:t>
      </w:r>
      <w:r w:rsidR="00222977" w:rsidRPr="007B5809">
        <w:rPr>
          <w:rFonts w:ascii="Times New Roman" w:hAnsi="Times New Roman" w:cs="Times New Roman"/>
          <w:sz w:val="28"/>
          <w:szCs w:val="28"/>
        </w:rPr>
        <w:t xml:space="preserve">,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его 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A59" w:rsidRPr="007B5809" w:rsidRDefault="00D3107D" w:rsidP="00E3156A">
      <w:pPr>
        <w:widowControl w:val="0"/>
        <w:tabs>
          <w:tab w:val="left" w:pos="851"/>
          <w:tab w:val="left" w:pos="1020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2B51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4953B8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B580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22977" w:rsidRPr="007B580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222977" w:rsidRPr="007B580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фференциация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 недостаточный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нас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47A59" w:rsidRPr="007B5809" w:rsidRDefault="00D3107D" w:rsidP="00E3156A">
      <w:pPr>
        <w:widowControl w:val="0"/>
        <w:tabs>
          <w:tab w:val="left" w:pos="851"/>
          <w:tab w:val="left" w:pos="10206"/>
        </w:tabs>
        <w:spacing w:before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  </w:t>
      </w:r>
      <w:r w:rsidR="002B5184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B580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222977" w:rsidRPr="007B580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4953B8" w:rsidRPr="007B5809">
        <w:rPr>
          <w:rFonts w:ascii="Times New Roman" w:hAnsi="Times New Roman" w:cs="Times New Roman"/>
          <w:sz w:val="28"/>
          <w:szCs w:val="28"/>
        </w:rPr>
        <w:t>г. Енисейска</w:t>
      </w:r>
      <w:r w:rsidR="004953B8" w:rsidRPr="007B580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222977" w:rsidRPr="007B580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рного,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нтра,</w:t>
      </w:r>
      <w:r w:rsidR="00222977" w:rsidRPr="007B5809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воля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овые образователь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22977" w:rsidRPr="007B580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аты,</w:t>
      </w:r>
      <w:r w:rsidR="00222977" w:rsidRPr="007B580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пеш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2977" w:rsidRPr="007B5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кников.</w:t>
      </w:r>
    </w:p>
    <w:p w:rsidR="00FF46C9" w:rsidRDefault="00D3107D" w:rsidP="00E3156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1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977" w:rsidRPr="00D3107D">
        <w:rPr>
          <w:rFonts w:ascii="Times New Roman" w:hAnsi="Times New Roman" w:cs="Times New Roman"/>
          <w:sz w:val="28"/>
          <w:szCs w:val="28"/>
        </w:rPr>
        <w:t>Развитие</w:t>
      </w:r>
      <w:r w:rsidR="008A11A9" w:rsidRPr="00D3107D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социально-профессиональных</w:t>
      </w:r>
      <w:r w:rsidR="00222977" w:rsidRPr="00D3107D">
        <w:rPr>
          <w:rFonts w:ascii="Times New Roman" w:hAnsi="Times New Roman" w:cs="Times New Roman"/>
          <w:sz w:val="28"/>
          <w:szCs w:val="28"/>
        </w:rPr>
        <w:tab/>
      </w:r>
      <w:r w:rsidR="002B5184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сетей</w:t>
      </w:r>
      <w:r w:rsidRPr="00D3107D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и</w:t>
      </w:r>
      <w:r w:rsidRPr="00D3107D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опыта</w:t>
      </w:r>
      <w:r w:rsidRPr="00D3107D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D3107D">
        <w:rPr>
          <w:rFonts w:ascii="Times New Roman" w:hAnsi="Times New Roman" w:cs="Times New Roman"/>
          <w:sz w:val="28"/>
          <w:szCs w:val="28"/>
        </w:rPr>
        <w:t>самореализации образовательного учреждения в условиях сетевого взаимодействия, но недостаточно эффективное использование потенциала сетевого взаимодействия и социального партнерства.</w:t>
      </w:r>
    </w:p>
    <w:p w:rsidR="00F47A59" w:rsidRPr="00FF46C9" w:rsidRDefault="002B5184" w:rsidP="00E3156A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C9">
        <w:rPr>
          <w:rFonts w:ascii="Times New Roman" w:hAnsi="Times New Roman" w:cs="Times New Roman"/>
          <w:sz w:val="28"/>
          <w:szCs w:val="28"/>
        </w:rPr>
        <w:t xml:space="preserve">- </w:t>
      </w:r>
      <w:r w:rsidR="009E1BAF" w:rsidRPr="00FF46C9">
        <w:rPr>
          <w:rFonts w:ascii="Times New Roman" w:hAnsi="Times New Roman" w:cs="Times New Roman"/>
          <w:sz w:val="28"/>
          <w:szCs w:val="28"/>
        </w:rPr>
        <w:t xml:space="preserve">Профессионализм и </w:t>
      </w:r>
      <w:r w:rsidR="00222977" w:rsidRPr="00FF46C9">
        <w:rPr>
          <w:rFonts w:ascii="Times New Roman" w:hAnsi="Times New Roman" w:cs="Times New Roman"/>
          <w:sz w:val="28"/>
          <w:szCs w:val="28"/>
        </w:rPr>
        <w:t>наличие</w:t>
      </w:r>
      <w:r w:rsidR="009E1BAF" w:rsidRPr="00FF46C9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FF46C9">
        <w:rPr>
          <w:rFonts w:ascii="Times New Roman" w:hAnsi="Times New Roman" w:cs="Times New Roman"/>
          <w:sz w:val="28"/>
          <w:szCs w:val="28"/>
        </w:rPr>
        <w:t>потенциала</w:t>
      </w:r>
      <w:r w:rsidR="00FF46C9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FF46C9">
        <w:rPr>
          <w:rFonts w:ascii="Times New Roman" w:hAnsi="Times New Roman" w:cs="Times New Roman"/>
          <w:sz w:val="28"/>
          <w:szCs w:val="28"/>
        </w:rPr>
        <w:t>инновационной</w:t>
      </w:r>
      <w:r w:rsidR="00D3107D" w:rsidRPr="00FF46C9">
        <w:rPr>
          <w:rFonts w:ascii="Times New Roman" w:hAnsi="Times New Roman" w:cs="Times New Roman"/>
          <w:sz w:val="28"/>
          <w:szCs w:val="28"/>
        </w:rPr>
        <w:t xml:space="preserve"> </w:t>
      </w:r>
      <w:r w:rsidR="00FF46C9">
        <w:rPr>
          <w:rFonts w:ascii="Times New Roman" w:hAnsi="Times New Roman" w:cs="Times New Roman"/>
          <w:sz w:val="28"/>
          <w:szCs w:val="28"/>
        </w:rPr>
        <w:t>д</w:t>
      </w:r>
      <w:r w:rsidR="00222977" w:rsidRPr="00FF46C9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E1BAF" w:rsidRPr="00FF46C9">
        <w:rPr>
          <w:rFonts w:ascii="Times New Roman" w:hAnsi="Times New Roman" w:cs="Times New Roman"/>
          <w:sz w:val="28"/>
          <w:szCs w:val="28"/>
        </w:rPr>
        <w:t>пе</w:t>
      </w:r>
      <w:r w:rsidR="00222977" w:rsidRPr="00FF46C9">
        <w:rPr>
          <w:rFonts w:ascii="Times New Roman" w:hAnsi="Times New Roman" w:cs="Times New Roman"/>
          <w:sz w:val="28"/>
          <w:szCs w:val="28"/>
        </w:rPr>
        <w:t>дагогических</w:t>
      </w:r>
      <w:r w:rsidR="009E1BAF" w:rsidRPr="00FF46C9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FF46C9">
        <w:rPr>
          <w:rFonts w:ascii="Times New Roman" w:hAnsi="Times New Roman" w:cs="Times New Roman"/>
          <w:sz w:val="28"/>
          <w:szCs w:val="28"/>
        </w:rPr>
        <w:t>работни</w:t>
      </w:r>
      <w:r w:rsidR="009E1BAF" w:rsidRPr="00FF46C9">
        <w:rPr>
          <w:rFonts w:ascii="Times New Roman" w:hAnsi="Times New Roman" w:cs="Times New Roman"/>
          <w:sz w:val="28"/>
          <w:szCs w:val="28"/>
        </w:rPr>
        <w:t>ков</w:t>
      </w:r>
      <w:r w:rsidR="00222977" w:rsidRPr="00FF46C9">
        <w:rPr>
          <w:rFonts w:ascii="Times New Roman" w:hAnsi="Times New Roman" w:cs="Times New Roman"/>
          <w:sz w:val="28"/>
          <w:szCs w:val="28"/>
        </w:rPr>
        <w:t>,</w:t>
      </w:r>
      <w:r w:rsidR="009E1BAF" w:rsidRPr="00FF46C9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FF46C9">
        <w:rPr>
          <w:rFonts w:ascii="Times New Roman" w:hAnsi="Times New Roman" w:cs="Times New Roman"/>
          <w:sz w:val="28"/>
          <w:szCs w:val="28"/>
        </w:rPr>
        <w:t>в том числе опыта создания образовательных программ дополнительного образования.</w:t>
      </w:r>
    </w:p>
    <w:p w:rsidR="00F47A59" w:rsidRPr="007B5809" w:rsidRDefault="00D3107D" w:rsidP="00E3156A">
      <w:pPr>
        <w:widowControl w:val="0"/>
        <w:tabs>
          <w:tab w:val="left" w:pos="851"/>
          <w:tab w:val="left" w:pos="10206"/>
        </w:tabs>
        <w:spacing w:before="4" w:line="240" w:lineRule="auto"/>
        <w:ind w:hanging="7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  <w:t xml:space="preserve">      </w:t>
      </w:r>
      <w:r w:rsidR="002B5184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22977" w:rsidRPr="007B5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222977" w:rsidRPr="007B580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</w:t>
      </w:r>
      <w:r w:rsidR="00222977" w:rsidRPr="007B5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222977" w:rsidRPr="007B5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222977" w:rsidRPr="00E97B8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вителей к</w:t>
      </w:r>
      <w:r w:rsidR="00222977" w:rsidRPr="00E97B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222977" w:rsidRPr="00E97B8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22977" w:rsidRPr="00E97B8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222977" w:rsidRPr="00E97B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977" w:rsidRPr="00E97B82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F47A59" w:rsidRPr="007B5809" w:rsidRDefault="008A11A9" w:rsidP="00E3156A">
      <w:pPr>
        <w:widowControl w:val="0"/>
        <w:tabs>
          <w:tab w:val="left" w:pos="851"/>
          <w:tab w:val="left" w:pos="1914"/>
          <w:tab w:val="left" w:pos="2669"/>
          <w:tab w:val="left" w:pos="4784"/>
          <w:tab w:val="left" w:pos="6245"/>
          <w:tab w:val="left" w:pos="7403"/>
          <w:tab w:val="left" w:pos="9442"/>
          <w:tab w:val="left" w:pos="10206"/>
        </w:tabs>
        <w:spacing w:before="5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09">
        <w:rPr>
          <w:rFonts w:ascii="Times New Roman" w:eastAsia="Symbol" w:hAnsi="Times New Roman" w:cs="Times New Roman"/>
          <w:color w:val="FF0000"/>
          <w:sz w:val="28"/>
          <w:szCs w:val="28"/>
        </w:rPr>
        <w:tab/>
      </w:r>
      <w:r w:rsidR="00D3107D">
        <w:rPr>
          <w:rFonts w:ascii="Times New Roman" w:eastAsia="Symbol" w:hAnsi="Times New Roman" w:cs="Times New Roman"/>
          <w:color w:val="FF0000"/>
          <w:sz w:val="28"/>
          <w:szCs w:val="28"/>
        </w:rPr>
        <w:t xml:space="preserve">      </w:t>
      </w:r>
      <w:r w:rsidR="00E97B82">
        <w:rPr>
          <w:rFonts w:ascii="Times New Roman" w:eastAsia="Symbol" w:hAnsi="Times New Roman" w:cs="Times New Roman"/>
          <w:color w:val="FF0000"/>
          <w:sz w:val="28"/>
          <w:szCs w:val="28"/>
        </w:rPr>
        <w:t xml:space="preserve">    </w:t>
      </w:r>
      <w:r w:rsidR="00D3107D" w:rsidRPr="00E97B82">
        <w:rPr>
          <w:rFonts w:ascii="Times New Roman" w:eastAsia="Symbol" w:hAnsi="Times New Roman" w:cs="Times New Roman"/>
          <w:sz w:val="28"/>
          <w:szCs w:val="28"/>
        </w:rPr>
        <w:t xml:space="preserve"> -</w:t>
      </w:r>
      <w:r w:rsidR="00D3107D">
        <w:rPr>
          <w:rFonts w:ascii="Times New Roman" w:eastAsia="Symbol" w:hAnsi="Times New Roman" w:cs="Times New Roman"/>
          <w:color w:val="FF000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Сп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ециф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иаль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2977" w:rsidRPr="007B580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аказа,</w:t>
      </w:r>
      <w:r w:rsidR="00222977" w:rsidRPr="007B580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оторая</w:t>
      </w:r>
      <w:r w:rsidR="00222977" w:rsidRPr="007B5809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22977" w:rsidRPr="007B5809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 образован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ышен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1BAF" w:rsidRPr="007B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кач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бразователь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г, обе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 комфорт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222977" w:rsidRPr="007B580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аждого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ащего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47A59" w:rsidRPr="007B5809" w:rsidRDefault="00D3107D" w:rsidP="00E3156A">
      <w:pPr>
        <w:widowControl w:val="0"/>
        <w:tabs>
          <w:tab w:val="left" w:pos="10206"/>
        </w:tabs>
        <w:spacing w:before="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асширен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тоятел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222977" w:rsidRPr="007B580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9E1BAF" w:rsidRPr="007B5809">
        <w:rPr>
          <w:rFonts w:ascii="Times New Roman" w:hAnsi="Times New Roman" w:cs="Times New Roman"/>
          <w:sz w:val="28"/>
          <w:szCs w:val="28"/>
        </w:rPr>
        <w:t>ЦДО</w:t>
      </w:r>
      <w:r w:rsidR="009E1BAF" w:rsidRPr="007B580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2977" w:rsidRPr="007B5809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диви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22977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льных образователь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22977" w:rsidRPr="007B5809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тов,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одовании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ансов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22977" w:rsidRPr="007B5809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ых источ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A59" w:rsidRPr="007B5809" w:rsidRDefault="00D3107D" w:rsidP="00E3156A">
      <w:pPr>
        <w:widowControl w:val="0"/>
        <w:tabs>
          <w:tab w:val="left" w:pos="10206"/>
        </w:tabs>
        <w:spacing w:before="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222977" w:rsidRPr="007B5809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222977" w:rsidRPr="007B5809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2977" w:rsidRPr="007B5809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222977" w:rsidRPr="007B5809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22977" w:rsidRPr="007B5809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аболев</w:t>
      </w:r>
      <w:r w:rsidR="00222977" w:rsidRPr="007B5809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иями</w:t>
      </w:r>
      <w:r w:rsidR="00222977" w:rsidRPr="007B5809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огран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 возможностями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ья, широ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 xml:space="preserve">ое распространение 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молодежи вредных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ивы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ек.</w:t>
      </w:r>
    </w:p>
    <w:p w:rsidR="00F47A59" w:rsidRPr="007B5809" w:rsidRDefault="00D3107D" w:rsidP="00E3156A">
      <w:pPr>
        <w:widowControl w:val="0"/>
        <w:tabs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22977" w:rsidRPr="007B580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дест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22977" w:rsidRPr="007B580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222977" w:rsidRPr="007B580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кц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222977" w:rsidRPr="007B580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22977" w:rsidRPr="007B5809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22977" w:rsidRPr="007B5809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ет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ей,</w:t>
      </w:r>
      <w:r w:rsidR="00222977" w:rsidRPr="007B5809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оторые</w:t>
      </w:r>
      <w:r w:rsidR="00222977" w:rsidRPr="007B580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шител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 влия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 шк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еме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9E1BAF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образование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-об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="00222977" w:rsidRPr="007B5809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2977" w:rsidRPr="007B58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9E1BAF" w:rsidRPr="007B580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-сем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222977" w:rsidRPr="007B5809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222977" w:rsidRPr="007B5809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A59" w:rsidRPr="007B5809" w:rsidRDefault="008A11A9" w:rsidP="00E3156A">
      <w:pPr>
        <w:widowControl w:val="0"/>
        <w:tabs>
          <w:tab w:val="left" w:pos="1841"/>
          <w:tab w:val="left" w:pos="4023"/>
          <w:tab w:val="left" w:pos="5541"/>
          <w:tab w:val="left" w:pos="6863"/>
          <w:tab w:val="left" w:pos="8285"/>
          <w:tab w:val="left" w:pos="10206"/>
        </w:tabs>
        <w:spacing w:before="4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09">
        <w:rPr>
          <w:rFonts w:ascii="Times New Roman" w:eastAsia="Symbol" w:hAnsi="Times New Roman" w:cs="Times New Roman"/>
          <w:sz w:val="28"/>
          <w:szCs w:val="28"/>
        </w:rPr>
        <w:tab/>
      </w:r>
      <w:r w:rsidR="00D3107D"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D3107D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D3107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7B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профессиональ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деформац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D3107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2977" w:rsidRPr="007B5809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="00222977" w:rsidRPr="007B5809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щ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5A8B" w:rsidRPr="007B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ого сопровожден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я их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-профессионального р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47A59" w:rsidRDefault="00D3107D" w:rsidP="00E3156A">
      <w:pPr>
        <w:widowControl w:val="0"/>
        <w:tabs>
          <w:tab w:val="left" w:pos="851"/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  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E97B82">
        <w:rPr>
          <w:rFonts w:ascii="Times New Roman" w:eastAsia="Symbol" w:hAnsi="Times New Roman" w:cs="Times New Roman"/>
          <w:sz w:val="28"/>
          <w:szCs w:val="28"/>
        </w:rPr>
        <w:t xml:space="preserve"> 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ост востребов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 рын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 т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стов с 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ннон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чн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E1BAF" w:rsidRPr="007B5809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BAF" w:rsidRPr="007B58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22977" w:rsidRPr="007B580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2977" w:rsidRPr="007B580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22977" w:rsidRPr="007B5809"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E3156A" w:rsidRDefault="00E3156A" w:rsidP="00E3156A">
      <w:pPr>
        <w:widowControl w:val="0"/>
        <w:tabs>
          <w:tab w:val="left" w:pos="851"/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6A" w:rsidRDefault="00E3156A" w:rsidP="00E3156A">
      <w:pPr>
        <w:widowControl w:val="0"/>
        <w:tabs>
          <w:tab w:val="left" w:pos="851"/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6A" w:rsidRDefault="00E3156A" w:rsidP="00E3156A">
      <w:pPr>
        <w:widowControl w:val="0"/>
        <w:tabs>
          <w:tab w:val="left" w:pos="851"/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56A" w:rsidRPr="009E1BAF" w:rsidRDefault="00E3156A" w:rsidP="00E3156A">
      <w:pPr>
        <w:widowControl w:val="0"/>
        <w:tabs>
          <w:tab w:val="left" w:pos="851"/>
          <w:tab w:val="left" w:pos="10206"/>
        </w:tabs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7D" w:rsidRPr="00F11018" w:rsidRDefault="00222977" w:rsidP="00D3107D">
      <w:pPr>
        <w:widowControl w:val="0"/>
        <w:spacing w:line="240" w:lineRule="auto"/>
        <w:ind w:left="3001" w:right="3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Таб</w:t>
      </w:r>
      <w:r w:rsidR="00D3107D" w:rsidRPr="00F11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F110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ц</w:t>
      </w:r>
      <w:r w:rsidRPr="00F11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110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1018" w:rsidRPr="00F11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F11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7A59" w:rsidRPr="00E97B82" w:rsidRDefault="00222977" w:rsidP="00D3107D">
      <w:pPr>
        <w:widowControl w:val="0"/>
        <w:spacing w:line="240" w:lineRule="auto"/>
        <w:ind w:left="3001" w:right="36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SWOT</w:t>
      </w:r>
      <w:r w:rsidRPr="00E97B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E97B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E97B8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E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оценки</w:t>
      </w:r>
      <w:r w:rsidRPr="00E97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B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E97B8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E97B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E97B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ци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</w:t>
      </w:r>
      <w:r w:rsidRPr="00E97B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</w:t>
      </w:r>
      <w:r w:rsidRPr="00E97B8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E97B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E9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</w:p>
    <w:p w:rsidR="00165A8B" w:rsidRDefault="00165A8B">
      <w:pPr>
        <w:widowControl w:val="0"/>
        <w:spacing w:line="240" w:lineRule="auto"/>
        <w:ind w:left="3001" w:right="365" w:firstLine="63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7A59" w:rsidRDefault="00F47A59" w:rsidP="00A9252F">
      <w:pPr>
        <w:tabs>
          <w:tab w:val="left" w:pos="426"/>
        </w:tabs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21" w:type="dxa"/>
        <w:tblInd w:w="-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3119"/>
        <w:gridCol w:w="2410"/>
        <w:gridCol w:w="2551"/>
      </w:tblGrid>
      <w:tr w:rsidR="00F47A59" w:rsidTr="00E3156A">
        <w:trPr>
          <w:cantSplit/>
          <w:trHeight w:hRule="exact" w:val="53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222977">
            <w:pPr>
              <w:widowControl w:val="0"/>
              <w:spacing w:before="6" w:line="240" w:lineRule="auto"/>
              <w:ind w:left="456" w:right="3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уал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ного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оя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циала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222977">
            <w:pPr>
              <w:widowControl w:val="0"/>
              <w:spacing w:before="6" w:line="240" w:lineRule="auto"/>
              <w:ind w:left="784" w:right="7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перспе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тив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зви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опорой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ш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F47A59" w:rsidTr="00E3156A">
        <w:trPr>
          <w:cantSplit/>
          <w:trHeight w:hRule="exact" w:val="536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F47A59">
            <w:pPr>
              <w:spacing w:after="3" w:line="140" w:lineRule="exact"/>
            </w:pPr>
          </w:p>
          <w:p w:rsidR="00F47A59" w:rsidRPr="00E97B82" w:rsidRDefault="00222977">
            <w:pPr>
              <w:widowControl w:val="0"/>
              <w:spacing w:line="240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Силь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F47A59">
            <w:pPr>
              <w:spacing w:after="3" w:line="140" w:lineRule="exact"/>
            </w:pPr>
          </w:p>
          <w:p w:rsidR="00F47A59" w:rsidRPr="00E97B82" w:rsidRDefault="00222977">
            <w:pPr>
              <w:widowControl w:val="0"/>
              <w:spacing w:line="240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Слабая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222977">
            <w:pPr>
              <w:widowControl w:val="0"/>
              <w:spacing w:before="6" w:line="240" w:lineRule="auto"/>
              <w:ind w:left="300"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лагоп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тные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A59" w:rsidRPr="00E97B82" w:rsidRDefault="00F47A59">
            <w:pPr>
              <w:spacing w:after="3" w:line="140" w:lineRule="exact"/>
            </w:pPr>
          </w:p>
          <w:p w:rsidR="00F47A59" w:rsidRPr="00E97B82" w:rsidRDefault="00082961" w:rsidP="0008296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            </w:t>
            </w:r>
            <w:r w:rsidR="00222977"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="00222977" w:rsidRPr="00E97B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иски</w:t>
            </w:r>
          </w:p>
        </w:tc>
      </w:tr>
      <w:tr w:rsidR="00F47A59" w:rsidTr="00E3156A">
        <w:trPr>
          <w:cantSplit/>
          <w:trHeight w:hRule="exact" w:val="6102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DB" w:rsidRPr="00E97B82" w:rsidRDefault="00F456DB" w:rsidP="00F456DB">
            <w:pPr>
              <w:pStyle w:val="TableParagraph"/>
              <w:ind w:left="146" w:hanging="125"/>
            </w:pPr>
            <w:r w:rsidRPr="00E97B82">
              <w:t xml:space="preserve">  Расширение спектра</w:t>
            </w:r>
          </w:p>
          <w:p w:rsidR="00F456DB" w:rsidRPr="00E97B82" w:rsidRDefault="00F456DB" w:rsidP="00E97B82">
            <w:pPr>
              <w:pStyle w:val="TableParagraph"/>
              <w:ind w:left="146" w:hanging="125"/>
              <w:rPr>
                <w:color w:val="000000"/>
              </w:rPr>
            </w:pPr>
            <w:r w:rsidRPr="00E97B82">
              <w:t xml:space="preserve">  образовательных услуг.</w:t>
            </w:r>
            <w:r w:rsidR="00E97B82">
              <w:t xml:space="preserve"> </w:t>
            </w:r>
            <w:r w:rsidR="00082961" w:rsidRPr="00E97B82">
              <w:rPr>
                <w:color w:val="000000"/>
                <w:spacing w:val="-1"/>
              </w:rPr>
              <w:t>В</w:t>
            </w:r>
            <w:r w:rsidR="00082961" w:rsidRPr="00E97B82">
              <w:rPr>
                <w:color w:val="000000"/>
              </w:rPr>
              <w:t>ы</w:t>
            </w:r>
            <w:r w:rsidR="00082961" w:rsidRPr="00E97B82">
              <w:rPr>
                <w:color w:val="000000"/>
                <w:spacing w:val="-1"/>
              </w:rPr>
              <w:t>с</w:t>
            </w:r>
            <w:r w:rsidR="00082961" w:rsidRPr="00E97B82">
              <w:rPr>
                <w:color w:val="000000"/>
              </w:rPr>
              <w:t>ок</w:t>
            </w:r>
            <w:r w:rsidR="00082961" w:rsidRPr="00E97B82">
              <w:rPr>
                <w:color w:val="000000"/>
                <w:spacing w:val="1"/>
              </w:rPr>
              <w:t>и</w:t>
            </w:r>
            <w:r w:rsidR="00082961" w:rsidRPr="00E97B82">
              <w:rPr>
                <w:color w:val="000000"/>
              </w:rPr>
              <w:t>й</w:t>
            </w:r>
            <w:r w:rsidR="00082961" w:rsidRPr="00E97B82">
              <w:rPr>
                <w:color w:val="000000"/>
                <w:spacing w:val="3"/>
              </w:rPr>
              <w:t xml:space="preserve"> </w:t>
            </w:r>
            <w:r w:rsidR="00082961" w:rsidRPr="00E97B82">
              <w:rPr>
                <w:color w:val="000000"/>
                <w:spacing w:val="-4"/>
              </w:rPr>
              <w:t>у</w:t>
            </w:r>
            <w:r w:rsidR="00082961" w:rsidRPr="00E97B82">
              <w:rPr>
                <w:color w:val="000000"/>
              </w:rPr>
              <w:t>ро</w:t>
            </w:r>
            <w:r w:rsidR="00082961" w:rsidRPr="00E97B82">
              <w:rPr>
                <w:color w:val="000000"/>
                <w:spacing w:val="1"/>
              </w:rPr>
              <w:t>в</w:t>
            </w:r>
            <w:r w:rsidR="00082961" w:rsidRPr="00E97B82">
              <w:rPr>
                <w:color w:val="000000"/>
              </w:rPr>
              <w:t>ень ре</w:t>
            </w:r>
            <w:r w:rsidR="00082961" w:rsidRPr="00E97B82">
              <w:rPr>
                <w:color w:val="000000"/>
                <w:spacing w:val="-1"/>
              </w:rPr>
              <w:t>а</w:t>
            </w:r>
            <w:r w:rsidR="00082961" w:rsidRPr="00E97B82">
              <w:rPr>
                <w:color w:val="000000"/>
              </w:rPr>
              <w:t>ли</w:t>
            </w:r>
            <w:r w:rsidR="00082961" w:rsidRPr="00E97B82">
              <w:rPr>
                <w:color w:val="000000"/>
                <w:spacing w:val="4"/>
              </w:rPr>
              <w:t>з</w:t>
            </w:r>
            <w:r w:rsidR="00082961" w:rsidRPr="00E97B82">
              <w:rPr>
                <w:color w:val="000000"/>
                <w:spacing w:val="-4"/>
              </w:rPr>
              <w:t>у</w:t>
            </w:r>
            <w:r w:rsidR="00082961" w:rsidRPr="00E97B82">
              <w:rPr>
                <w:color w:val="000000"/>
                <w:spacing w:val="-1"/>
              </w:rPr>
              <w:t>е</w:t>
            </w:r>
            <w:r w:rsidR="00082961" w:rsidRPr="00E97B82">
              <w:rPr>
                <w:color w:val="000000"/>
                <w:spacing w:val="1"/>
              </w:rPr>
              <w:t>м</w:t>
            </w:r>
            <w:r w:rsidR="00082961" w:rsidRPr="00E97B82">
              <w:rPr>
                <w:color w:val="000000"/>
              </w:rPr>
              <w:t>ых образователь</w:t>
            </w:r>
            <w:r w:rsidR="00082961" w:rsidRPr="00E97B82">
              <w:rPr>
                <w:color w:val="000000"/>
                <w:spacing w:val="1"/>
              </w:rPr>
              <w:t>н</w:t>
            </w:r>
            <w:r w:rsidR="00082961" w:rsidRPr="00E97B82">
              <w:rPr>
                <w:color w:val="000000"/>
              </w:rPr>
              <w:t>ых и до</w:t>
            </w:r>
            <w:r w:rsidR="00082961" w:rsidRPr="00E97B82">
              <w:rPr>
                <w:color w:val="000000"/>
                <w:spacing w:val="1"/>
              </w:rPr>
              <w:t>с</w:t>
            </w:r>
            <w:r w:rsidR="00082961" w:rsidRPr="00E97B82">
              <w:rPr>
                <w:color w:val="000000"/>
                <w:spacing w:val="-3"/>
              </w:rPr>
              <w:t>у</w:t>
            </w:r>
            <w:r w:rsidR="00082961" w:rsidRPr="00E97B82">
              <w:rPr>
                <w:color w:val="000000"/>
              </w:rPr>
              <w:t>г</w:t>
            </w:r>
            <w:r w:rsidR="00082961" w:rsidRPr="00E97B82">
              <w:rPr>
                <w:color w:val="000000"/>
                <w:spacing w:val="1"/>
              </w:rPr>
              <w:t>о</w:t>
            </w:r>
            <w:r w:rsidR="00082961" w:rsidRPr="00E97B82">
              <w:rPr>
                <w:color w:val="000000"/>
              </w:rPr>
              <w:t>вых</w:t>
            </w:r>
            <w:r w:rsidR="00082961" w:rsidRPr="00E97B82">
              <w:rPr>
                <w:color w:val="000000"/>
                <w:spacing w:val="1"/>
              </w:rPr>
              <w:t xml:space="preserve"> п</w:t>
            </w:r>
            <w:r w:rsidR="00082961" w:rsidRPr="00E97B82">
              <w:rPr>
                <w:color w:val="000000"/>
              </w:rPr>
              <w:t>рограм</w:t>
            </w:r>
            <w:r w:rsidR="00082961" w:rsidRPr="00E97B82">
              <w:rPr>
                <w:color w:val="000000"/>
                <w:spacing w:val="-1"/>
              </w:rPr>
              <w:t>м</w:t>
            </w:r>
            <w:r w:rsidR="00082961" w:rsidRPr="00E97B82">
              <w:rPr>
                <w:color w:val="000000"/>
              </w:rPr>
              <w:t>, дост</w:t>
            </w:r>
            <w:r w:rsidR="00082961" w:rsidRPr="00E97B82">
              <w:rPr>
                <w:color w:val="000000"/>
                <w:spacing w:val="1"/>
              </w:rPr>
              <w:t>и</w:t>
            </w:r>
            <w:r w:rsidR="00082961" w:rsidRPr="00E97B82">
              <w:rPr>
                <w:color w:val="000000"/>
              </w:rPr>
              <w:t>жен</w:t>
            </w:r>
            <w:r w:rsidR="00082961" w:rsidRPr="00E97B82">
              <w:rPr>
                <w:color w:val="000000"/>
                <w:spacing w:val="1"/>
              </w:rPr>
              <w:t>и</w:t>
            </w:r>
            <w:r w:rsidR="00082961" w:rsidRPr="00E97B82">
              <w:rPr>
                <w:color w:val="000000"/>
              </w:rPr>
              <w:t>й</w:t>
            </w:r>
            <w:r w:rsidR="00082961" w:rsidRPr="00E97B82">
              <w:rPr>
                <w:color w:val="000000"/>
                <w:spacing w:val="3"/>
              </w:rPr>
              <w:t xml:space="preserve"> </w:t>
            </w:r>
            <w:r w:rsidR="00E97B82">
              <w:rPr>
                <w:color w:val="000000"/>
                <w:spacing w:val="3"/>
              </w:rPr>
              <w:t>у</w:t>
            </w:r>
            <w:r w:rsidR="00082961" w:rsidRPr="00E97B82">
              <w:rPr>
                <w:color w:val="000000"/>
                <w:spacing w:val="-1"/>
              </w:rPr>
              <w:t>ча</w:t>
            </w:r>
            <w:r w:rsidR="00082961" w:rsidRPr="00E97B82">
              <w:rPr>
                <w:color w:val="000000"/>
              </w:rPr>
              <w:t>щ</w:t>
            </w:r>
            <w:r w:rsidR="00082961" w:rsidRPr="00E97B82">
              <w:rPr>
                <w:color w:val="000000"/>
                <w:spacing w:val="1"/>
              </w:rPr>
              <w:t>и</w:t>
            </w:r>
            <w:r w:rsidR="00082961" w:rsidRPr="00E97B82">
              <w:rPr>
                <w:color w:val="000000"/>
                <w:spacing w:val="2"/>
              </w:rPr>
              <w:t>х</w:t>
            </w:r>
            <w:r w:rsidR="00082961" w:rsidRPr="00E97B82">
              <w:rPr>
                <w:color w:val="000000"/>
              </w:rPr>
              <w:t>ся.</w:t>
            </w:r>
            <w:r w:rsidRPr="00E97B82">
              <w:t xml:space="preserve"> Обеспечение безопасности </w:t>
            </w:r>
            <w:proofErr w:type="gramStart"/>
            <w:r w:rsidRPr="00E97B82">
              <w:t>обучающихся</w:t>
            </w:r>
            <w:proofErr w:type="gramEnd"/>
            <w:r w:rsidRPr="00E97B82">
              <w:t>.</w:t>
            </w:r>
          </w:p>
          <w:p w:rsidR="00F47A59" w:rsidRPr="00E97B82" w:rsidRDefault="00222977">
            <w:pPr>
              <w:widowControl w:val="0"/>
              <w:spacing w:before="1" w:line="240" w:lineRule="auto"/>
              <w:ind w:left="110" w:right="8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лочен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ченный</w:t>
            </w:r>
            <w:r w:rsidR="004953B8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рофес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ио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нал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педагогиче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й коллек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F456DB" w:rsidRPr="00E97B82" w:rsidRDefault="00F456DB" w:rsidP="00E97B82">
            <w:pPr>
              <w:pStyle w:val="TableParagraph"/>
              <w:tabs>
                <w:tab w:val="left" w:pos="1251"/>
              </w:tabs>
              <w:ind w:left="114" w:right="85" w:hanging="240"/>
              <w:rPr>
                <w:color w:val="000000"/>
              </w:rPr>
            </w:pPr>
            <w:r w:rsidRPr="00E97B82">
              <w:t xml:space="preserve">   </w:t>
            </w:r>
            <w:r w:rsidR="00E97B82">
              <w:t xml:space="preserve"> </w:t>
            </w:r>
            <w:r w:rsidRPr="00E97B82">
              <w:t xml:space="preserve">Привлекательный </w:t>
            </w:r>
            <w:r w:rsidR="00E97B82">
              <w:t xml:space="preserve">имидж, </w:t>
            </w:r>
            <w:r w:rsidRPr="00E97B82">
              <w:rPr>
                <w:spacing w:val="-3"/>
              </w:rPr>
              <w:t xml:space="preserve">открытость </w:t>
            </w:r>
            <w:r w:rsidRPr="00E97B82">
              <w:t>социуму</w:t>
            </w:r>
            <w:r w:rsidR="00082961" w:rsidRPr="00E97B82">
              <w:t>.</w:t>
            </w:r>
          </w:p>
          <w:p w:rsidR="00F47A59" w:rsidRPr="00E97B82" w:rsidRDefault="00222977" w:rsidP="00082961">
            <w:pPr>
              <w:widowControl w:val="0"/>
              <w:spacing w:line="240" w:lineRule="auto"/>
              <w:ind w:left="110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Поддержка деятель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ости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="004953B8" w:rsidRPr="00E97B82">
              <w:rPr>
                <w:rFonts w:ascii="Times New Roman" w:eastAsia="Times New Roman" w:hAnsi="Times New Roman" w:cs="Times New Roman"/>
                <w:color w:val="000000"/>
              </w:rPr>
              <w:t>еждения р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тельск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й обще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961" w:rsidRPr="00E97B82" w:rsidRDefault="00222977" w:rsidP="00082961">
            <w:pPr>
              <w:pStyle w:val="TableParagraph"/>
              <w:ind w:left="138" w:right="591"/>
            </w:pPr>
            <w:r w:rsidRPr="00784236">
              <w:t xml:space="preserve">Недостаток </w:t>
            </w:r>
            <w:r w:rsidR="00784236" w:rsidRPr="00784236">
              <w:t>п</w:t>
            </w:r>
            <w:r w:rsidRPr="00784236">
              <w:t xml:space="preserve">омещений, оборудования, материальных </w:t>
            </w:r>
            <w:r w:rsidR="00784236">
              <w:t>р</w:t>
            </w:r>
            <w:r w:rsidRPr="00784236">
              <w:t>есурсов.</w:t>
            </w:r>
            <w:r w:rsidRPr="00E97B82">
              <w:rPr>
                <w:color w:val="000000"/>
              </w:rPr>
              <w:t xml:space="preserve"> </w:t>
            </w:r>
            <w:r w:rsidR="00082961" w:rsidRPr="00E97B82">
              <w:rPr>
                <w:color w:val="000000"/>
              </w:rPr>
              <w:t>Н</w:t>
            </w:r>
            <w:r w:rsidR="00082961" w:rsidRPr="00E97B82">
              <w:t xml:space="preserve">едостаточное использование педагогами </w:t>
            </w:r>
            <w:proofErr w:type="gramStart"/>
            <w:r w:rsidR="00784236">
              <w:t>с</w:t>
            </w:r>
            <w:r w:rsidR="00082961" w:rsidRPr="00E97B82">
              <w:t>овременных</w:t>
            </w:r>
            <w:proofErr w:type="gramEnd"/>
            <w:r w:rsidR="00082961" w:rsidRPr="00E97B82">
              <w:t xml:space="preserve"> </w:t>
            </w:r>
            <w:r w:rsidR="00784236">
              <w:t>образовательных</w:t>
            </w:r>
          </w:p>
          <w:p w:rsidR="00082961" w:rsidRPr="00E97B82" w:rsidRDefault="00082961" w:rsidP="00784236">
            <w:pPr>
              <w:pStyle w:val="TableParagraph"/>
              <w:ind w:left="138"/>
            </w:pPr>
            <w:r w:rsidRPr="00E97B82">
              <w:t>технологий в системе дополнительного образования.</w:t>
            </w:r>
            <w:r w:rsidR="00784236">
              <w:t xml:space="preserve"> </w:t>
            </w:r>
            <w:r w:rsidRPr="00E97B82">
              <w:t>Введение внеурочной деятельности в школах</w:t>
            </w:r>
            <w:r w:rsidR="00381D1E" w:rsidRPr="00E97B82">
              <w:t>.</w:t>
            </w:r>
            <w:r w:rsidRPr="00E97B82">
              <w:t xml:space="preserve"> Распространение</w:t>
            </w:r>
          </w:p>
          <w:p w:rsidR="00082961" w:rsidRPr="00E97B82" w:rsidRDefault="00082961" w:rsidP="00082961">
            <w:pPr>
              <w:widowControl w:val="0"/>
              <w:spacing w:before="1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hAnsi="Times New Roman" w:cs="Times New Roman"/>
              </w:rPr>
              <w:t xml:space="preserve">явления </w:t>
            </w:r>
            <w:r w:rsidR="00784236">
              <w:rPr>
                <w:rFonts w:ascii="Times New Roman" w:hAnsi="Times New Roman" w:cs="Times New Roman"/>
              </w:rPr>
              <w:t>п</w:t>
            </w:r>
            <w:r w:rsidRPr="00E97B82">
              <w:rPr>
                <w:rFonts w:ascii="Times New Roman" w:hAnsi="Times New Roman" w:cs="Times New Roman"/>
              </w:rPr>
              <w:t>рофессионального выгорания</w:t>
            </w:r>
            <w:r w:rsidR="00381D1E" w:rsidRPr="00E97B82">
              <w:rPr>
                <w:rFonts w:ascii="Times New Roman" w:hAnsi="Times New Roman" w:cs="Times New Roman"/>
              </w:rPr>
              <w:t>.</w:t>
            </w:r>
            <w:r w:rsidR="00784236">
              <w:rPr>
                <w:rFonts w:ascii="Times New Roman" w:hAnsi="Times New Roman" w:cs="Times New Roman"/>
              </w:rPr>
              <w:t xml:space="preserve">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нь ис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ного физ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ког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, вол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вого,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чност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ого разв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ся.</w:t>
            </w:r>
          </w:p>
          <w:p w:rsidR="00F47A59" w:rsidRPr="00E97B82" w:rsidRDefault="00082961" w:rsidP="00082961">
            <w:pPr>
              <w:widowControl w:val="0"/>
              <w:spacing w:before="1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бле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атериаль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ниче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кого оснащен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961" w:rsidRPr="00E97B82" w:rsidRDefault="00222977">
            <w:pPr>
              <w:widowControl w:val="0"/>
              <w:spacing w:before="1"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Поз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ые орие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я систе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ы образован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страны. 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е соц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рного пространства города, </w:t>
            </w:r>
            <w:r w:rsidR="00634E24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требование 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сширен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634E24" w:rsidRPr="00E97B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тевого взаимодейств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82961" w:rsidRPr="00E97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82961" w:rsidRPr="00E97B82" w:rsidRDefault="00082961" w:rsidP="00082961">
            <w:pPr>
              <w:pStyle w:val="TableParagraph"/>
              <w:tabs>
                <w:tab w:val="left" w:pos="803"/>
                <w:tab w:val="left" w:pos="804"/>
              </w:tabs>
              <w:ind w:left="136" w:right="197"/>
            </w:pPr>
            <w:r w:rsidRPr="00E97B82">
              <w:rPr>
                <w:spacing w:val="-3"/>
              </w:rPr>
              <w:t xml:space="preserve">Расширение </w:t>
            </w:r>
            <w:r w:rsidRPr="00E97B82">
              <w:t>спектра образовательных услуг.</w:t>
            </w:r>
          </w:p>
          <w:p w:rsidR="00082961" w:rsidRPr="00E97B82" w:rsidRDefault="00082961" w:rsidP="00082961">
            <w:pPr>
              <w:pStyle w:val="TableParagraph"/>
              <w:tabs>
                <w:tab w:val="left" w:pos="803"/>
                <w:tab w:val="left" w:pos="804"/>
              </w:tabs>
              <w:ind w:left="136" w:right="88"/>
            </w:pPr>
            <w:r w:rsidRPr="00E97B82">
              <w:t>Создание креативной среды и ситуации</w:t>
            </w:r>
            <w:r w:rsidRPr="00E97B82">
              <w:rPr>
                <w:spacing w:val="-6"/>
              </w:rPr>
              <w:t xml:space="preserve"> </w:t>
            </w:r>
            <w:r w:rsidRPr="00E97B82">
              <w:t>успеха.</w:t>
            </w:r>
          </w:p>
          <w:p w:rsidR="00082961" w:rsidRPr="00E97B82" w:rsidRDefault="00082961" w:rsidP="00082961">
            <w:pPr>
              <w:pStyle w:val="TableParagraph"/>
              <w:tabs>
                <w:tab w:val="left" w:pos="420"/>
              </w:tabs>
              <w:ind w:left="136" w:right="98"/>
            </w:pPr>
            <w:r w:rsidRPr="00E97B82">
              <w:rPr>
                <w:spacing w:val="-1"/>
              </w:rPr>
              <w:t xml:space="preserve">Систематическое </w:t>
            </w:r>
            <w:r w:rsidRPr="00E97B82">
              <w:t>повышение</w:t>
            </w:r>
          </w:p>
          <w:p w:rsidR="00082961" w:rsidRPr="00E97B82" w:rsidRDefault="00082961" w:rsidP="00082961">
            <w:pPr>
              <w:pStyle w:val="TableParagraph"/>
              <w:ind w:left="136" w:right="605"/>
            </w:pPr>
            <w:r w:rsidRPr="00E97B82">
              <w:t>квалификации педагогов.</w:t>
            </w:r>
          </w:p>
          <w:p w:rsidR="00F47A59" w:rsidRPr="00E97B82" w:rsidRDefault="00082961" w:rsidP="00082961">
            <w:pPr>
              <w:ind w:left="178"/>
              <w:rPr>
                <w:rFonts w:ascii="Times New Roman" w:eastAsia="Times New Roman" w:hAnsi="Times New Roman" w:cs="Times New Roman"/>
              </w:rPr>
            </w:pPr>
            <w:r w:rsidRPr="00E97B82">
              <w:rPr>
                <w:rFonts w:ascii="Times New Roman" w:hAnsi="Times New Roman" w:cs="Times New Roman"/>
              </w:rPr>
              <w:t>Активное участие</w:t>
            </w:r>
            <w:r w:rsidRPr="00E97B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97B82">
              <w:rPr>
                <w:rFonts w:ascii="Times New Roman" w:hAnsi="Times New Roman" w:cs="Times New Roman"/>
              </w:rPr>
              <w:t>педагогов и обучающихся в творческих конкурсах.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236" w:rsidRDefault="00222977">
            <w:pPr>
              <w:widowControl w:val="0"/>
              <w:spacing w:before="1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зка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ся в школе, ее значи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ое возра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е в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тарших клас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. Значи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ое сокращ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е ф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анс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еждения. </w:t>
            </w:r>
          </w:p>
          <w:p w:rsidR="00082961" w:rsidRPr="00E97B82" w:rsidRDefault="00784236">
            <w:pPr>
              <w:widowControl w:val="0"/>
              <w:spacing w:before="1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ошение к до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олнительно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у образован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к второстепен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="00222977" w:rsidRPr="00E97B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381D1E" w:rsidRPr="00E97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082961" w:rsidRPr="00E97B82" w:rsidRDefault="00082961" w:rsidP="00E97B82">
            <w:pPr>
              <w:pStyle w:val="TableParagraph"/>
              <w:tabs>
                <w:tab w:val="left" w:pos="408"/>
                <w:tab w:val="left" w:pos="2158"/>
              </w:tabs>
              <w:ind w:left="124" w:right="89"/>
            </w:pPr>
            <w:r w:rsidRPr="00E97B82">
              <w:t>Недостаточная разработка</w:t>
            </w:r>
            <w:r w:rsidR="002F468E" w:rsidRPr="00E97B82">
              <w:t xml:space="preserve"> </w:t>
            </w:r>
            <w:r w:rsidRPr="00E97B82">
              <w:rPr>
                <w:spacing w:val="-18"/>
              </w:rPr>
              <w:t xml:space="preserve">и </w:t>
            </w:r>
            <w:r w:rsidRPr="00E97B82">
              <w:t>реализация</w:t>
            </w:r>
            <w:r w:rsidR="00E97B82">
              <w:t xml:space="preserve"> </w:t>
            </w:r>
            <w:r w:rsidRPr="00E97B82">
              <w:t>педагогических программ</w:t>
            </w:r>
            <w:r w:rsidR="00E97B82">
              <w:t xml:space="preserve"> </w:t>
            </w:r>
            <w:r w:rsidRPr="00E97B82">
              <w:t>деятельности детских общественных объединений</w:t>
            </w:r>
            <w:r w:rsidR="00381D1E" w:rsidRPr="00E97B82">
              <w:t>.</w:t>
            </w:r>
          </w:p>
          <w:p w:rsidR="00082961" w:rsidRPr="00E97B82" w:rsidRDefault="002F468E" w:rsidP="002F468E">
            <w:pPr>
              <w:pStyle w:val="TableParagraph"/>
              <w:tabs>
                <w:tab w:val="left" w:pos="408"/>
                <w:tab w:val="left" w:pos="1359"/>
                <w:tab w:val="left" w:pos="1695"/>
              </w:tabs>
              <w:ind w:left="124" w:right="90"/>
            </w:pPr>
            <w:r w:rsidRPr="00E97B82">
              <w:t>И</w:t>
            </w:r>
            <w:r w:rsidR="00082961" w:rsidRPr="00E97B82">
              <w:t xml:space="preserve">нертность </w:t>
            </w:r>
            <w:r w:rsidR="00082961" w:rsidRPr="00E97B82">
              <w:rPr>
                <w:spacing w:val="-4"/>
              </w:rPr>
              <w:t xml:space="preserve">части </w:t>
            </w:r>
            <w:r w:rsidR="00E97B82">
              <w:t>педагогов</w:t>
            </w:r>
            <w:r w:rsidR="00E97B82">
              <w:tab/>
              <w:t xml:space="preserve">в </w:t>
            </w:r>
            <w:r w:rsidR="00082961" w:rsidRPr="00E97B82">
              <w:rPr>
                <w:spacing w:val="-5"/>
              </w:rPr>
              <w:t xml:space="preserve">плане </w:t>
            </w:r>
            <w:r w:rsidR="00082961" w:rsidRPr="00E97B82">
              <w:t>использования инновационных технологий.</w:t>
            </w:r>
          </w:p>
          <w:p w:rsidR="00634E24" w:rsidRPr="00E97B82" w:rsidRDefault="00E97B82" w:rsidP="00634E2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4E24"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Низкий платежеспособный </w:t>
            </w:r>
          </w:p>
          <w:p w:rsidR="00634E24" w:rsidRPr="00E97B82" w:rsidRDefault="00634E24" w:rsidP="00634E2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B8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E97B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 w:rsidR="00E97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7B82">
              <w:rPr>
                <w:rFonts w:ascii="Times New Roman" w:eastAsia="Times New Roman" w:hAnsi="Times New Roman" w:cs="Times New Roman"/>
                <w:color w:val="000000"/>
              </w:rPr>
              <w:t>родителей.</w:t>
            </w:r>
          </w:p>
          <w:p w:rsidR="00634E24" w:rsidRPr="00E97B82" w:rsidRDefault="00634E24" w:rsidP="002F468E">
            <w:pPr>
              <w:pStyle w:val="TableParagraph"/>
              <w:tabs>
                <w:tab w:val="left" w:pos="408"/>
                <w:tab w:val="left" w:pos="1359"/>
                <w:tab w:val="left" w:pos="1695"/>
              </w:tabs>
              <w:ind w:left="124" w:right="90"/>
            </w:pPr>
          </w:p>
          <w:p w:rsidR="00F47A59" w:rsidRPr="00E97B82" w:rsidRDefault="00F47A59" w:rsidP="002F468E">
            <w:pPr>
              <w:pStyle w:val="TableParagraph"/>
              <w:spacing w:before="1"/>
              <w:ind w:left="124"/>
            </w:pPr>
          </w:p>
        </w:tc>
      </w:tr>
    </w:tbl>
    <w:p w:rsidR="00F47A59" w:rsidRDefault="00F47A59">
      <w:pPr>
        <w:spacing w:after="28" w:line="240" w:lineRule="exact"/>
        <w:rPr>
          <w:sz w:val="24"/>
          <w:szCs w:val="24"/>
        </w:rPr>
      </w:pPr>
    </w:p>
    <w:p w:rsidR="00F47A59" w:rsidRPr="00784236" w:rsidRDefault="00222977" w:rsidP="00A256DB">
      <w:pPr>
        <w:widowControl w:val="0"/>
        <w:tabs>
          <w:tab w:val="left" w:pos="9356"/>
        </w:tabs>
        <w:spacing w:line="240" w:lineRule="auto"/>
        <w:ind w:right="-1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  <w:r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42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образователь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42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образования»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42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ирована</w:t>
      </w:r>
      <w:r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42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</w:t>
      </w:r>
      <w:r w:rsidRPr="007842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7842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A59" w:rsidRPr="00784236" w:rsidRDefault="00A9252F" w:rsidP="00A256DB">
      <w:pPr>
        <w:widowControl w:val="0"/>
        <w:tabs>
          <w:tab w:val="left" w:pos="567"/>
          <w:tab w:val="left" w:pos="851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образования» в 2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E41A4C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E41A4C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22977" w:rsidRPr="007842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гг.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лать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 преды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эт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 жи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 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F47A59" w:rsidRPr="00784236" w:rsidRDefault="00420C95" w:rsidP="00A256DB">
      <w:pPr>
        <w:widowControl w:val="0"/>
        <w:tabs>
          <w:tab w:val="left" w:pos="851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в образов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550" w:rsidRPr="00784236" w:rsidRDefault="00A9252F" w:rsidP="00A256DB">
      <w:pPr>
        <w:widowControl w:val="0"/>
        <w:tabs>
          <w:tab w:val="left" w:pos="1856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х, Всер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7A59" w:rsidRPr="00784236" w:rsidRDefault="00A9252F" w:rsidP="00A256DB">
      <w:pPr>
        <w:widowControl w:val="0"/>
        <w:tabs>
          <w:tab w:val="left" w:pos="1856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нге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ся, стабильн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47A59" w:rsidRPr="00784236" w:rsidRDefault="00A9252F" w:rsidP="00A256DB">
      <w:pPr>
        <w:widowControl w:val="0"/>
        <w:tabs>
          <w:tab w:val="left" w:pos="1856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образователь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7A59" w:rsidRPr="00784236" w:rsidRDefault="00A9252F" w:rsidP="00A256DB">
      <w:pPr>
        <w:widowControl w:val="0"/>
        <w:tabs>
          <w:tab w:val="left" w:pos="1856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познав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A59" w:rsidRPr="00784236" w:rsidRDefault="00420C95" w:rsidP="00A256DB">
      <w:pPr>
        <w:widowControl w:val="0"/>
        <w:tabs>
          <w:tab w:val="left" w:pos="851"/>
          <w:tab w:val="left" w:pos="1880"/>
          <w:tab w:val="left" w:pos="9356"/>
        </w:tabs>
        <w:spacing w:before="1"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МАОУ 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образования»  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оспособ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ысок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гом: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казателем является то, что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ет 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творче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ктивов.</w:t>
      </w:r>
    </w:p>
    <w:p w:rsidR="00F47A59" w:rsidRPr="00784236" w:rsidRDefault="00420C95" w:rsidP="00A256DB">
      <w:pPr>
        <w:widowControl w:val="0"/>
        <w:tabs>
          <w:tab w:val="left" w:pos="851"/>
          <w:tab w:val="left" w:pos="1880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кач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 модерн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47A59" w:rsidRPr="00784236" w:rsidRDefault="00420C95" w:rsidP="00A256DB">
      <w:pPr>
        <w:widowControl w:val="0"/>
        <w:tabs>
          <w:tab w:val="left" w:pos="1880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6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842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бине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18 лет).</w:t>
      </w:r>
      <w:r w:rsidR="00222977" w:rsidRPr="007842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реем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связями 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аимного об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гащ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горизо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B7B97" w:rsidRPr="00784236" w:rsidRDefault="00BB7B97" w:rsidP="00A256DB">
      <w:pPr>
        <w:tabs>
          <w:tab w:val="left" w:pos="851"/>
          <w:tab w:val="left" w:pos="9356"/>
        </w:tabs>
        <w:spacing w:line="240" w:lineRule="auto"/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    </w:t>
      </w:r>
      <w:r w:rsidR="00336BF9">
        <w:rPr>
          <w:rFonts w:ascii="Times New Roman" w:hAnsi="Times New Roman" w:cs="Times New Roman"/>
          <w:sz w:val="28"/>
          <w:szCs w:val="28"/>
        </w:rPr>
        <w:t xml:space="preserve">      </w:t>
      </w:r>
      <w:r w:rsidR="00200613">
        <w:rPr>
          <w:rFonts w:ascii="Times New Roman" w:hAnsi="Times New Roman" w:cs="Times New Roman"/>
          <w:sz w:val="28"/>
          <w:szCs w:val="28"/>
        </w:rPr>
        <w:t xml:space="preserve"> </w:t>
      </w:r>
      <w:r w:rsidR="00120550" w:rsidRPr="00784236">
        <w:rPr>
          <w:rFonts w:ascii="Times New Roman" w:hAnsi="Times New Roman" w:cs="Times New Roman"/>
          <w:sz w:val="28"/>
          <w:szCs w:val="28"/>
        </w:rPr>
        <w:t xml:space="preserve">5. </w:t>
      </w:r>
      <w:r w:rsidRPr="00784236">
        <w:rPr>
          <w:rFonts w:ascii="Times New Roman" w:hAnsi="Times New Roman" w:cs="Times New Roman"/>
          <w:sz w:val="28"/>
          <w:szCs w:val="28"/>
        </w:rPr>
        <w:t>Созданы возможности для выявления и раскрытия способностей и талантов одаренных детей (система конкурсов и мероприятий), о</w:t>
      </w:r>
      <w:r w:rsidR="00222977" w:rsidRPr="00784236">
        <w:rPr>
          <w:rFonts w:ascii="Times New Roman" w:hAnsi="Times New Roman" w:cs="Times New Roman"/>
          <w:sz w:val="28"/>
          <w:szCs w:val="28"/>
        </w:rPr>
        <w:t>существляется последующее сопровождение одарённых</w:t>
      </w:r>
      <w:r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784236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78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50" w:rsidRPr="00784236" w:rsidRDefault="00420C95" w:rsidP="00A256DB">
      <w:pPr>
        <w:widowControl w:val="0"/>
        <w:tabs>
          <w:tab w:val="left" w:pos="851"/>
          <w:tab w:val="left" w:pos="1880"/>
          <w:tab w:val="left" w:pos="2378"/>
          <w:tab w:val="left" w:pos="4028"/>
          <w:tab w:val="left" w:pos="5675"/>
          <w:tab w:val="left" w:pos="6937"/>
          <w:tab w:val="left" w:pos="8667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 w:rsidR="00222977" w:rsidRPr="007842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 сот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222977" w:rsidRPr="0078423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Показатели:</w:t>
      </w:r>
      <w:r w:rsidR="00222977" w:rsidRPr="0078423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ь род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телями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льтаций;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ь за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ым вн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ым отноше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 пер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A59" w:rsidRPr="00784236" w:rsidRDefault="00420C95" w:rsidP="00A256DB">
      <w:pPr>
        <w:widowControl w:val="0"/>
        <w:tabs>
          <w:tab w:val="left" w:pos="851"/>
          <w:tab w:val="left" w:pos="1880"/>
          <w:tab w:val="left" w:pos="2378"/>
          <w:tab w:val="left" w:pos="4028"/>
          <w:tab w:val="left" w:pos="5675"/>
          <w:tab w:val="left" w:pos="6937"/>
          <w:tab w:val="left" w:pos="8667"/>
          <w:tab w:val="left" w:pos="9356"/>
        </w:tabs>
        <w:spacing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0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222977" w:rsidRPr="007842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ривлекатель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</w:t>
      </w:r>
      <w:r w:rsidR="00222977" w:rsidRPr="0078423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алом.</w:t>
      </w:r>
      <w:r w:rsidR="00222977" w:rsidRPr="007842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казатель:</w:t>
      </w:r>
      <w:r w:rsidR="00634E24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окая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="002F468E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00613" w:rsidRDefault="00420C95" w:rsidP="00A256DB">
      <w:pPr>
        <w:widowControl w:val="0"/>
        <w:tabs>
          <w:tab w:val="left" w:pos="851"/>
          <w:tab w:val="left" w:pos="1441"/>
          <w:tab w:val="left" w:pos="9356"/>
          <w:tab w:val="left" w:pos="9479"/>
        </w:tabs>
        <w:spacing w:before="1"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0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F468E" w:rsidRPr="00784236">
        <w:rPr>
          <w:rFonts w:ascii="Times New Roman" w:hAnsi="Times New Roman" w:cs="Times New Roman"/>
          <w:sz w:val="28"/>
          <w:szCs w:val="28"/>
        </w:rPr>
        <w:t>учащихся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рологической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дческой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2006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47A59" w:rsidRPr="00784236" w:rsidRDefault="00200613" w:rsidP="00A256DB">
      <w:pPr>
        <w:widowControl w:val="0"/>
        <w:tabs>
          <w:tab w:val="left" w:pos="851"/>
          <w:tab w:val="left" w:pos="1441"/>
          <w:tab w:val="left" w:pos="9356"/>
          <w:tab w:val="left" w:pos="9479"/>
        </w:tabs>
        <w:spacing w:before="1" w:line="240" w:lineRule="auto"/>
        <w:ind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20550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</w:t>
      </w:r>
      <w:r w:rsidR="00222977" w:rsidRPr="007842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22977" w:rsidRPr="007842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 совр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222977" w:rsidRPr="007842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4232D" w:rsidRPr="00784236">
        <w:rPr>
          <w:rFonts w:ascii="Times New Roman" w:hAnsi="Times New Roman" w:cs="Times New Roman"/>
          <w:sz w:val="28"/>
          <w:szCs w:val="28"/>
        </w:rPr>
        <w:t>г.Енисейска</w:t>
      </w:r>
      <w:r w:rsidR="00222977" w:rsidRPr="00784236">
        <w:rPr>
          <w:rFonts w:ascii="Times New Roman" w:hAnsi="Times New Roman" w:cs="Times New Roman"/>
          <w:sz w:val="28"/>
          <w:szCs w:val="28"/>
        </w:rPr>
        <w:t>.</w:t>
      </w:r>
      <w:r w:rsidR="00222977" w:rsidRPr="0078423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азатели:</w:t>
      </w:r>
      <w:r w:rsidR="00222977" w:rsidRPr="0078423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222977" w:rsidRPr="0078423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квалиф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гогов;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мфортный</w:t>
      </w:r>
      <w:r w:rsidR="00222977" w:rsidRPr="007842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977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 в педагогиче</w:t>
      </w:r>
      <w:r w:rsidR="00222977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ком колл</w:t>
      </w:r>
      <w:r w:rsidR="00222977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екти</w:t>
      </w:r>
      <w:r w:rsidR="00222977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</w:p>
    <w:p w:rsidR="00F456DB" w:rsidRPr="00784236" w:rsidRDefault="00200613" w:rsidP="00A256DB">
      <w:pPr>
        <w:pStyle w:val="a8"/>
        <w:tabs>
          <w:tab w:val="left" w:pos="851"/>
          <w:tab w:val="left" w:pos="9356"/>
        </w:tabs>
        <w:ind w:right="-8"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6DB" w:rsidRPr="00200613">
        <w:rPr>
          <w:sz w:val="28"/>
          <w:szCs w:val="28"/>
        </w:rPr>
        <w:t>Выводы:</w:t>
      </w:r>
      <w:r w:rsidR="00F456DB" w:rsidRPr="00784236">
        <w:rPr>
          <w:sz w:val="28"/>
          <w:szCs w:val="28"/>
        </w:rPr>
        <w:t xml:space="preserve"> в результате проведенного анализа текущего состояния и потенциала развития </w:t>
      </w:r>
      <w:r w:rsidR="002F468E" w:rsidRPr="00784236">
        <w:rPr>
          <w:sz w:val="28"/>
          <w:szCs w:val="28"/>
        </w:rPr>
        <w:t xml:space="preserve">ЦДО </w:t>
      </w:r>
      <w:r w:rsidR="00F456DB" w:rsidRPr="00784236">
        <w:rPr>
          <w:sz w:val="28"/>
          <w:szCs w:val="28"/>
        </w:rPr>
        <w:t xml:space="preserve">можно констатировать, что в настоящее время </w:t>
      </w:r>
      <w:r w:rsidR="002F468E" w:rsidRPr="00784236">
        <w:rPr>
          <w:sz w:val="28"/>
          <w:szCs w:val="28"/>
        </w:rPr>
        <w:t xml:space="preserve">учреждение </w:t>
      </w:r>
      <w:r w:rsidR="00F456DB" w:rsidRPr="00784236">
        <w:rPr>
          <w:sz w:val="28"/>
          <w:szCs w:val="28"/>
        </w:rPr>
        <w:t>располагает достаточными ресурсами, способными удовлетворить запросы социума на получение качественного дополнительного образования. Педагогические кадры обладают достаточным уровнем профессиональной компетентности.</w:t>
      </w:r>
    </w:p>
    <w:p w:rsidR="00F456DB" w:rsidRPr="00784236" w:rsidRDefault="00F456DB" w:rsidP="00A256DB">
      <w:pPr>
        <w:pStyle w:val="a8"/>
        <w:tabs>
          <w:tab w:val="left" w:pos="9356"/>
        </w:tabs>
        <w:spacing w:before="1"/>
        <w:ind w:right="-8" w:firstLine="851"/>
        <w:jc w:val="both"/>
        <w:rPr>
          <w:sz w:val="28"/>
          <w:szCs w:val="28"/>
        </w:rPr>
      </w:pPr>
      <w:r w:rsidRPr="00784236">
        <w:rPr>
          <w:sz w:val="28"/>
          <w:szCs w:val="28"/>
        </w:rPr>
        <w:t>Результаты анализа формируют понимание необходимости создания, открытого вариативного мотивирующего образовательного пространства, доступного для всех категорий учащихся, усиления адресности предоставления образовательных услуг.</w:t>
      </w:r>
    </w:p>
    <w:p w:rsidR="00F456DB" w:rsidRPr="00784236" w:rsidRDefault="00F456DB" w:rsidP="00A256DB">
      <w:pPr>
        <w:pStyle w:val="a8"/>
        <w:tabs>
          <w:tab w:val="left" w:pos="9356"/>
        </w:tabs>
        <w:ind w:right="-8" w:firstLine="851"/>
        <w:jc w:val="both"/>
        <w:rPr>
          <w:sz w:val="28"/>
          <w:szCs w:val="28"/>
        </w:rPr>
      </w:pPr>
      <w:r w:rsidRPr="00784236">
        <w:rPr>
          <w:sz w:val="28"/>
          <w:szCs w:val="28"/>
        </w:rPr>
        <w:t xml:space="preserve">В то же время, в связи с принятием профессионального стандарта «Педагог дополнительного образования детей», постоянным повышением требований к уровню профессионализма необходима системная работа по освоению новых актуальных педагогических технологий, в том числе технологий открытого образования, новых организационных форм </w:t>
      </w:r>
      <w:r w:rsidRPr="00784236">
        <w:rPr>
          <w:sz w:val="28"/>
          <w:szCs w:val="28"/>
        </w:rPr>
        <w:lastRenderedPageBreak/>
        <w:t xml:space="preserve">образовательной деятельности, по освоению технологий, способов деятельности работы с различными категориями учащихся. При достаточном уровне заинтересованности родительской общественности в творческом, интеллектуальном, духовном, личностном развитии детей в </w:t>
      </w:r>
      <w:r w:rsidR="002F468E" w:rsidRPr="00784236">
        <w:rPr>
          <w:sz w:val="28"/>
          <w:szCs w:val="28"/>
        </w:rPr>
        <w:t xml:space="preserve">ЦДО </w:t>
      </w:r>
      <w:r w:rsidRPr="00784236">
        <w:rPr>
          <w:sz w:val="28"/>
          <w:szCs w:val="28"/>
        </w:rPr>
        <w:t>не в полной мере разработаны механизмы выстраивания системы взаимодействия с родительской общественностью.</w:t>
      </w:r>
    </w:p>
    <w:p w:rsidR="008711D8" w:rsidRPr="00784236" w:rsidRDefault="008711D8" w:rsidP="00A256D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</w:rPr>
        <w:t>Оптимальный сценарий развития</w:t>
      </w:r>
    </w:p>
    <w:p w:rsidR="008711D8" w:rsidRPr="00784236" w:rsidRDefault="00200613" w:rsidP="00A256DB">
      <w:pPr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1D8" w:rsidRPr="00784236">
        <w:rPr>
          <w:rFonts w:ascii="Times New Roman" w:hAnsi="Times New Roman" w:cs="Times New Roman"/>
          <w:sz w:val="28"/>
          <w:szCs w:val="28"/>
        </w:rPr>
        <w:t>По итогам проведенного SWOT-анализа стратегическим направлением развития МАОУ ДО ЦДО должна стать инновационная реализация дополнительных общеобразовательных общеразвивающих программ с ориентацией на сетевое взаимодействие с учреждениями образования и социальными партнерами как основы совершенствования организационной культуры образовательного учреждения.</w:t>
      </w:r>
    </w:p>
    <w:p w:rsidR="008711D8" w:rsidRPr="00784236" w:rsidRDefault="008711D8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Анализ деятельности позволяет сделать вывод о том, что в ЦДО создана образовательная система, ориентированная на удовлетворение потребностей субъектов образовательного процесса, взаимодействующая с различными образовательными, учреждениями и общественными организациями.</w:t>
      </w:r>
    </w:p>
    <w:p w:rsidR="008711D8" w:rsidRPr="00784236" w:rsidRDefault="008711D8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Вместе с тем определен ряд проблем, требующих решения для обеспечения функционирования и развития учреждения, повышения качества, доступности и конкурентоспособности дополнительного образования в интересах обучающихся, их родителей, социальных партнёров и общества в целом. Решение выявленных проблем возможно в рамках следующего сценария развития ЦДО.</w:t>
      </w:r>
    </w:p>
    <w:p w:rsidR="008711D8" w:rsidRPr="00784236" w:rsidRDefault="00DD09D8" w:rsidP="00A256DB">
      <w:pPr>
        <w:tabs>
          <w:tab w:val="left" w:pos="851"/>
        </w:tabs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1D8" w:rsidRPr="00784236">
        <w:rPr>
          <w:rFonts w:ascii="Times New Roman" w:hAnsi="Times New Roman" w:cs="Times New Roman"/>
          <w:sz w:val="28"/>
          <w:szCs w:val="28"/>
        </w:rPr>
        <w:t>Основной сценарий развития связан с совершенствованием содержания, организационных форм, методов и технологий дополнительного образования детей; разработкой программ нового поколения; внедрением инновационных педагогических технологий, направленных на разностороннее развитие, социальную адаптацию и самореализацию обучающихся.</w:t>
      </w:r>
    </w:p>
    <w:p w:rsidR="003F4B56" w:rsidRPr="00784236" w:rsidRDefault="003F4B56" w:rsidP="00A256DB">
      <w:pPr>
        <w:widowControl w:val="0"/>
        <w:tabs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proofErr w:type="gramStart"/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образования» продолжит</w:t>
      </w:r>
      <w:r w:rsidRPr="0078423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8423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423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 w:rsidRPr="007842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аз</w:t>
      </w:r>
      <w:r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ователь</w:t>
      </w:r>
      <w:r w:rsidRPr="0078423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784236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</w:t>
      </w:r>
      <w:r w:rsidRPr="0078423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r w:rsidRPr="0078423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насыщ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её </w:t>
      </w:r>
    </w:p>
    <w:p w:rsidR="003F4B56" w:rsidRPr="00784236" w:rsidRDefault="003F4B56" w:rsidP="00A256DB">
      <w:pPr>
        <w:widowControl w:val="0"/>
        <w:tabs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ю со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842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</w:p>
    <w:p w:rsidR="003F4B56" w:rsidRPr="00784236" w:rsidRDefault="003F4B56" w:rsidP="00A256DB">
      <w:pPr>
        <w:widowControl w:val="0"/>
        <w:tabs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842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42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</w:p>
    <w:p w:rsidR="003F4B56" w:rsidRPr="00784236" w:rsidRDefault="003F4B56" w:rsidP="00A256DB">
      <w:pPr>
        <w:widowControl w:val="0"/>
        <w:tabs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комфорт</w:t>
      </w:r>
      <w:r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842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</w:p>
    <w:p w:rsidR="003F4B56" w:rsidRPr="00784236" w:rsidRDefault="003F4B56" w:rsidP="00A256DB">
      <w:pPr>
        <w:widowControl w:val="0"/>
        <w:tabs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851"/>
        <w:jc w:val="both"/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</w:t>
      </w:r>
      <w:r w:rsidRPr="007842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</w:t>
      </w:r>
      <w:r w:rsidRPr="007842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842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</w:p>
    <w:p w:rsidR="003F4B56" w:rsidRPr="00784236" w:rsidRDefault="003F4B56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D0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236">
        <w:rPr>
          <w:rFonts w:ascii="Times New Roman" w:hAnsi="Times New Roman" w:cs="Times New Roman"/>
          <w:b/>
          <w:sz w:val="28"/>
          <w:szCs w:val="28"/>
        </w:rPr>
        <w:t>психологическую среду</w:t>
      </w:r>
      <w:r w:rsidRPr="00784236">
        <w:rPr>
          <w:rFonts w:ascii="Times New Roman" w:hAnsi="Times New Roman" w:cs="Times New Roman"/>
          <w:sz w:val="28"/>
          <w:szCs w:val="28"/>
        </w:rPr>
        <w:t>, то есть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56" w:rsidRPr="00784236">
        <w:rPr>
          <w:rFonts w:ascii="Times New Roman" w:hAnsi="Times New Roman" w:cs="Times New Roman"/>
          <w:sz w:val="28"/>
          <w:szCs w:val="28"/>
        </w:rPr>
        <w:t>-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56" w:rsidRPr="00784236">
        <w:rPr>
          <w:rFonts w:ascii="Times New Roman" w:hAnsi="Times New Roman" w:cs="Times New Roman"/>
          <w:sz w:val="28"/>
          <w:szCs w:val="28"/>
        </w:rPr>
        <w:t xml:space="preserve">взаимодействия участников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4B56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 w:rsidR="003F4B56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комфор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F4B56" w:rsidRPr="007842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color w:val="000000"/>
          <w:spacing w:val="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событ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ий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 среду: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67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</w:t>
      </w:r>
      <w:r w:rsidR="003F4B56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F4B56" w:rsidRPr="007842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3F4B56" w:rsidRPr="007842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3F4B56" w:rsidRPr="007842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3F4B56" w:rsidRPr="007842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F4B56" w:rsidRPr="007842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учащихся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4B56" w:rsidRPr="007842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B56" w:rsidRPr="00784236">
        <w:rPr>
          <w:rFonts w:ascii="Times New Roman" w:hAnsi="Times New Roman" w:cs="Times New Roman"/>
          <w:sz w:val="28"/>
          <w:szCs w:val="28"/>
        </w:rPr>
        <w:t>- её</w:t>
      </w:r>
      <w:r w:rsidR="003F4B56" w:rsidRPr="007842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3F4B56" w:rsidRPr="007842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рытость,</w:t>
      </w:r>
      <w:r w:rsidR="003F4B56" w:rsidRPr="007842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- ак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3F4B56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="003F4B56" w:rsidRPr="007842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3F4B56" w:rsidRPr="007842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color w:val="000000"/>
          <w:spacing w:val="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хн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с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131"/>
          <w:sz w:val="28"/>
          <w:szCs w:val="28"/>
        </w:rPr>
        <w:t xml:space="preserve"> </w:t>
      </w:r>
      <w:r w:rsidR="003F4B56" w:rsidRPr="00784236">
        <w:rPr>
          <w:rFonts w:ascii="Times New Roman" w:hAnsi="Times New Roman" w:cs="Times New Roman"/>
          <w:b/>
          <w:sz w:val="28"/>
          <w:szCs w:val="28"/>
        </w:rPr>
        <w:t>среду:</w:t>
      </w:r>
      <w:r w:rsidR="003F4B56" w:rsidRPr="00784236">
        <w:rPr>
          <w:rFonts w:ascii="Times New Roman" w:eastAsia="Times New Roman" w:hAnsi="Times New Roman" w:cs="Times New Roman"/>
          <w:b/>
          <w:color w:val="000000"/>
          <w:spacing w:val="131"/>
          <w:sz w:val="28"/>
          <w:szCs w:val="28"/>
        </w:rPr>
        <w:t xml:space="preserve"> </w:t>
      </w:r>
    </w:p>
    <w:p w:rsidR="003F4B56" w:rsidRPr="00784236" w:rsidRDefault="00DD09D8" w:rsidP="00A256DB">
      <w:pPr>
        <w:widowControl w:val="0"/>
        <w:tabs>
          <w:tab w:val="left" w:pos="851"/>
          <w:tab w:val="left" w:pos="1125"/>
          <w:tab w:val="left" w:pos="1722"/>
          <w:tab w:val="left" w:pos="3013"/>
          <w:tab w:val="left" w:pos="3477"/>
          <w:tab w:val="left" w:pos="4422"/>
          <w:tab w:val="left" w:pos="5136"/>
          <w:tab w:val="left" w:pos="6478"/>
          <w:tab w:val="left" w:pos="7704"/>
          <w:tab w:val="left" w:pos="8202"/>
        </w:tabs>
        <w:spacing w:line="240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р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 w:rsidR="003F4B56" w:rsidRPr="007842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я совр</w:t>
      </w:r>
      <w:r w:rsidR="003F4B56" w:rsidRPr="00784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F4B56" w:rsidRPr="00784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F4B56" w:rsidRPr="00784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F4B56" w:rsidRPr="007842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F4B56" w:rsidRPr="007842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</w:p>
    <w:p w:rsidR="008711D8" w:rsidRPr="00784236" w:rsidRDefault="00DD09D8" w:rsidP="00A256DB">
      <w:pPr>
        <w:tabs>
          <w:tab w:val="left" w:pos="851"/>
        </w:tabs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1D8" w:rsidRPr="00784236">
        <w:rPr>
          <w:rFonts w:ascii="Times New Roman" w:hAnsi="Times New Roman" w:cs="Times New Roman"/>
          <w:sz w:val="28"/>
          <w:szCs w:val="28"/>
        </w:rPr>
        <w:t>Развитие образовательной среды будет строиться как расширение партнерского ЦДО с учреждениями</w:t>
      </w:r>
      <w:r w:rsidR="00922531" w:rsidRPr="00784236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8711D8" w:rsidRPr="00784236">
        <w:rPr>
          <w:rFonts w:ascii="Times New Roman" w:hAnsi="Times New Roman" w:cs="Times New Roman"/>
          <w:sz w:val="28"/>
          <w:szCs w:val="28"/>
        </w:rPr>
        <w:t xml:space="preserve">, предполагается сохранение уже достигнутого уровня качества образования и его повышение за счет расширения спектра образовательных услуг, совершенствования </w:t>
      </w:r>
      <w:proofErr w:type="spellStart"/>
      <w:r w:rsidR="008711D8" w:rsidRPr="00784236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8711D8" w:rsidRPr="0078423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22531" w:rsidRPr="00784236">
        <w:rPr>
          <w:rFonts w:ascii="Times New Roman" w:hAnsi="Times New Roman" w:cs="Times New Roman"/>
          <w:sz w:val="28"/>
          <w:szCs w:val="28"/>
        </w:rPr>
        <w:t>ЦДО</w:t>
      </w:r>
      <w:r w:rsidR="008711D8" w:rsidRPr="00784236">
        <w:rPr>
          <w:rFonts w:ascii="Times New Roman" w:hAnsi="Times New Roman" w:cs="Times New Roman"/>
          <w:sz w:val="28"/>
          <w:szCs w:val="28"/>
        </w:rPr>
        <w:t>, создания ситуации успеха, активного участия педагогических работников и обучающихся в творческих конкурсах.</w:t>
      </w:r>
    </w:p>
    <w:p w:rsidR="008711D8" w:rsidRPr="00784236" w:rsidRDefault="008711D8" w:rsidP="00A256DB">
      <w:pPr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Действия по реализации сценария</w:t>
      </w:r>
    </w:p>
    <w:p w:rsidR="00B81540" w:rsidRPr="00784236" w:rsidRDefault="00360DE5" w:rsidP="00A256DB">
      <w:pPr>
        <w:shd w:val="clear" w:color="auto" w:fill="FFFFFF"/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8711D8" w:rsidRPr="00784236">
        <w:rPr>
          <w:rFonts w:ascii="Times New Roman" w:hAnsi="Times New Roman" w:cs="Times New Roman"/>
          <w:sz w:val="28"/>
          <w:szCs w:val="28"/>
        </w:rPr>
        <w:t>этап</w:t>
      </w:r>
      <w:r w:rsidRPr="00784236">
        <w:rPr>
          <w:rFonts w:ascii="Times New Roman" w:hAnsi="Times New Roman" w:cs="Times New Roman"/>
          <w:sz w:val="28"/>
          <w:szCs w:val="28"/>
        </w:rPr>
        <w:t xml:space="preserve"> - </w:t>
      </w:r>
      <w:r w:rsidR="00B81540" w:rsidRPr="00784236">
        <w:rPr>
          <w:rFonts w:ascii="Times New Roman" w:hAnsi="Times New Roman" w:cs="Times New Roman"/>
          <w:sz w:val="28"/>
          <w:szCs w:val="28"/>
        </w:rPr>
        <w:t>(2021</w:t>
      </w:r>
      <w:r w:rsidR="008711D8" w:rsidRPr="00784236">
        <w:rPr>
          <w:rFonts w:ascii="Times New Roman" w:hAnsi="Times New Roman" w:cs="Times New Roman"/>
          <w:sz w:val="28"/>
          <w:szCs w:val="28"/>
        </w:rPr>
        <w:t xml:space="preserve"> год) – </w:t>
      </w:r>
      <w:r w:rsidR="00B81540" w:rsidRPr="00784236">
        <w:rPr>
          <w:rFonts w:ascii="Times New Roman" w:hAnsi="Times New Roman" w:cs="Times New Roman"/>
          <w:sz w:val="28"/>
          <w:szCs w:val="28"/>
        </w:rPr>
        <w:t>информационно-</w:t>
      </w:r>
      <w:r w:rsidR="008711D8" w:rsidRPr="00784236">
        <w:rPr>
          <w:rFonts w:ascii="Times New Roman" w:hAnsi="Times New Roman" w:cs="Times New Roman"/>
          <w:sz w:val="28"/>
          <w:szCs w:val="28"/>
        </w:rPr>
        <w:t xml:space="preserve">проектный: </w:t>
      </w:r>
    </w:p>
    <w:p w:rsidR="00B81540" w:rsidRPr="00784236" w:rsidRDefault="00B81540" w:rsidP="00A256DB">
      <w:pPr>
        <w:shd w:val="clear" w:color="auto" w:fill="FFFFFF"/>
        <w:spacing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hAnsi="Times New Roman" w:cs="Times New Roman"/>
          <w:color w:val="000000"/>
          <w:sz w:val="28"/>
          <w:szCs w:val="28"/>
        </w:rPr>
        <w:t>- осмысление педагогическим коллективом целей и задач, поставленных в Программе развития по обновлению деятельности;</w:t>
      </w:r>
    </w:p>
    <w:p w:rsidR="00B81540" w:rsidRPr="00784236" w:rsidRDefault="00B81540" w:rsidP="00A256DB">
      <w:pPr>
        <w:shd w:val="clear" w:color="auto" w:fill="FFFFFF"/>
        <w:spacing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hAnsi="Times New Roman" w:cs="Times New Roman"/>
          <w:color w:val="000000"/>
          <w:sz w:val="28"/>
          <w:szCs w:val="28"/>
        </w:rPr>
        <w:t>- создание нормативно-правовой основы ЦДО учетом новых требований к   дополнительному образованию;</w:t>
      </w:r>
    </w:p>
    <w:p w:rsidR="00B81540" w:rsidRPr="00784236" w:rsidRDefault="00B81540" w:rsidP="00A256DB">
      <w:pPr>
        <w:shd w:val="clear" w:color="auto" w:fill="FFFFFF"/>
        <w:spacing w:line="240" w:lineRule="auto"/>
        <w:ind w:firstLine="6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hAnsi="Times New Roman" w:cs="Times New Roman"/>
          <w:color w:val="000000"/>
          <w:sz w:val="28"/>
          <w:szCs w:val="28"/>
        </w:rPr>
        <w:t>- формирование структуры и содержания усовершенствованной модели образовательной деятельности;</w:t>
      </w:r>
    </w:p>
    <w:p w:rsidR="008711D8" w:rsidRPr="00784236" w:rsidRDefault="00B81540" w:rsidP="00A256DB">
      <w:pPr>
        <w:shd w:val="clear" w:color="auto" w:fill="FFFFFF"/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color w:val="000000"/>
          <w:sz w:val="28"/>
          <w:szCs w:val="28"/>
        </w:rPr>
        <w:t>-  разработка плана поэтапного обновления системы деятельности ЦДО с учетом персонифицированной системы финансирования</w:t>
      </w:r>
      <w:r w:rsidR="0022407B" w:rsidRPr="007842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D8" w:rsidRPr="00784236" w:rsidRDefault="00360DE5" w:rsidP="00A256DB">
      <w:pPr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E1F" w:rsidRPr="00784236">
        <w:rPr>
          <w:rFonts w:ascii="Times New Roman" w:hAnsi="Times New Roman" w:cs="Times New Roman"/>
          <w:sz w:val="28"/>
          <w:szCs w:val="28"/>
        </w:rPr>
        <w:t xml:space="preserve"> этап - (сентябрь 2021</w:t>
      </w:r>
      <w:r w:rsidR="008711D8" w:rsidRPr="00784236">
        <w:rPr>
          <w:rFonts w:ascii="Times New Roman" w:hAnsi="Times New Roman" w:cs="Times New Roman"/>
          <w:sz w:val="28"/>
          <w:szCs w:val="28"/>
        </w:rPr>
        <w:t>-2023 годы) – реализация режима развития</w:t>
      </w:r>
      <w:r w:rsidR="0022407B" w:rsidRPr="00784236">
        <w:rPr>
          <w:rFonts w:ascii="Times New Roman" w:hAnsi="Times New Roman" w:cs="Times New Roman"/>
          <w:sz w:val="28"/>
          <w:szCs w:val="28"/>
        </w:rPr>
        <w:t>:</w:t>
      </w:r>
      <w:r w:rsidR="008711D8" w:rsidRPr="00784236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методической базы; апробация новых образовательных программ; создание условий ранней профориентации</w:t>
      </w:r>
      <w:r w:rsidR="0022407B" w:rsidRPr="00784236">
        <w:rPr>
          <w:rFonts w:ascii="Times New Roman" w:hAnsi="Times New Roman" w:cs="Times New Roman"/>
          <w:sz w:val="28"/>
          <w:szCs w:val="28"/>
        </w:rPr>
        <w:t>;</w:t>
      </w:r>
      <w:r w:rsidR="008711D8" w:rsidRPr="00784236">
        <w:rPr>
          <w:rFonts w:ascii="Times New Roman" w:hAnsi="Times New Roman" w:cs="Times New Roman"/>
          <w:sz w:val="28"/>
          <w:szCs w:val="28"/>
        </w:rPr>
        <w:t xml:space="preserve"> создание материально-технической базы достаточного уровня.</w:t>
      </w:r>
    </w:p>
    <w:p w:rsidR="008711D8" w:rsidRPr="00784236" w:rsidRDefault="00360DE5" w:rsidP="00A256DB">
      <w:pPr>
        <w:spacing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22407B" w:rsidRPr="00784236">
        <w:rPr>
          <w:rFonts w:ascii="Times New Roman" w:hAnsi="Times New Roman" w:cs="Times New Roman"/>
          <w:sz w:val="28"/>
          <w:szCs w:val="28"/>
        </w:rPr>
        <w:t>этап (</w:t>
      </w:r>
      <w:r w:rsidR="008711D8" w:rsidRPr="00784236">
        <w:rPr>
          <w:rFonts w:ascii="Times New Roman" w:hAnsi="Times New Roman" w:cs="Times New Roman"/>
          <w:sz w:val="28"/>
          <w:szCs w:val="28"/>
        </w:rPr>
        <w:t>2024 год) – рефлексивно-обобщающий: оценка достигнутых результатов, анализ эффективности реализации Программы развития, определение перспектив дальнейшего развития.</w:t>
      </w:r>
    </w:p>
    <w:p w:rsidR="008711D8" w:rsidRPr="00784236" w:rsidRDefault="008711D8" w:rsidP="00A256D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Вывод: сценарий развития </w:t>
      </w:r>
      <w:r w:rsidR="00922531" w:rsidRPr="00784236">
        <w:rPr>
          <w:rFonts w:ascii="Times New Roman" w:hAnsi="Times New Roman" w:cs="Times New Roman"/>
          <w:sz w:val="28"/>
          <w:szCs w:val="28"/>
        </w:rPr>
        <w:t xml:space="preserve">ЦДО </w:t>
      </w:r>
      <w:r w:rsidRPr="00784236">
        <w:rPr>
          <w:rFonts w:ascii="Times New Roman" w:hAnsi="Times New Roman" w:cs="Times New Roman"/>
          <w:sz w:val="28"/>
          <w:szCs w:val="28"/>
        </w:rPr>
        <w:t xml:space="preserve">актуален, обеспечен финансовыми средствами, реалистичен в исполнении; позволяет выполнить </w:t>
      </w:r>
      <w:r w:rsidR="00922531" w:rsidRPr="00784236">
        <w:rPr>
          <w:rFonts w:ascii="Times New Roman" w:hAnsi="Times New Roman" w:cs="Times New Roman"/>
          <w:sz w:val="28"/>
          <w:szCs w:val="28"/>
        </w:rPr>
        <w:t>муниципальное</w:t>
      </w:r>
      <w:r w:rsidRPr="00784236">
        <w:rPr>
          <w:rFonts w:ascii="Times New Roman" w:hAnsi="Times New Roman" w:cs="Times New Roman"/>
          <w:sz w:val="28"/>
          <w:szCs w:val="28"/>
        </w:rPr>
        <w:t xml:space="preserve"> задание в полном объеме и обеспечить дальнейшее плановое развитие учреждения дополнительного образования.</w:t>
      </w:r>
    </w:p>
    <w:p w:rsidR="001F0EA5" w:rsidRPr="00784236" w:rsidRDefault="001F0EA5" w:rsidP="00784236">
      <w:pPr>
        <w:pStyle w:val="a8"/>
        <w:tabs>
          <w:tab w:val="left" w:pos="9356"/>
        </w:tabs>
        <w:spacing w:line="276" w:lineRule="auto"/>
        <w:ind w:right="-8" w:firstLine="602"/>
        <w:jc w:val="both"/>
        <w:rPr>
          <w:sz w:val="28"/>
          <w:szCs w:val="28"/>
        </w:rPr>
      </w:pPr>
    </w:p>
    <w:p w:rsidR="001F49FB" w:rsidRDefault="001F49FB" w:rsidP="001F49FB">
      <w:pPr>
        <w:pStyle w:val="a4"/>
        <w:widowControl w:val="0"/>
        <w:spacing w:line="276" w:lineRule="auto"/>
        <w:ind w:left="360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5. </w:t>
      </w:r>
      <w:r w:rsidR="00335DAB" w:rsidRPr="00784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335DAB" w:rsidRPr="00784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35DAB" w:rsidRPr="007842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335DAB" w:rsidRPr="00784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ЦЕПТУАЛЬНЫЕ ПРЕДСТАВЛЕНИЯ О РАЗВИТИИ </w:t>
      </w:r>
    </w:p>
    <w:p w:rsidR="00335DAB" w:rsidRPr="00784236" w:rsidRDefault="00335DAB" w:rsidP="001F49FB">
      <w:pPr>
        <w:pStyle w:val="a4"/>
        <w:widowControl w:val="0"/>
        <w:spacing w:line="276" w:lineRule="auto"/>
        <w:ind w:left="360"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ДО ЦДО</w:t>
      </w:r>
    </w:p>
    <w:p w:rsidR="00A256DB" w:rsidRDefault="00A256DB" w:rsidP="001F49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A5" w:rsidRPr="00784236" w:rsidRDefault="001F0EA5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Программа развития на 2021-2024 года выступает в качестве стратегического плана осуществления основных нововведений в образовательной организации. Она ориентирована на будущее, на реализацию не только сегодняшних, но и перспективных образовательных потребностей. Создаваемая программа позволяет осуществить прогноз развития организации на ближайшие 3 года с учетом приоритетных задач и направлений деятельности, определить точки роста и условия для модернизации образовательного процесса. 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учитываются приоритетные принципы: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lastRenderedPageBreak/>
        <w:t>- Признание права ребенка на свободное самоопределение и самореализацию, на свободу выбора индивидуального маршрута, реализацию собственного жизненного предназначения, осуществление своих целей, развитие способностей, творческую самореализацию.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- Развитие индивидуальности: предполагает создание социокультурной и креативной среды для максимально свободной реализации заданных природой качеств; организацию индивидуальной помощи обучающимся в реализации творческих потребностей.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- Система организации управления учебно-воспитательным процессом: дополнительное образование,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учреждения и социума в единый социальн</w:t>
      </w:r>
      <w:proofErr w:type="gramStart"/>
      <w:r w:rsidRPr="00784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4236">
        <w:rPr>
          <w:rFonts w:ascii="Times New Roman" w:hAnsi="Times New Roman" w:cs="Times New Roman"/>
          <w:sz w:val="28"/>
          <w:szCs w:val="28"/>
        </w:rPr>
        <w:t xml:space="preserve"> педагогический процесс.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- Доверие и поддержка: вера в ребенка, доверие ему, поддержка его устремлений, отказ от авторитарных отношений и переход к отношениям добровольного содействия, творческого соучастия в едином процессе поисково-</w:t>
      </w:r>
      <w:proofErr w:type="spellStart"/>
      <w:r w:rsidRPr="0078423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84236">
        <w:rPr>
          <w:rFonts w:ascii="Times New Roman" w:hAnsi="Times New Roman" w:cs="Times New Roman"/>
          <w:sz w:val="28"/>
          <w:szCs w:val="28"/>
        </w:rPr>
        <w:t xml:space="preserve"> системы, живой коммуникации.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- Творчество: творчество является одновременно и целью, и средством, и ценностью, и критерием эффективности педагогического процесса. Дополнительное образование способствует творческой самореализации ребенка в различных видах деятельности, формирует потребности в саморазвитии, стимулирует постоянный творческий рост.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 xml:space="preserve">Сохранение здоровья обучающихся: на здоровье детей оказывает влияние не только избранная образовательным учреждением стратегия образования, но используемые в образовательном процессе </w:t>
      </w:r>
      <w:proofErr w:type="spellStart"/>
      <w:r w:rsidR="00506D6F" w:rsidRPr="007842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06D6F" w:rsidRPr="00784236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Многообразие и динамичность: гибкая мобильная адаптация образовательного процесса к социальным явлениям, возрасту и уровню развития учащегося.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Интеграция содержания образования: реализация различных интегральных программ, способствующих формированию целостной картины мира.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Систематичность и последовательность: планирование содержания, развивающегося в системе и по восходящей линии, где новое опирается на предыдущее и вытекает из него.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Информационная прозрачность, обеспечение доступа к полной и объективной информации о содержании деятельности, качестве образовательных услуг;</w:t>
      </w:r>
    </w:p>
    <w:p w:rsidR="00506D6F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Государственно-общественный характер управления, опора на механизмы общественной экспертизы и саморегулирования;</w:t>
      </w:r>
    </w:p>
    <w:p w:rsidR="00877FDC" w:rsidRPr="00784236" w:rsidRDefault="00877FDC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Программа конкретизирует систему приоритетов, учитывающих преимущества условий дополнительного образования детей, реализация которых позволит использовать педагогический потенциал в качестве </w:t>
      </w:r>
      <w:r w:rsidRPr="00784236">
        <w:rPr>
          <w:rFonts w:ascii="Times New Roman" w:hAnsi="Times New Roman" w:cs="Times New Roman"/>
          <w:sz w:val="28"/>
          <w:szCs w:val="28"/>
        </w:rPr>
        <w:lastRenderedPageBreak/>
        <w:t>фактора социально-экономического развития, а также средства художественного, нравственно-патриотического воспитания детей и юношества и дальнейшего укрепления социального партнерства.</w:t>
      </w:r>
    </w:p>
    <w:p w:rsidR="00877FDC" w:rsidRPr="00784236" w:rsidRDefault="00877FDC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Приоритетная задача развития дополнительного образования детей</w:t>
      </w:r>
      <w:r w:rsidR="00506D6F"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A36B50">
        <w:rPr>
          <w:rFonts w:ascii="Times New Roman" w:hAnsi="Times New Roman" w:cs="Times New Roman"/>
          <w:sz w:val="28"/>
          <w:szCs w:val="28"/>
        </w:rPr>
        <w:t>– радикальное изменение</w:t>
      </w:r>
      <w:r w:rsidRPr="00784236">
        <w:rPr>
          <w:rFonts w:ascii="Times New Roman" w:hAnsi="Times New Roman" w:cs="Times New Roman"/>
          <w:sz w:val="28"/>
          <w:szCs w:val="28"/>
        </w:rPr>
        <w:t xml:space="preserve"> стратегии от «доступности качества» к «качеству доступности» дополнительного образования детей, что обосновывается следующим:</w:t>
      </w:r>
    </w:p>
    <w:p w:rsidR="00877FDC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актуализацией задачи обеспечения открытости дополнительного образования;</w:t>
      </w:r>
    </w:p>
    <w:p w:rsidR="00877FDC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необходимостью обеспечения адресности предоставления услуг дополнительного образования;</w:t>
      </w:r>
    </w:p>
    <w:p w:rsidR="00877FDC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необходимостью расширения предоставления услуг дополнительного образования разным категориям детей (одаренные, находящиеся в трудной жизненной ситуации, дети с ОВЗ);</w:t>
      </w:r>
    </w:p>
    <w:p w:rsidR="00877FDC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необходимостью профессионального развития педагогов дополнительного образования.</w:t>
      </w:r>
    </w:p>
    <w:p w:rsidR="00877FDC" w:rsidRPr="00784236" w:rsidRDefault="00877FDC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Анализ информационных источников и изучение «социального заказа» позволили определить приоритеты деятельности коллектива, при этом учитываются не только программные требования, пожелания детей, родителей, но и финансовые, материально- технические и кадровые возможности образовательного учреждения.</w:t>
      </w:r>
    </w:p>
    <w:p w:rsidR="00877FDC" w:rsidRPr="00784236" w:rsidRDefault="00877FDC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>Развитие учреждения в режиме поиска, изменений опирается на следующие значимые идеи:</w:t>
      </w:r>
    </w:p>
    <w:p w:rsidR="00877FDC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Личностно-ориентированный подход: ориентация педагога на создание условий для развития личности обучающего, его интеллектуального и творческого потенциала.</w:t>
      </w:r>
    </w:p>
    <w:p w:rsidR="00877FDC" w:rsidRPr="00784236" w:rsidRDefault="00085D06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Индивидуальный подход: признание уникальности и неповторимости каждой личности, ориентация на свойства личности, ее формирование, развитие в соответствии с природными способностями в атмосфере взаимопонимания и взаимоуважении.</w:t>
      </w:r>
    </w:p>
    <w:p w:rsidR="00877FDC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Коммуникативный подход: учебный проце</w:t>
      </w:r>
      <w:proofErr w:type="gramStart"/>
      <w:r w:rsidR="00877FDC" w:rsidRPr="0078423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877FDC" w:rsidRPr="00784236">
        <w:rPr>
          <w:rFonts w:ascii="Times New Roman" w:hAnsi="Times New Roman" w:cs="Times New Roman"/>
          <w:sz w:val="28"/>
          <w:szCs w:val="28"/>
        </w:rPr>
        <w:t>оится в форме общения, что позволяет развивать коммуникативные качества личности.</w:t>
      </w:r>
    </w:p>
    <w:p w:rsidR="00877FDC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877FDC" w:rsidRPr="00784236">
        <w:rPr>
          <w:rFonts w:ascii="Times New Roman" w:hAnsi="Times New Roman" w:cs="Times New Roman"/>
          <w:sz w:val="28"/>
          <w:szCs w:val="28"/>
        </w:rPr>
        <w:t>Творческий подход: создание атмосферы творческого поиска и созидания, направленной на обогащение деятельности и развития личности.</w:t>
      </w:r>
    </w:p>
    <w:p w:rsidR="00877FDC" w:rsidRPr="00784236" w:rsidRDefault="00EE76FB" w:rsidP="00A256DB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7FDC" w:rsidRPr="0078423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77FDC" w:rsidRPr="00784236">
        <w:rPr>
          <w:rFonts w:ascii="Times New Roman" w:hAnsi="Times New Roman" w:cs="Times New Roman"/>
          <w:sz w:val="28"/>
          <w:szCs w:val="28"/>
        </w:rPr>
        <w:t xml:space="preserve"> подход: формирование личности в активной самостоятельной деятельности.</w:t>
      </w:r>
    </w:p>
    <w:p w:rsidR="00506D6F" w:rsidRPr="00784236" w:rsidRDefault="00EE76FB" w:rsidP="00A256DB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D6F" w:rsidRPr="00784236">
        <w:rPr>
          <w:rFonts w:ascii="Times New Roman" w:hAnsi="Times New Roman" w:cs="Times New Roman"/>
          <w:sz w:val="28"/>
          <w:szCs w:val="28"/>
        </w:rPr>
        <w:t xml:space="preserve">Результат образования </w:t>
      </w:r>
      <w:proofErr w:type="gramStart"/>
      <w:r w:rsidR="00506D6F" w:rsidRPr="007842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6D6F" w:rsidRPr="00784236">
        <w:rPr>
          <w:rFonts w:ascii="Times New Roman" w:hAnsi="Times New Roman" w:cs="Times New Roman"/>
          <w:sz w:val="28"/>
          <w:szCs w:val="28"/>
        </w:rPr>
        <w:t xml:space="preserve"> – это общая модель личности выпускника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МАОУ ДО ЦДО </w:t>
      </w:r>
      <w:r w:rsidR="00506D6F" w:rsidRPr="00784236">
        <w:rPr>
          <w:rFonts w:ascii="Times New Roman" w:hAnsi="Times New Roman" w:cs="Times New Roman"/>
          <w:sz w:val="28"/>
          <w:szCs w:val="28"/>
        </w:rPr>
        <w:t xml:space="preserve">с определенными качествами. Модель личности позволяет определить и содержание образования. Выпускник </w:t>
      </w:r>
      <w:r w:rsidR="00085D06" w:rsidRPr="00784236">
        <w:rPr>
          <w:rFonts w:ascii="Times New Roman" w:hAnsi="Times New Roman" w:cs="Times New Roman"/>
          <w:sz w:val="28"/>
          <w:szCs w:val="28"/>
        </w:rPr>
        <w:t>МАОУ ДО ЦДО</w:t>
      </w:r>
      <w:r w:rsidR="00506D6F" w:rsidRPr="00784236">
        <w:rPr>
          <w:rFonts w:ascii="Times New Roman" w:hAnsi="Times New Roman" w:cs="Times New Roman"/>
          <w:sz w:val="28"/>
          <w:szCs w:val="28"/>
        </w:rPr>
        <w:t xml:space="preserve"> – развивающаяся культурная и творческая личность, усвоившая определенные знания, умения, навыки на индивидуальном уровне, готовая к интеграции в постоянно меняющемся обществе, к полноценной жизни в условиях </w:t>
      </w:r>
      <w:r w:rsidR="00085D06" w:rsidRPr="00784236">
        <w:rPr>
          <w:rFonts w:ascii="Times New Roman" w:hAnsi="Times New Roman" w:cs="Times New Roman"/>
          <w:sz w:val="28"/>
          <w:szCs w:val="28"/>
        </w:rPr>
        <w:t>самоопределения</w:t>
      </w:r>
      <w:r w:rsidR="00506D6F" w:rsidRPr="00784236">
        <w:rPr>
          <w:rFonts w:ascii="Times New Roman" w:hAnsi="Times New Roman" w:cs="Times New Roman"/>
          <w:sz w:val="28"/>
          <w:szCs w:val="28"/>
        </w:rPr>
        <w:t>.</w:t>
      </w:r>
    </w:p>
    <w:p w:rsidR="00506D6F" w:rsidRPr="00784236" w:rsidRDefault="00506D6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Компетенции, которыми должен обладать выпускник </w:t>
      </w:r>
      <w:r w:rsidR="00085D06" w:rsidRPr="00784236">
        <w:rPr>
          <w:rFonts w:ascii="Times New Roman" w:hAnsi="Times New Roman" w:cs="Times New Roman"/>
          <w:sz w:val="28"/>
          <w:szCs w:val="28"/>
        </w:rPr>
        <w:t>МАОУ ДО ЦДО</w:t>
      </w:r>
      <w:r w:rsidRPr="00784236">
        <w:rPr>
          <w:rFonts w:ascii="Times New Roman" w:hAnsi="Times New Roman" w:cs="Times New Roman"/>
          <w:sz w:val="28"/>
          <w:szCs w:val="28"/>
        </w:rPr>
        <w:t>: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социальная –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</w:t>
      </w:r>
      <w:r w:rsidR="00085D06" w:rsidRPr="00784236">
        <w:rPr>
          <w:rFonts w:ascii="Times New Roman" w:hAnsi="Times New Roman" w:cs="Times New Roman"/>
          <w:sz w:val="28"/>
          <w:szCs w:val="28"/>
        </w:rPr>
        <w:t>;</w:t>
      </w:r>
    </w:p>
    <w:p w:rsidR="00506D6F" w:rsidRPr="00784236" w:rsidRDefault="00EE76FB" w:rsidP="00A256DB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поликультурная – понимание различий между расами, этносами и культурами, уважение и способность жить с людьми других религий, языков, культур;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интеллектуальная – овладение устным и письменным общением на достаточном уровне, устанавливать связь событий;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информационная – получение представлений о новых технологиях, областях их применения, способность критически относиться к полученной информации;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06D6F" w:rsidRPr="00784236">
        <w:rPr>
          <w:rFonts w:ascii="Times New Roman" w:hAnsi="Times New Roman" w:cs="Times New Roman"/>
          <w:sz w:val="28"/>
          <w:szCs w:val="28"/>
        </w:rPr>
        <w:t>развивающая – способность и желание непрерывного развития в профессиональном, личностном, общественном плане;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адаптивная – умение использовать новые технологии, проявляя гибкость в ситуации быстрых изменений;</w:t>
      </w:r>
    </w:p>
    <w:p w:rsidR="00506D6F" w:rsidRPr="00784236" w:rsidRDefault="00EE76F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деловая – владение специфическим набором знаний, умений, навыков, способность применять их на практике;</w:t>
      </w:r>
    </w:p>
    <w:p w:rsidR="00506D6F" w:rsidRPr="00784236" w:rsidRDefault="00EE76FB" w:rsidP="00A256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- </w:t>
      </w:r>
      <w:r w:rsidR="00506D6F" w:rsidRPr="00784236">
        <w:rPr>
          <w:rFonts w:ascii="Times New Roman" w:hAnsi="Times New Roman" w:cs="Times New Roman"/>
          <w:sz w:val="28"/>
          <w:szCs w:val="28"/>
        </w:rPr>
        <w:t>творческая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506D6F" w:rsidRPr="00784236">
        <w:rPr>
          <w:rFonts w:ascii="Times New Roman" w:hAnsi="Times New Roman" w:cs="Times New Roman"/>
          <w:sz w:val="28"/>
          <w:szCs w:val="28"/>
        </w:rPr>
        <w:t>–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 </w:t>
      </w:r>
      <w:r w:rsidR="00506D6F" w:rsidRPr="00784236">
        <w:rPr>
          <w:rFonts w:ascii="Times New Roman" w:hAnsi="Times New Roman" w:cs="Times New Roman"/>
          <w:sz w:val="28"/>
          <w:szCs w:val="28"/>
        </w:rPr>
        <w:t>своеобразное</w:t>
      </w:r>
      <w:r w:rsidR="00506D6F" w:rsidRPr="00784236">
        <w:rPr>
          <w:rFonts w:ascii="Times New Roman" w:hAnsi="Times New Roman" w:cs="Times New Roman"/>
          <w:sz w:val="28"/>
          <w:szCs w:val="28"/>
        </w:rPr>
        <w:tab/>
        <w:t>видение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D6F" w:rsidRPr="00784236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506D6F" w:rsidRPr="00784236">
        <w:rPr>
          <w:rFonts w:ascii="Times New Roman" w:hAnsi="Times New Roman" w:cs="Times New Roman"/>
          <w:sz w:val="28"/>
          <w:szCs w:val="28"/>
        </w:rPr>
        <w:t>определения</w:t>
      </w:r>
      <w:r w:rsidR="00085D06" w:rsidRPr="00784236">
        <w:rPr>
          <w:rFonts w:ascii="Times New Roman" w:hAnsi="Times New Roman" w:cs="Times New Roman"/>
          <w:sz w:val="28"/>
          <w:szCs w:val="28"/>
        </w:rPr>
        <w:t xml:space="preserve"> м</w:t>
      </w:r>
      <w:r w:rsidR="00506D6F" w:rsidRPr="00784236">
        <w:rPr>
          <w:rFonts w:ascii="Times New Roman" w:hAnsi="Times New Roman" w:cs="Times New Roman"/>
          <w:sz w:val="28"/>
          <w:szCs w:val="28"/>
        </w:rPr>
        <w:t>ногофункциональности предметов и возможность их модификации.</w:t>
      </w:r>
    </w:p>
    <w:p w:rsidR="00506D6F" w:rsidRPr="00784236" w:rsidRDefault="00506D6F" w:rsidP="00A256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236">
        <w:rPr>
          <w:rFonts w:ascii="Times New Roman" w:hAnsi="Times New Roman" w:cs="Times New Roman"/>
          <w:sz w:val="28"/>
          <w:szCs w:val="28"/>
        </w:rPr>
        <w:t xml:space="preserve">Следовательно, миссия </w:t>
      </w:r>
      <w:r w:rsidR="00085D06" w:rsidRPr="00784236">
        <w:rPr>
          <w:rFonts w:ascii="Times New Roman" w:hAnsi="Times New Roman" w:cs="Times New Roman"/>
          <w:sz w:val="28"/>
          <w:szCs w:val="28"/>
        </w:rPr>
        <w:t>МАОУ ДО ЦДО</w:t>
      </w:r>
      <w:r w:rsidRPr="00784236">
        <w:rPr>
          <w:rFonts w:ascii="Times New Roman" w:hAnsi="Times New Roman" w:cs="Times New Roman"/>
          <w:sz w:val="28"/>
          <w:szCs w:val="28"/>
        </w:rPr>
        <w:t xml:space="preserve"> состоит в создании благоприятных условий для удовлетворения интересов и потребностей ребенка в творческом развитии, самовыражении, в досуговой деятельности и общении в соответствие с планом реализации Наци</w:t>
      </w:r>
      <w:r w:rsidR="00085D06" w:rsidRPr="00784236">
        <w:rPr>
          <w:rFonts w:ascii="Times New Roman" w:hAnsi="Times New Roman" w:cs="Times New Roman"/>
          <w:sz w:val="28"/>
          <w:szCs w:val="28"/>
        </w:rPr>
        <w:t>онального проекта «Образование»; с</w:t>
      </w:r>
      <w:r w:rsidRPr="00784236">
        <w:rPr>
          <w:rFonts w:ascii="Times New Roman" w:hAnsi="Times New Roman" w:cs="Times New Roman"/>
          <w:sz w:val="28"/>
          <w:szCs w:val="28"/>
        </w:rPr>
        <w:t>оздании условий, помогающих актуальной и потенциальной успешности ребенка в процессе личностной самореализации, личностно профессиональной успешности.</w:t>
      </w:r>
    </w:p>
    <w:p w:rsidR="00E32795" w:rsidRPr="00784236" w:rsidRDefault="00085D06" w:rsidP="00A256DB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</w:rPr>
        <w:tab/>
      </w:r>
      <w:r w:rsidR="00EE7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2795" w:rsidRPr="00784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Программы деятельности и развития учреждения</w:t>
      </w:r>
      <w:r w:rsidR="00EE76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32795" w:rsidRPr="00EE76FB" w:rsidRDefault="00EE76FB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32795" w:rsidRPr="00EE76FB">
        <w:rPr>
          <w:rFonts w:ascii="Times New Roman" w:hAnsi="Times New Roman" w:cs="Times New Roman"/>
          <w:sz w:val="28"/>
          <w:szCs w:val="28"/>
        </w:rPr>
        <w:t>бновление дополнительных общеобразовательных программ и повышение качества их реализации, наличие единой интеграционной социокультурной и информационно-образовательной среды, формирующей социальную активность всех участников образовательного процесса, организация современного научно-методического сопровождения деятельности учреждения позволит создать необходимые условия для обеспечения качества и доступности дополнительного образования в ЦДО в соответствии с актуальными и перспективными потребностями личности ребёнка, запросами муниципального сообщества города Енисейска и задачами российского образования.</w:t>
      </w:r>
      <w:proofErr w:type="gramEnd"/>
    </w:p>
    <w:p w:rsidR="00FB71A3" w:rsidRPr="00B22A68" w:rsidRDefault="00FB71A3" w:rsidP="00A256D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7A59" w:rsidRPr="00B22A68" w:rsidRDefault="00B22A68" w:rsidP="00B22A68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929F7" w:rsidRPr="00B22A68">
        <w:rPr>
          <w:rFonts w:ascii="Times New Roman" w:hAnsi="Times New Roman" w:cs="Times New Roman"/>
          <w:b/>
          <w:sz w:val="28"/>
          <w:szCs w:val="28"/>
        </w:rPr>
        <w:t>ЦЕЛИ И ЗАДАЧИ ПРОГРАММЫ РАЗВИТИЯ</w:t>
      </w:r>
    </w:p>
    <w:p w:rsidR="00D261D7" w:rsidRPr="00511BD7" w:rsidRDefault="00D261D7" w:rsidP="00A256DB">
      <w:pPr>
        <w:pStyle w:val="a4"/>
        <w:spacing w:after="42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1F1" w:rsidRPr="00EE76FB" w:rsidRDefault="00222977" w:rsidP="00A256D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 w:rsidR="006A61F1" w:rsidRPr="00E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F1"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организационных, экономических и методических условий для обеспечения развития учреждения, повышения качества, доступности и конкурентоспособности дополнительного образования в интересах учащихся, их родителей, социальных партнёров и общества в целом.</w:t>
      </w:r>
    </w:p>
    <w:p w:rsidR="00F47A59" w:rsidRPr="00EE76FB" w:rsidRDefault="00CA1A13" w:rsidP="00A256DB">
      <w:pPr>
        <w:widowControl w:val="0"/>
        <w:tabs>
          <w:tab w:val="left" w:pos="2273"/>
          <w:tab w:val="left" w:pos="3758"/>
          <w:tab w:val="left" w:pos="5561"/>
          <w:tab w:val="left" w:pos="7667"/>
        </w:tabs>
        <w:spacing w:before="4" w:line="240" w:lineRule="auto"/>
        <w:ind w:right="-57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 w:rsidR="000E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="00222977"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 w:rsidR="00222977"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22977" w:rsidRPr="00EE7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E4331C" w:rsidRPr="00EE76FB" w:rsidRDefault="00CA1A13" w:rsidP="00A256DB">
      <w:pPr>
        <w:pStyle w:val="TableParagraph"/>
        <w:tabs>
          <w:tab w:val="left" w:pos="851"/>
        </w:tabs>
        <w:ind w:right="34"/>
        <w:jc w:val="both"/>
        <w:rPr>
          <w:color w:val="0D0D0D"/>
          <w:sz w:val="28"/>
          <w:szCs w:val="28"/>
        </w:rPr>
      </w:pPr>
      <w:r w:rsidRPr="00EE76FB">
        <w:rPr>
          <w:color w:val="000000"/>
          <w:sz w:val="28"/>
          <w:szCs w:val="28"/>
        </w:rPr>
        <w:tab/>
      </w:r>
      <w:r w:rsidR="00E4331C" w:rsidRPr="00EE76FB">
        <w:rPr>
          <w:color w:val="000000"/>
          <w:sz w:val="28"/>
          <w:szCs w:val="28"/>
        </w:rPr>
        <w:t>- с</w:t>
      </w:r>
      <w:r w:rsidR="00E4331C" w:rsidRPr="00EE76FB">
        <w:rPr>
          <w:color w:val="0D0D0D"/>
          <w:sz w:val="28"/>
          <w:szCs w:val="28"/>
        </w:rPr>
        <w:t>овершенствование содержания, организационных форм, методов и технологий дополнительного образования детей, разработка программ нового поколения, внедрение инновационных педагогических технологий, обеспечивающих качественно новый уровень образовательного процесса и образовательных результатов, направленных на разностороннее развитие, социальную адаптацию и самореализацию</w:t>
      </w:r>
      <w:r w:rsidR="00E4331C" w:rsidRPr="00EE76FB">
        <w:rPr>
          <w:color w:val="0D0D0D"/>
          <w:spacing w:val="-1"/>
          <w:sz w:val="28"/>
          <w:szCs w:val="28"/>
        </w:rPr>
        <w:t xml:space="preserve"> </w:t>
      </w:r>
      <w:r w:rsidR="00E4331C" w:rsidRPr="00EE76FB">
        <w:rPr>
          <w:color w:val="0D0D0D"/>
          <w:sz w:val="28"/>
          <w:szCs w:val="28"/>
        </w:rPr>
        <w:t>обучающихся;</w:t>
      </w:r>
    </w:p>
    <w:p w:rsidR="00A67F4F" w:rsidRPr="00EE76FB" w:rsidRDefault="00E4331C" w:rsidP="00A256D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6FB">
        <w:rPr>
          <w:rFonts w:ascii="Times New Roman" w:hAnsi="Times New Roman" w:cs="Times New Roman"/>
          <w:color w:val="0D0D0D"/>
          <w:sz w:val="28"/>
          <w:szCs w:val="28"/>
        </w:rPr>
        <w:t xml:space="preserve">- обеспечение доступности и равных возможностей получения </w:t>
      </w:r>
      <w:proofErr w:type="gramStart"/>
      <w:r w:rsidRPr="00EE76FB">
        <w:rPr>
          <w:rFonts w:ascii="Times New Roman" w:hAnsi="Times New Roman" w:cs="Times New Roman"/>
          <w:color w:val="0D0D0D"/>
          <w:sz w:val="28"/>
          <w:szCs w:val="28"/>
        </w:rPr>
        <w:t>обучающимися</w:t>
      </w:r>
      <w:proofErr w:type="gramEnd"/>
      <w:r w:rsidRPr="00EE76FB">
        <w:rPr>
          <w:rFonts w:ascii="Times New Roman" w:hAnsi="Times New Roman" w:cs="Times New Roman"/>
          <w:color w:val="0D0D0D"/>
          <w:sz w:val="28"/>
          <w:szCs w:val="28"/>
        </w:rPr>
        <w:t xml:space="preserve"> дополнительного образования, расширение диапазона образовательных услуг в соответствии с запросом родителей и</w:t>
      </w:r>
      <w:r w:rsidRPr="00EE76FB">
        <w:rPr>
          <w:rFonts w:ascii="Times New Roman" w:hAnsi="Times New Roman" w:cs="Times New Roman"/>
          <w:color w:val="0D0D0D"/>
          <w:spacing w:val="-8"/>
          <w:sz w:val="28"/>
          <w:szCs w:val="28"/>
        </w:rPr>
        <w:t xml:space="preserve"> </w:t>
      </w:r>
      <w:r w:rsidRPr="00EE76FB">
        <w:rPr>
          <w:rFonts w:ascii="Times New Roman" w:hAnsi="Times New Roman" w:cs="Times New Roman"/>
          <w:color w:val="0D0D0D"/>
          <w:sz w:val="28"/>
          <w:szCs w:val="28"/>
        </w:rPr>
        <w:t>детей</w:t>
      </w:r>
      <w:r w:rsidR="00A67F4F" w:rsidRPr="00EE76FB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A67F4F"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возможностей персонализации дополнительного образования детей, интеграции его ресурсов в индивидуальные образовательные траектории;</w:t>
      </w:r>
    </w:p>
    <w:p w:rsidR="00A67F4F" w:rsidRPr="00EE76FB" w:rsidRDefault="00A67F4F" w:rsidP="00A256DB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6FB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E4331C" w:rsidRPr="00EE76FB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EE76F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потенциала дополнительного образования детей в решении задач воспитания и взросления;</w:t>
      </w:r>
    </w:p>
    <w:p w:rsidR="00E4331C" w:rsidRPr="00EE76FB" w:rsidRDefault="00E4331C" w:rsidP="00A256DB">
      <w:pPr>
        <w:pStyle w:val="TableParagraph"/>
        <w:tabs>
          <w:tab w:val="left" w:pos="430"/>
          <w:tab w:val="left" w:pos="851"/>
        </w:tabs>
        <w:ind w:right="37"/>
        <w:jc w:val="both"/>
        <w:rPr>
          <w:sz w:val="28"/>
          <w:szCs w:val="28"/>
        </w:rPr>
      </w:pPr>
      <w:r w:rsidRPr="00EE76FB">
        <w:rPr>
          <w:color w:val="0D0D0D"/>
          <w:sz w:val="28"/>
          <w:szCs w:val="28"/>
        </w:rPr>
        <w:tab/>
      </w:r>
      <w:r w:rsidR="000E5E2E">
        <w:rPr>
          <w:color w:val="0D0D0D"/>
          <w:sz w:val="28"/>
          <w:szCs w:val="28"/>
        </w:rPr>
        <w:t xml:space="preserve">     </w:t>
      </w:r>
      <w:r w:rsidRPr="00EE76FB">
        <w:rPr>
          <w:color w:val="0D0D0D"/>
          <w:sz w:val="28"/>
          <w:szCs w:val="28"/>
        </w:rPr>
        <w:t>- совершенствование системы оценки качества дополнительного образования как средства обеспечения качественных и доступных образовательных услуг;</w:t>
      </w:r>
    </w:p>
    <w:p w:rsidR="00E4331C" w:rsidRPr="00EE76FB" w:rsidRDefault="00E4331C" w:rsidP="00A256DB">
      <w:pPr>
        <w:pStyle w:val="TableParagraph"/>
        <w:tabs>
          <w:tab w:val="left" w:pos="430"/>
          <w:tab w:val="left" w:pos="851"/>
        </w:tabs>
        <w:ind w:right="37"/>
        <w:jc w:val="both"/>
        <w:rPr>
          <w:sz w:val="28"/>
          <w:szCs w:val="28"/>
        </w:rPr>
      </w:pPr>
      <w:r w:rsidRPr="00EE76FB">
        <w:rPr>
          <w:color w:val="0D0D0D"/>
          <w:sz w:val="28"/>
          <w:szCs w:val="28"/>
        </w:rPr>
        <w:tab/>
      </w:r>
      <w:r w:rsidR="000E5E2E">
        <w:rPr>
          <w:color w:val="0D0D0D"/>
          <w:sz w:val="28"/>
          <w:szCs w:val="28"/>
        </w:rPr>
        <w:t xml:space="preserve">     </w:t>
      </w:r>
      <w:r w:rsidRPr="00EE76FB">
        <w:rPr>
          <w:color w:val="0D0D0D"/>
          <w:sz w:val="28"/>
          <w:szCs w:val="28"/>
        </w:rPr>
        <w:t>- усовершенствование форм повышения профессиональной компетентности педагогов на базе учреждения,</w:t>
      </w:r>
      <w:r w:rsidRPr="00EE76FB">
        <w:rPr>
          <w:color w:val="0D0D0D"/>
          <w:spacing w:val="37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обеспечение методической и психологической поддержки личностного роста участников образовательного процесса, создание комфортных</w:t>
      </w:r>
      <w:r w:rsidRPr="00EE76FB">
        <w:rPr>
          <w:color w:val="0D0D0D"/>
          <w:spacing w:val="-40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условий их</w:t>
      </w:r>
      <w:r w:rsidRPr="00EE76FB">
        <w:rPr>
          <w:color w:val="0D0D0D"/>
          <w:spacing w:val="-2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деятельности;</w:t>
      </w:r>
    </w:p>
    <w:p w:rsidR="00E4331C" w:rsidRPr="00EE76FB" w:rsidRDefault="00E4331C" w:rsidP="00A256DB">
      <w:pPr>
        <w:pStyle w:val="TableParagraph"/>
        <w:tabs>
          <w:tab w:val="left" w:pos="851"/>
        </w:tabs>
        <w:ind w:right="37"/>
        <w:jc w:val="both"/>
        <w:rPr>
          <w:sz w:val="28"/>
          <w:szCs w:val="28"/>
        </w:rPr>
      </w:pPr>
      <w:r w:rsidRPr="00EE76FB">
        <w:rPr>
          <w:color w:val="0D0D0D"/>
          <w:sz w:val="28"/>
          <w:szCs w:val="28"/>
        </w:rPr>
        <w:tab/>
        <w:t>- создание механизмов мотивации педагогов к повышению качества работы и непрерывному профессиональному</w:t>
      </w:r>
      <w:r w:rsidRPr="00EE76FB">
        <w:rPr>
          <w:color w:val="0D0D0D"/>
          <w:spacing w:val="-8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росту;</w:t>
      </w:r>
    </w:p>
    <w:p w:rsidR="00E4331C" w:rsidRPr="00EE76FB" w:rsidRDefault="00E4331C" w:rsidP="00A256DB">
      <w:pPr>
        <w:pStyle w:val="TableParagraph"/>
        <w:tabs>
          <w:tab w:val="left" w:pos="851"/>
        </w:tabs>
        <w:spacing w:before="1"/>
        <w:jc w:val="both"/>
        <w:rPr>
          <w:sz w:val="28"/>
          <w:szCs w:val="28"/>
        </w:rPr>
      </w:pPr>
      <w:r w:rsidRPr="00EE76FB">
        <w:rPr>
          <w:color w:val="0D0D0D"/>
          <w:sz w:val="28"/>
          <w:szCs w:val="28"/>
        </w:rPr>
        <w:tab/>
        <w:t>- повышение эффективности управления в учреждении;</w:t>
      </w:r>
    </w:p>
    <w:p w:rsidR="00E4331C" w:rsidRPr="00EE76FB" w:rsidRDefault="00E4331C" w:rsidP="00A256DB">
      <w:pPr>
        <w:pStyle w:val="TableParagraph"/>
        <w:tabs>
          <w:tab w:val="left" w:pos="851"/>
        </w:tabs>
        <w:ind w:right="37"/>
        <w:jc w:val="both"/>
        <w:rPr>
          <w:color w:val="0D0D0D"/>
          <w:sz w:val="28"/>
          <w:szCs w:val="28"/>
        </w:rPr>
      </w:pPr>
      <w:r w:rsidRPr="00EE76FB">
        <w:rPr>
          <w:color w:val="0D0D0D"/>
          <w:sz w:val="28"/>
          <w:szCs w:val="28"/>
        </w:rPr>
        <w:tab/>
        <w:t>- обеспечение межведомственного сотрудничества, сетевого взаимодействия в развитии системы дополнительного образования с образовательными, культурно-досуговыми организациями и социальными партнерами г. Енисейска по развитию обогащенной развивающей среды для</w:t>
      </w:r>
      <w:r w:rsidRPr="00EE76FB">
        <w:rPr>
          <w:color w:val="0D0D0D"/>
          <w:spacing w:val="-1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детей;</w:t>
      </w:r>
    </w:p>
    <w:p w:rsidR="00F47A59" w:rsidRPr="00EE76FB" w:rsidRDefault="00E4331C" w:rsidP="00A256DB">
      <w:pPr>
        <w:pStyle w:val="TableParagraph"/>
        <w:tabs>
          <w:tab w:val="left" w:pos="851"/>
        </w:tabs>
        <w:ind w:right="37"/>
        <w:jc w:val="both"/>
        <w:rPr>
          <w:color w:val="0D0D0D"/>
          <w:sz w:val="28"/>
          <w:szCs w:val="28"/>
        </w:rPr>
      </w:pPr>
      <w:r w:rsidRPr="00EE76FB">
        <w:rPr>
          <w:color w:val="0D0D0D"/>
          <w:sz w:val="28"/>
          <w:szCs w:val="28"/>
        </w:rPr>
        <w:tab/>
        <w:t>- укрепление материально-технической базы</w:t>
      </w:r>
      <w:r w:rsidRPr="00EE76FB">
        <w:rPr>
          <w:color w:val="0D0D0D"/>
          <w:spacing w:val="-3"/>
          <w:sz w:val="28"/>
          <w:szCs w:val="28"/>
        </w:rPr>
        <w:t xml:space="preserve"> </w:t>
      </w:r>
      <w:r w:rsidRPr="00EE76FB">
        <w:rPr>
          <w:color w:val="0D0D0D"/>
          <w:sz w:val="28"/>
          <w:szCs w:val="28"/>
        </w:rPr>
        <w:t>учреждения.</w:t>
      </w:r>
    </w:p>
    <w:p w:rsidR="000E5FDF" w:rsidRPr="00EE76FB" w:rsidRDefault="000E5FDF" w:rsidP="00A256DB">
      <w:pPr>
        <w:pStyle w:val="TableParagraph"/>
        <w:tabs>
          <w:tab w:val="left" w:pos="430"/>
        </w:tabs>
        <w:ind w:right="37"/>
        <w:jc w:val="both"/>
        <w:rPr>
          <w:color w:val="000000"/>
          <w:sz w:val="28"/>
          <w:szCs w:val="28"/>
        </w:rPr>
      </w:pPr>
    </w:p>
    <w:p w:rsidR="00511BD7" w:rsidRPr="00EE76FB" w:rsidRDefault="00511BD7" w:rsidP="00B22A68">
      <w:pPr>
        <w:pStyle w:val="a4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9035506"/>
      <w:r w:rsidRPr="00EE76F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ПРОГРАММЫ </w:t>
      </w:r>
      <w:bookmarkEnd w:id="1"/>
      <w:r w:rsidRPr="00EE76FB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BC5E27" w:rsidRPr="00EE76FB" w:rsidRDefault="00BC5E27" w:rsidP="00A25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27" w:rsidRPr="00EE76FB" w:rsidRDefault="00BC5E27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6FB">
        <w:rPr>
          <w:rFonts w:ascii="Times New Roman" w:hAnsi="Times New Roman" w:cs="Times New Roman"/>
          <w:sz w:val="28"/>
          <w:szCs w:val="28"/>
        </w:rPr>
        <w:t>В процессе реализации Программы будут достигнуты следующие результаты: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сохранность контингента обучающихся за счёт расширения спектра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 по всем направленностям системы дополнительного образования для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 детей.</w:t>
      </w:r>
    </w:p>
    <w:p w:rsidR="00982B5D" w:rsidRPr="00F1297F" w:rsidRDefault="00F1297F" w:rsidP="00A256DB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Обеспечено ежегодное обновление дополнительных общеобразовательных общеразвивающих программ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 развития науки, техники, культуры, экономики, технологии и социальной сферы.</w:t>
      </w:r>
    </w:p>
    <w:p w:rsidR="004905C0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инновационный характер системы управления образовательным учреждением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05C0" w:rsidRPr="004905C0" w:rsidRDefault="000E5E2E" w:rsidP="00A256DB">
      <w:pPr>
        <w:pStyle w:val="a4"/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и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апробирована методика проведения мониторинга, сформировано единое понимание критериев качества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подходов к его измерению;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5C0" w:rsidRDefault="00982B5D" w:rsidP="00A256D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единая информационно-технологическая база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результатов деятельности образовательного учреждения</w:t>
      </w:r>
      <w:proofErr w:type="gramEnd"/>
      <w:r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показателям и индикаторам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образования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5C0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форматы собираемой информации и разработаны технологии ее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в качестве информационной основы принятия управленческих решений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5C0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система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уровня удовлетворенности результатами деятельности образовательного учреждения со стороны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ебителей образовательных услуг;</w:t>
      </w:r>
    </w:p>
    <w:p w:rsidR="004905C0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нормативно-правовая база организации мониторинга качества</w:t>
      </w:r>
      <w:r w:rsidR="00F1297F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2B5D" w:rsidRPr="004905C0" w:rsidRDefault="000E5E2E" w:rsidP="00A256DB">
      <w:pPr>
        <w:shd w:val="clear" w:color="auto" w:fill="FFFFFF"/>
        <w:tabs>
          <w:tab w:val="left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4905C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 прогноз развития образовательного учреждения на основе данных мониторинга.</w:t>
      </w:r>
    </w:p>
    <w:p w:rsidR="00982B5D" w:rsidRPr="00F1297F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самообразования и внутриучрежденческой многоуровневой системы непрерывного образования всех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 педагогических работников.</w:t>
      </w:r>
    </w:p>
    <w:p w:rsidR="00982B5D" w:rsidRPr="00F1297F" w:rsidRDefault="000E5E2E" w:rsidP="00A256DB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одаренности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мотивированных и талантливых детей, активно проявляющих свои интеллектуальные и творческие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способности.</w:t>
      </w:r>
    </w:p>
    <w:p w:rsidR="00982B5D" w:rsidRPr="00F1297F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система инновационного научно-методического обеспечения образовательного процесса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(научно-исследовательская, экспериментальная и проектная деятельность, обеспечение реализации целевых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распространение позитивного опыта организации образовательного процесса, работа с детьми с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признаками одарённости).</w:t>
      </w:r>
    </w:p>
    <w:p w:rsidR="00982B5D" w:rsidRPr="00F1297F" w:rsidRDefault="000E5E2E" w:rsidP="00A256D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стабильные показатели участия и </w:t>
      </w:r>
      <w:proofErr w:type="gramStart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</w:t>
      </w:r>
      <w:proofErr w:type="gramEnd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педагогов в конкурсах, олимпиадах,</w:t>
      </w:r>
      <w:r w:rsid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фестивалях, творческих выставках, соревнованиях различного уровня.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способствующая согласованному взаимодействию учреждения и семьи.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здоровья, детей-инвалидов и детей, оказавшихся в трудной жизненной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ситуации.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и введены в практику условия стимулирования труда руководящих и педагогических кадров,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социальная поддержка работников учреждения.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 и развивается система воспитательной деятельности учреждения, охватывающая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направления воспитания </w:t>
      </w:r>
      <w:proofErr w:type="gramStart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2B5D" w:rsidRPr="00F1297F" w:rsidRDefault="00F1297F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Обеспечены условия для участия педагогов и обучающихся учреждения в общественно значимой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 волонтёрском движении, разнообразных акциях, общероссийских движениях школьников и юнармейцев.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Обеспечено развитие системы </w:t>
      </w:r>
      <w:proofErr w:type="spellStart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с выходом на 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 обучения (использование информационных ресурсов, электронного обучения и 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технологий).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положительный имидж образовательного учреждения и обеспечена открытость его деятельности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образования, а также в социальных сетях.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Освоена практика организации сетевого взаимодействия с образовательными, некоммерческими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угими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система психолого-педагогического сопровождения всех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Реализованы меры по повышению численности детей в возрасте от 5 до 18 лет, вовлечённых в социально-значимую, организационно-массовую и культурно-досуговую деятельность.</w:t>
      </w:r>
    </w:p>
    <w:p w:rsidR="00982B5D" w:rsidRPr="00F1297F" w:rsidRDefault="004905C0" w:rsidP="00A25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5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 для полноценного отдыха, оздоровления, социально-трудовой и учебной занятости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и молодежи в каникулярное время на основе целесообразно организованной среды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5D" w:rsidRPr="00F1297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роста и самоутверждения обучающихся.</w:t>
      </w:r>
    </w:p>
    <w:p w:rsidR="00BC5E27" w:rsidRPr="00BC5E27" w:rsidRDefault="004905C0" w:rsidP="00A256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E5FDF" w:rsidRPr="000E5E2E" w:rsidRDefault="000E5FDF" w:rsidP="00B22A68">
      <w:pPr>
        <w:pStyle w:val="TableParagraph"/>
        <w:numPr>
          <w:ilvl w:val="0"/>
          <w:numId w:val="33"/>
        </w:numPr>
        <w:tabs>
          <w:tab w:val="left" w:pos="430"/>
        </w:tabs>
        <w:ind w:right="37"/>
        <w:jc w:val="center"/>
        <w:rPr>
          <w:b/>
          <w:color w:val="000000"/>
          <w:sz w:val="28"/>
          <w:szCs w:val="28"/>
        </w:rPr>
      </w:pPr>
      <w:r w:rsidRPr="000E5E2E">
        <w:rPr>
          <w:b/>
          <w:color w:val="000000"/>
          <w:sz w:val="28"/>
          <w:szCs w:val="28"/>
        </w:rPr>
        <w:t>М</w:t>
      </w:r>
      <w:r w:rsidR="0089456D" w:rsidRPr="000E5E2E">
        <w:rPr>
          <w:b/>
          <w:color w:val="000000"/>
          <w:sz w:val="28"/>
          <w:szCs w:val="28"/>
        </w:rPr>
        <w:t xml:space="preserve">ЕРОПРИЯТИЯ ПО </w:t>
      </w:r>
      <w:r w:rsidRPr="000E5E2E">
        <w:rPr>
          <w:b/>
          <w:color w:val="000000"/>
          <w:sz w:val="28"/>
          <w:szCs w:val="28"/>
        </w:rPr>
        <w:t>РЕАЛИЗАЦИИ ПРОГРАММЫ РАЗВИТИЯ</w:t>
      </w:r>
    </w:p>
    <w:p w:rsidR="000E5FDF" w:rsidRPr="000E5E2E" w:rsidRDefault="000E5FD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E2E">
        <w:rPr>
          <w:rFonts w:ascii="Times New Roman" w:hAnsi="Times New Roman" w:cs="Times New Roman"/>
          <w:sz w:val="28"/>
          <w:szCs w:val="28"/>
        </w:rPr>
        <w:t>Программа развития носит вероятностный</w:t>
      </w:r>
      <w:r w:rsidR="00360DE5" w:rsidRPr="000E5E2E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1040B" w:rsidRPr="000E5E2E">
        <w:rPr>
          <w:rFonts w:ascii="Times New Roman" w:hAnsi="Times New Roman" w:cs="Times New Roman"/>
          <w:sz w:val="28"/>
          <w:szCs w:val="28"/>
        </w:rPr>
        <w:t>,</w:t>
      </w:r>
      <w:r w:rsidRPr="000E5E2E">
        <w:rPr>
          <w:rFonts w:ascii="Times New Roman" w:hAnsi="Times New Roman" w:cs="Times New Roman"/>
          <w:sz w:val="28"/>
          <w:szCs w:val="28"/>
        </w:rPr>
        <w:t xml:space="preserve"> и степень её реализации может быть различной в зависимости от экономических и правовых условий функционирования системы дополнительного образования детей в целом и Центра дополнительного образования в частности.</w:t>
      </w:r>
    </w:p>
    <w:p w:rsidR="000E5FDF" w:rsidRPr="000E5E2E" w:rsidRDefault="000E5FDF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E2E">
        <w:rPr>
          <w:rFonts w:ascii="Times New Roman" w:hAnsi="Times New Roman" w:cs="Times New Roman"/>
          <w:sz w:val="28"/>
          <w:szCs w:val="28"/>
        </w:rPr>
        <w:t>Механизм реализации Программы развития конкретизируется в целях обеспечения эффективно</w:t>
      </w:r>
      <w:r w:rsidR="0068667E" w:rsidRPr="000E5E2E">
        <w:rPr>
          <w:rFonts w:ascii="Times New Roman" w:hAnsi="Times New Roman" w:cs="Times New Roman"/>
          <w:sz w:val="28"/>
          <w:szCs w:val="28"/>
        </w:rPr>
        <w:t>й</w:t>
      </w:r>
      <w:r w:rsidRPr="000E5E2E">
        <w:rPr>
          <w:rFonts w:ascii="Times New Roman" w:hAnsi="Times New Roman" w:cs="Times New Roman"/>
          <w:sz w:val="28"/>
          <w:szCs w:val="28"/>
        </w:rPr>
        <w:t xml:space="preserve"> работы коллектива по достижению планируемых результатов.</w:t>
      </w:r>
      <w:r w:rsidR="008E243E" w:rsidRPr="000E5E2E">
        <w:rPr>
          <w:rFonts w:ascii="Times New Roman" w:hAnsi="Times New Roman" w:cs="Times New Roman"/>
          <w:sz w:val="28"/>
          <w:szCs w:val="28"/>
        </w:rPr>
        <w:t xml:space="preserve"> </w:t>
      </w:r>
      <w:r w:rsidRPr="000E5E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243E" w:rsidRPr="000E5E2E">
        <w:rPr>
          <w:rFonts w:ascii="Times New Roman" w:hAnsi="Times New Roman" w:cs="Times New Roman"/>
          <w:sz w:val="28"/>
          <w:szCs w:val="28"/>
        </w:rPr>
        <w:t>ЦДО</w:t>
      </w:r>
      <w:r w:rsidRPr="000E5E2E">
        <w:rPr>
          <w:rFonts w:ascii="Times New Roman" w:hAnsi="Times New Roman" w:cs="Times New Roman"/>
          <w:sz w:val="28"/>
          <w:szCs w:val="28"/>
        </w:rPr>
        <w:t xml:space="preserve"> отвечает за координацию работы по реализации Программы развития образовательного учреждения:</w:t>
      </w:r>
    </w:p>
    <w:p w:rsidR="000E5FDF" w:rsidRPr="000E5E2E" w:rsidRDefault="008E243E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E2E">
        <w:rPr>
          <w:rFonts w:ascii="Times New Roman" w:hAnsi="Times New Roman" w:cs="Times New Roman"/>
          <w:sz w:val="28"/>
          <w:szCs w:val="28"/>
        </w:rPr>
        <w:t xml:space="preserve">- </w:t>
      </w:r>
      <w:r w:rsidR="000E5FDF" w:rsidRPr="000E5E2E">
        <w:rPr>
          <w:rFonts w:ascii="Times New Roman" w:hAnsi="Times New Roman" w:cs="Times New Roman"/>
          <w:sz w:val="28"/>
          <w:szCs w:val="28"/>
        </w:rPr>
        <w:t>общее управление ходом реализации программы;</w:t>
      </w:r>
    </w:p>
    <w:p w:rsidR="000E5FDF" w:rsidRPr="000E5E2E" w:rsidRDefault="008E243E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E2E">
        <w:rPr>
          <w:rFonts w:ascii="Times New Roman" w:hAnsi="Times New Roman" w:cs="Times New Roman"/>
          <w:sz w:val="28"/>
          <w:szCs w:val="28"/>
        </w:rPr>
        <w:t xml:space="preserve">- </w:t>
      </w:r>
      <w:r w:rsidR="000E5FDF" w:rsidRPr="000E5E2E">
        <w:rPr>
          <w:rFonts w:ascii="Times New Roman" w:hAnsi="Times New Roman" w:cs="Times New Roman"/>
          <w:sz w:val="28"/>
          <w:szCs w:val="28"/>
        </w:rPr>
        <w:t>принятие управленческих решений, направленных на реализацию основных мероприятий, предусмотренных программой;</w:t>
      </w:r>
    </w:p>
    <w:p w:rsidR="000E5FDF" w:rsidRPr="000E5E2E" w:rsidRDefault="008E243E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E2E">
        <w:rPr>
          <w:rFonts w:ascii="Times New Roman" w:hAnsi="Times New Roman" w:cs="Times New Roman"/>
          <w:sz w:val="28"/>
          <w:szCs w:val="28"/>
        </w:rPr>
        <w:t xml:space="preserve">- </w:t>
      </w:r>
      <w:r w:rsidR="000E5FDF" w:rsidRPr="000E5E2E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средств;</w:t>
      </w:r>
    </w:p>
    <w:p w:rsidR="00387DBE" w:rsidRDefault="008E243E" w:rsidP="001E0EE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87DBE" w:rsidSect="00BC5E27"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 w:rsidRPr="000E5E2E">
        <w:rPr>
          <w:rFonts w:ascii="Times New Roman" w:hAnsi="Times New Roman" w:cs="Times New Roman"/>
          <w:sz w:val="28"/>
          <w:szCs w:val="28"/>
        </w:rPr>
        <w:t xml:space="preserve">- </w:t>
      </w:r>
      <w:r w:rsidR="000E5FDF" w:rsidRPr="000E5E2E">
        <w:rPr>
          <w:rFonts w:ascii="Times New Roman" w:hAnsi="Times New Roman" w:cs="Times New Roman"/>
          <w:sz w:val="28"/>
          <w:szCs w:val="28"/>
        </w:rPr>
        <w:t>мониторинг реализации мероприятий программы и информационно-аналитическое обеспечени</w:t>
      </w:r>
      <w:r w:rsidR="001E0EEA">
        <w:rPr>
          <w:rFonts w:ascii="Times New Roman" w:hAnsi="Times New Roman" w:cs="Times New Roman"/>
          <w:sz w:val="28"/>
          <w:szCs w:val="28"/>
        </w:rPr>
        <w:t>е процесса реализации программы.</w:t>
      </w:r>
      <w:bookmarkStart w:id="2" w:name="_GoBack"/>
      <w:bookmarkEnd w:id="2"/>
    </w:p>
    <w:tbl>
      <w:tblPr>
        <w:tblStyle w:val="TableNormal"/>
        <w:tblW w:w="142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559"/>
        <w:gridCol w:w="4073"/>
      </w:tblGrid>
      <w:tr w:rsidR="008E243E" w:rsidTr="00BA290D">
        <w:trPr>
          <w:trHeight w:val="554"/>
        </w:trPr>
        <w:tc>
          <w:tcPr>
            <w:tcW w:w="567" w:type="dxa"/>
            <w:vAlign w:val="center"/>
          </w:tcPr>
          <w:p w:rsidR="008E243E" w:rsidRPr="009D0AA9" w:rsidRDefault="008E243E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E243E" w:rsidRPr="009D0AA9" w:rsidRDefault="008E243E" w:rsidP="008E243E">
            <w:pPr>
              <w:jc w:val="center"/>
              <w:rPr>
                <w:b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8E243E" w:rsidRPr="009D0AA9" w:rsidRDefault="008E243E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Направление/Мероприятия</w:t>
            </w:r>
          </w:p>
        </w:tc>
        <w:tc>
          <w:tcPr>
            <w:tcW w:w="1559" w:type="dxa"/>
          </w:tcPr>
          <w:p w:rsidR="008E243E" w:rsidRPr="009D0AA9" w:rsidRDefault="008E243E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  <w:p w:rsidR="008E243E" w:rsidRPr="009D0AA9" w:rsidRDefault="008E243E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4073" w:type="dxa"/>
          </w:tcPr>
          <w:p w:rsidR="008E243E" w:rsidRPr="009D0AA9" w:rsidRDefault="008E243E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A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47830" w:rsidTr="00A32CD5">
        <w:trPr>
          <w:trHeight w:val="554"/>
        </w:trPr>
        <w:tc>
          <w:tcPr>
            <w:tcW w:w="14279" w:type="dxa"/>
            <w:gridSpan w:val="4"/>
            <w:vAlign w:val="center"/>
          </w:tcPr>
          <w:p w:rsidR="00E47830" w:rsidRPr="00E47830" w:rsidRDefault="00E47830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30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E47830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Формирование нормативно-правового обеспечения</w:t>
            </w:r>
          </w:p>
        </w:tc>
      </w:tr>
      <w:tr w:rsidR="00E47830" w:rsidTr="00870E44">
        <w:trPr>
          <w:trHeight w:val="288"/>
        </w:trPr>
        <w:tc>
          <w:tcPr>
            <w:tcW w:w="567" w:type="dxa"/>
          </w:tcPr>
          <w:p w:rsidR="00E47830" w:rsidRPr="00E47830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E47830" w:rsidRDefault="00E47830" w:rsidP="00A32CD5">
            <w:pPr>
              <w:pStyle w:val="TableParagraph"/>
              <w:ind w:left="107" w:right="215"/>
              <w:jc w:val="both"/>
              <w:rPr>
                <w:sz w:val="24"/>
              </w:rPr>
            </w:pPr>
            <w:r w:rsidRPr="00E47830">
              <w:rPr>
                <w:sz w:val="24"/>
                <w:lang w:val="ru-RU"/>
              </w:rPr>
              <w:t>Разработка программы развития ЦДО</w:t>
            </w:r>
          </w:p>
        </w:tc>
        <w:tc>
          <w:tcPr>
            <w:tcW w:w="1559" w:type="dxa"/>
          </w:tcPr>
          <w:p w:rsidR="00E47830" w:rsidRPr="00E47830" w:rsidRDefault="00E47830" w:rsidP="00A32CD5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E47830">
              <w:rPr>
                <w:sz w:val="24"/>
              </w:rPr>
              <w:t>20</w:t>
            </w:r>
            <w:r w:rsidRPr="00E47830">
              <w:rPr>
                <w:sz w:val="24"/>
                <w:lang w:val="ru-RU"/>
              </w:rPr>
              <w:t>21</w:t>
            </w:r>
            <w:r w:rsidRPr="00E47830">
              <w:rPr>
                <w:sz w:val="24"/>
              </w:rPr>
              <w:t xml:space="preserve"> г.</w:t>
            </w:r>
          </w:p>
        </w:tc>
        <w:tc>
          <w:tcPr>
            <w:tcW w:w="4073" w:type="dxa"/>
          </w:tcPr>
          <w:p w:rsidR="00E47830" w:rsidRPr="008E243E" w:rsidRDefault="00E47830" w:rsidP="00A32CD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E47830" w:rsidTr="00A32CD5">
        <w:trPr>
          <w:trHeight w:val="264"/>
        </w:trPr>
        <w:tc>
          <w:tcPr>
            <w:tcW w:w="567" w:type="dxa"/>
          </w:tcPr>
          <w:p w:rsidR="00E47830" w:rsidRPr="00E47830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E47830" w:rsidRDefault="00E47830" w:rsidP="00A32CD5">
            <w:pPr>
              <w:pStyle w:val="TableParagraph"/>
              <w:ind w:left="107" w:right="902"/>
              <w:jc w:val="both"/>
              <w:rPr>
                <w:sz w:val="24"/>
              </w:rPr>
            </w:pPr>
            <w:r w:rsidRPr="00E47830">
              <w:rPr>
                <w:sz w:val="24"/>
                <w:lang w:val="ru-RU"/>
              </w:rPr>
              <w:t>Корректировка учебно-производственного плана</w:t>
            </w:r>
          </w:p>
        </w:tc>
        <w:tc>
          <w:tcPr>
            <w:tcW w:w="1559" w:type="dxa"/>
          </w:tcPr>
          <w:p w:rsidR="00E47830" w:rsidRPr="00E47830" w:rsidRDefault="00E47830" w:rsidP="00A32CD5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E47830">
              <w:rPr>
                <w:sz w:val="24"/>
                <w:lang w:val="ru-RU"/>
              </w:rPr>
              <w:t>ежегодно</w:t>
            </w:r>
          </w:p>
        </w:tc>
        <w:tc>
          <w:tcPr>
            <w:tcW w:w="4073" w:type="dxa"/>
          </w:tcPr>
          <w:p w:rsidR="00E47830" w:rsidRPr="00532ECF" w:rsidRDefault="00A32CD5" w:rsidP="00A3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A32CD5" w:rsidTr="00017AA8">
        <w:trPr>
          <w:trHeight w:val="554"/>
        </w:trPr>
        <w:tc>
          <w:tcPr>
            <w:tcW w:w="567" w:type="dxa"/>
          </w:tcPr>
          <w:p w:rsidR="00A32CD5" w:rsidRPr="00E47830" w:rsidRDefault="00A32CD5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A32CD5" w:rsidRPr="00E47830" w:rsidRDefault="00A32CD5" w:rsidP="00A32CD5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E47830">
              <w:rPr>
                <w:sz w:val="24"/>
                <w:lang w:val="ru-RU"/>
              </w:rPr>
              <w:t>Контрольно-диагностическое и аналитическое обеспечение реализации программы</w:t>
            </w:r>
          </w:p>
        </w:tc>
        <w:tc>
          <w:tcPr>
            <w:tcW w:w="1559" w:type="dxa"/>
          </w:tcPr>
          <w:p w:rsidR="00A32CD5" w:rsidRPr="00E47830" w:rsidRDefault="00A32CD5" w:rsidP="00A32CD5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E47830"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A32CD5" w:rsidRDefault="00A32CD5" w:rsidP="00A32CD5">
            <w:pPr>
              <w:jc w:val="center"/>
            </w:pPr>
            <w:r w:rsidRPr="00881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A32CD5" w:rsidTr="00017AA8">
        <w:trPr>
          <w:trHeight w:val="554"/>
        </w:trPr>
        <w:tc>
          <w:tcPr>
            <w:tcW w:w="567" w:type="dxa"/>
          </w:tcPr>
          <w:p w:rsidR="00A32CD5" w:rsidRPr="00E47830" w:rsidRDefault="00A32CD5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A32CD5" w:rsidRPr="00E47830" w:rsidRDefault="00A32CD5" w:rsidP="00A32CD5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E47830">
              <w:rPr>
                <w:sz w:val="24"/>
                <w:lang w:val="ru-RU"/>
              </w:rPr>
              <w:t>Совершенствование нормативно-правовой базы с учетом реализации новой программы развития</w:t>
            </w:r>
          </w:p>
        </w:tc>
        <w:tc>
          <w:tcPr>
            <w:tcW w:w="1559" w:type="dxa"/>
          </w:tcPr>
          <w:p w:rsidR="00A32CD5" w:rsidRPr="00E47830" w:rsidRDefault="00A32CD5" w:rsidP="00A32CD5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 w:rsidRPr="00E47830">
              <w:rPr>
                <w:sz w:val="24"/>
              </w:rPr>
              <w:t>202</w:t>
            </w:r>
            <w:r w:rsidRPr="00E47830">
              <w:rPr>
                <w:sz w:val="24"/>
                <w:lang w:val="ru-RU"/>
              </w:rPr>
              <w:t>1</w:t>
            </w:r>
            <w:r w:rsidRPr="00E47830">
              <w:rPr>
                <w:sz w:val="24"/>
              </w:rPr>
              <w:t>-202</w:t>
            </w:r>
            <w:r w:rsidRPr="00E47830">
              <w:rPr>
                <w:sz w:val="24"/>
                <w:lang w:val="ru-RU"/>
              </w:rPr>
              <w:t xml:space="preserve">3 </w:t>
            </w:r>
            <w:proofErr w:type="spellStart"/>
            <w:r w:rsidRPr="00E47830">
              <w:rPr>
                <w:sz w:val="24"/>
                <w:lang w:val="ru-RU"/>
              </w:rPr>
              <w:t>гг</w:t>
            </w:r>
            <w:proofErr w:type="spellEnd"/>
            <w:r w:rsidRPr="00E47830">
              <w:rPr>
                <w:sz w:val="24"/>
              </w:rPr>
              <w:t>.</w:t>
            </w:r>
          </w:p>
        </w:tc>
        <w:tc>
          <w:tcPr>
            <w:tcW w:w="4073" w:type="dxa"/>
          </w:tcPr>
          <w:p w:rsidR="00A32CD5" w:rsidRDefault="00A32CD5" w:rsidP="00A32CD5">
            <w:pPr>
              <w:jc w:val="center"/>
            </w:pPr>
            <w:r w:rsidRPr="00881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A32CD5">
        <w:trPr>
          <w:trHeight w:val="270"/>
        </w:trPr>
        <w:tc>
          <w:tcPr>
            <w:tcW w:w="14279" w:type="dxa"/>
            <w:gridSpan w:val="4"/>
            <w:vAlign w:val="center"/>
          </w:tcPr>
          <w:p w:rsidR="00E47830" w:rsidRPr="005820AF" w:rsidRDefault="00E47830" w:rsidP="008E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Pr="00582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Обеспечение доступности дополнительного образования детей</w:t>
            </w:r>
          </w:p>
        </w:tc>
      </w:tr>
      <w:tr w:rsidR="00E47830" w:rsidTr="005E5AE6">
        <w:trPr>
          <w:trHeight w:val="273"/>
        </w:trPr>
        <w:tc>
          <w:tcPr>
            <w:tcW w:w="567" w:type="dxa"/>
          </w:tcPr>
          <w:p w:rsidR="00E47830" w:rsidRPr="00CB05AD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E47830" w:rsidRPr="005820AF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0AF">
              <w:rPr>
                <w:rFonts w:ascii="Times New Roman" w:hAnsi="Times New Roman" w:cs="Times New Roman"/>
                <w:sz w:val="24"/>
                <w:lang w:val="ru-RU"/>
              </w:rPr>
              <w:t>Мониторинг образовательных потребностей обучающихся и их родителей</w:t>
            </w:r>
          </w:p>
        </w:tc>
        <w:tc>
          <w:tcPr>
            <w:tcW w:w="1559" w:type="dxa"/>
          </w:tcPr>
          <w:p w:rsidR="00E47830" w:rsidRPr="00980D6D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980D6D" w:rsidRDefault="00E47830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017AA8">
        <w:trPr>
          <w:trHeight w:val="855"/>
        </w:trPr>
        <w:tc>
          <w:tcPr>
            <w:tcW w:w="567" w:type="dxa"/>
          </w:tcPr>
          <w:p w:rsidR="00E47830" w:rsidRPr="000031B2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</w:tcPr>
          <w:p w:rsidR="00E47830" w:rsidRPr="000031B2" w:rsidRDefault="00E47830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учащимся равных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в получении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открытие новых объединений в соответствии с социальным запросом</w:t>
            </w:r>
          </w:p>
        </w:tc>
        <w:tc>
          <w:tcPr>
            <w:tcW w:w="1559" w:type="dxa"/>
          </w:tcPr>
          <w:p w:rsidR="00E47830" w:rsidRPr="00346C43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0031B2" w:rsidRDefault="00E47830" w:rsidP="00582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5E5AE6">
        <w:trPr>
          <w:trHeight w:val="525"/>
        </w:trPr>
        <w:tc>
          <w:tcPr>
            <w:tcW w:w="567" w:type="dxa"/>
          </w:tcPr>
          <w:p w:rsidR="00E47830" w:rsidRPr="005820AF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80" w:type="dxa"/>
          </w:tcPr>
          <w:p w:rsidR="00E47830" w:rsidRPr="00AB7674" w:rsidRDefault="00E47830" w:rsidP="003D232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общедоступного Навигатора по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общеобразовательным программам</w:t>
            </w:r>
          </w:p>
        </w:tc>
        <w:tc>
          <w:tcPr>
            <w:tcW w:w="1559" w:type="dxa"/>
          </w:tcPr>
          <w:p w:rsidR="00E47830" w:rsidRPr="00AB7674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2021-2024 гг.</w:t>
            </w:r>
          </w:p>
        </w:tc>
        <w:tc>
          <w:tcPr>
            <w:tcW w:w="4073" w:type="dxa"/>
          </w:tcPr>
          <w:p w:rsidR="00E47830" w:rsidRPr="00AB7674" w:rsidRDefault="00E47830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5E5AE6" w:rsidTr="005E5AE6">
        <w:trPr>
          <w:trHeight w:val="554"/>
        </w:trPr>
        <w:tc>
          <w:tcPr>
            <w:tcW w:w="567" w:type="dxa"/>
          </w:tcPr>
          <w:p w:rsidR="005E5AE6" w:rsidRPr="00AB7674" w:rsidRDefault="005E5AE6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5E5AE6" w:rsidRPr="00EB566E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модульных,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программ, адаптированных программ для детей с ОВЗ</w:t>
            </w:r>
          </w:p>
        </w:tc>
        <w:tc>
          <w:tcPr>
            <w:tcW w:w="1559" w:type="dxa"/>
          </w:tcPr>
          <w:p w:rsidR="005E5AE6" w:rsidRPr="00EB566E" w:rsidRDefault="005E5AE6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</w:t>
            </w:r>
          </w:p>
        </w:tc>
        <w:tc>
          <w:tcPr>
            <w:tcW w:w="4073" w:type="dxa"/>
            <w:vMerge w:val="restart"/>
            <w:vAlign w:val="center"/>
          </w:tcPr>
          <w:p w:rsidR="005E5AE6" w:rsidRPr="00EB566E" w:rsidRDefault="005E5AE6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5E5AE6" w:rsidTr="005E5AE6">
        <w:trPr>
          <w:trHeight w:val="243"/>
        </w:trPr>
        <w:tc>
          <w:tcPr>
            <w:tcW w:w="567" w:type="dxa"/>
          </w:tcPr>
          <w:p w:rsidR="005E5AE6" w:rsidRPr="005820AF" w:rsidRDefault="005E5AE6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80" w:type="dxa"/>
          </w:tcPr>
          <w:p w:rsidR="005E5AE6" w:rsidRPr="00EB566E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программ, реализуемых в формате сезонных/интенсивных школ</w:t>
            </w:r>
            <w:r w:rsidR="000E5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 программ летнего отдыха</w:t>
            </w:r>
          </w:p>
        </w:tc>
        <w:tc>
          <w:tcPr>
            <w:tcW w:w="1559" w:type="dxa"/>
          </w:tcPr>
          <w:p w:rsidR="005E5AE6" w:rsidRPr="00EB566E" w:rsidRDefault="005E5AE6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</w:t>
            </w:r>
          </w:p>
        </w:tc>
        <w:tc>
          <w:tcPr>
            <w:tcW w:w="4073" w:type="dxa"/>
            <w:vMerge/>
          </w:tcPr>
          <w:p w:rsidR="005E5AE6" w:rsidRDefault="005E5AE6" w:rsidP="005820AF">
            <w:pPr>
              <w:jc w:val="center"/>
            </w:pPr>
          </w:p>
        </w:tc>
      </w:tr>
      <w:tr w:rsidR="005E5AE6" w:rsidTr="005E5AE6">
        <w:trPr>
          <w:trHeight w:val="801"/>
        </w:trPr>
        <w:tc>
          <w:tcPr>
            <w:tcW w:w="567" w:type="dxa"/>
          </w:tcPr>
          <w:p w:rsidR="005E5AE6" w:rsidRPr="00EB566E" w:rsidRDefault="005E5AE6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080" w:type="dxa"/>
          </w:tcPr>
          <w:p w:rsidR="005E5AE6" w:rsidRPr="00EB566E" w:rsidRDefault="005E5AE6" w:rsidP="003D232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программ, реализуемых в сетевой форме</w:t>
            </w:r>
            <w:r w:rsidRPr="00AB7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образовательными организациями,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культуры, искусства и спорта с привлечением социальных</w:t>
            </w:r>
            <w:r w:rsidRPr="00AB7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партнёрства для решения 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вных уставных задач учреждения</w:t>
            </w:r>
          </w:p>
        </w:tc>
        <w:tc>
          <w:tcPr>
            <w:tcW w:w="1559" w:type="dxa"/>
          </w:tcPr>
          <w:p w:rsidR="005E5AE6" w:rsidRPr="00EB566E" w:rsidRDefault="005E5AE6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</w:t>
            </w:r>
          </w:p>
        </w:tc>
        <w:tc>
          <w:tcPr>
            <w:tcW w:w="4073" w:type="dxa"/>
            <w:vMerge/>
          </w:tcPr>
          <w:p w:rsidR="005E5AE6" w:rsidRDefault="005E5AE6" w:rsidP="005820AF">
            <w:pPr>
              <w:jc w:val="center"/>
            </w:pPr>
          </w:p>
        </w:tc>
      </w:tr>
      <w:tr w:rsidR="005E5AE6" w:rsidTr="00017AA8">
        <w:trPr>
          <w:trHeight w:val="554"/>
        </w:trPr>
        <w:tc>
          <w:tcPr>
            <w:tcW w:w="567" w:type="dxa"/>
          </w:tcPr>
          <w:p w:rsidR="005E5AE6" w:rsidRPr="00EB566E" w:rsidRDefault="005E5AE6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80" w:type="dxa"/>
          </w:tcPr>
          <w:p w:rsidR="005E5AE6" w:rsidRPr="00EB566E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программ, реализуемых с помощью дистанционных технологий</w:t>
            </w:r>
          </w:p>
        </w:tc>
        <w:tc>
          <w:tcPr>
            <w:tcW w:w="1559" w:type="dxa"/>
          </w:tcPr>
          <w:p w:rsidR="005E5AE6" w:rsidRPr="00EB566E" w:rsidRDefault="005E5AE6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</w:t>
            </w:r>
          </w:p>
        </w:tc>
        <w:tc>
          <w:tcPr>
            <w:tcW w:w="4073" w:type="dxa"/>
            <w:vMerge/>
          </w:tcPr>
          <w:p w:rsidR="005E5AE6" w:rsidRDefault="005E5AE6" w:rsidP="005820AF">
            <w:pPr>
              <w:jc w:val="center"/>
            </w:pPr>
          </w:p>
        </w:tc>
      </w:tr>
      <w:tr w:rsidR="00D6459B" w:rsidTr="005E5AE6">
        <w:trPr>
          <w:trHeight w:val="835"/>
        </w:trPr>
        <w:tc>
          <w:tcPr>
            <w:tcW w:w="567" w:type="dxa"/>
          </w:tcPr>
          <w:p w:rsidR="00D6459B" w:rsidRDefault="00D6459B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6459B" w:rsidRPr="00D6459B" w:rsidRDefault="00D6459B" w:rsidP="003D232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асширение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персонализации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D6459B" w:rsidRPr="00D6459B" w:rsidRDefault="00D6459B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детей,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образовательные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6459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раектории</w:t>
            </w:r>
          </w:p>
        </w:tc>
        <w:tc>
          <w:tcPr>
            <w:tcW w:w="1559" w:type="dxa"/>
          </w:tcPr>
          <w:p w:rsidR="00D6459B" w:rsidRPr="00D6459B" w:rsidRDefault="00D6459B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 гг.</w:t>
            </w:r>
          </w:p>
        </w:tc>
        <w:tc>
          <w:tcPr>
            <w:tcW w:w="4073" w:type="dxa"/>
          </w:tcPr>
          <w:p w:rsidR="00D6459B" w:rsidRPr="00D6459B" w:rsidRDefault="00D6459B" w:rsidP="00582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методист, 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E47830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080" w:type="dxa"/>
          </w:tcPr>
          <w:p w:rsidR="00E47830" w:rsidRPr="005820AF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20AF">
              <w:rPr>
                <w:rFonts w:ascii="Times New Roman" w:hAnsi="Times New Roman" w:cs="Times New Roman"/>
                <w:sz w:val="24"/>
                <w:lang w:val="ru-RU"/>
              </w:rPr>
              <w:t>Разработка и реализация образовательных и досуговых программ нового поколения для всех категорий детей и подростков, в том числе в каникулярное время</w:t>
            </w:r>
          </w:p>
        </w:tc>
        <w:tc>
          <w:tcPr>
            <w:tcW w:w="1559" w:type="dxa"/>
          </w:tcPr>
          <w:p w:rsidR="00E47830" w:rsidRPr="005820AF" w:rsidRDefault="005E5AE6" w:rsidP="008E243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2022-2024 гг.</w:t>
            </w:r>
          </w:p>
        </w:tc>
        <w:tc>
          <w:tcPr>
            <w:tcW w:w="4073" w:type="dxa"/>
          </w:tcPr>
          <w:p w:rsidR="00E47830" w:rsidRPr="005820AF" w:rsidRDefault="00E47830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</w:t>
            </w:r>
            <w:r w:rsidRPr="0016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методист, педагоги дополнительного </w:t>
            </w:r>
            <w:r w:rsid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6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5820AF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8080" w:type="dxa"/>
          </w:tcPr>
          <w:p w:rsidR="00E47830" w:rsidRPr="000031B2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интеграции школьного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образования.</w:t>
            </w:r>
          </w:p>
          <w:p w:rsidR="00E47830" w:rsidRPr="000031B2" w:rsidRDefault="00E47830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47830" w:rsidRPr="000031B2" w:rsidRDefault="00E47830" w:rsidP="00A3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0031B2" w:rsidRDefault="00E47830" w:rsidP="00A32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E47830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spacing w:line="262" w:lineRule="exact"/>
              <w:ind w:left="107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Разработка и 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пропедевтических программ для детей младшей возрастной группы (дошкольников)</w:t>
            </w:r>
          </w:p>
        </w:tc>
        <w:tc>
          <w:tcPr>
            <w:tcW w:w="1559" w:type="dxa"/>
          </w:tcPr>
          <w:p w:rsidR="00E47830" w:rsidRDefault="00E47830" w:rsidP="00A32CD5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3" w:type="dxa"/>
          </w:tcPr>
          <w:p w:rsidR="00E47830" w:rsidRPr="00387DBE" w:rsidRDefault="00E47830" w:rsidP="005820AF">
            <w:pPr>
              <w:jc w:val="center"/>
              <w:rPr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 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педагог-организатор, 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5820AF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080" w:type="dxa"/>
          </w:tcPr>
          <w:p w:rsidR="00E47830" w:rsidRPr="00EB566E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работе информационной системы (платформы) «КОДО» в целях обновления содержания дополнительного образования</w:t>
            </w:r>
            <w:r w:rsidR="001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E47830" w:rsidRPr="00EB566E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EB566E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 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педагог-организатор, 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5820AF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</w:tcPr>
          <w:p w:rsidR="00E47830" w:rsidRPr="00346C43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приложения для ИС «КОДО»: </w:t>
            </w:r>
            <w:proofErr w:type="gramStart"/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«КОДО-система»,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включающую в себя конструктор программ (электронная форма для</w:t>
            </w:r>
            <w:r w:rsidRPr="00346C43">
              <w:rPr>
                <w:lang w:val="ru-RU"/>
              </w:rPr>
              <w:t xml:space="preserve"> </w:t>
            </w:r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разработки программ, в т.ч. </w:t>
            </w:r>
            <w:proofErr w:type="spellStart"/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модульных, сетевых),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 и организационные инструменты для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интенсивных и сезонных школ</w:t>
            </w:r>
            <w:proofErr w:type="gramEnd"/>
          </w:p>
        </w:tc>
        <w:tc>
          <w:tcPr>
            <w:tcW w:w="1559" w:type="dxa"/>
          </w:tcPr>
          <w:p w:rsidR="00E47830" w:rsidRPr="00346C43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гг.</w:t>
            </w:r>
          </w:p>
        </w:tc>
        <w:tc>
          <w:tcPr>
            <w:tcW w:w="4073" w:type="dxa"/>
          </w:tcPr>
          <w:p w:rsidR="00E47830" w:rsidRPr="00346C43" w:rsidRDefault="00E47830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5820AF" w:rsidRDefault="00E47830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080" w:type="dxa"/>
          </w:tcPr>
          <w:p w:rsidR="00E47830" w:rsidRPr="00980D6D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программы наставничества в формате</w:t>
            </w:r>
            <w:r w:rsidRPr="0098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«Ученик - ученик»;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«Студент - ученик»;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«Работодатель - ученик».</w:t>
            </w:r>
          </w:p>
        </w:tc>
        <w:tc>
          <w:tcPr>
            <w:tcW w:w="1559" w:type="dxa"/>
          </w:tcPr>
          <w:p w:rsidR="00E47830" w:rsidRPr="00980D6D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2021-2024 гг.</w:t>
            </w:r>
          </w:p>
        </w:tc>
        <w:tc>
          <w:tcPr>
            <w:tcW w:w="4073" w:type="dxa"/>
          </w:tcPr>
          <w:p w:rsidR="00E47830" w:rsidRPr="00980D6D" w:rsidRDefault="00E47830" w:rsidP="00582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 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0031B2" w:rsidRDefault="00017AA8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080" w:type="dxa"/>
          </w:tcPr>
          <w:p w:rsidR="00E47830" w:rsidRPr="000031B2" w:rsidRDefault="00E47830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социально-педагогической,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поддержки детей</w:t>
            </w:r>
          </w:p>
        </w:tc>
        <w:tc>
          <w:tcPr>
            <w:tcW w:w="1559" w:type="dxa"/>
          </w:tcPr>
          <w:p w:rsidR="00E47830" w:rsidRPr="000031B2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0031B2" w:rsidRDefault="00E47830" w:rsidP="00582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E47830" w:rsidTr="00017AA8">
        <w:trPr>
          <w:trHeight w:val="554"/>
        </w:trPr>
        <w:tc>
          <w:tcPr>
            <w:tcW w:w="567" w:type="dxa"/>
          </w:tcPr>
          <w:p w:rsidR="00E47830" w:rsidRPr="000031B2" w:rsidRDefault="00017AA8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080" w:type="dxa"/>
          </w:tcPr>
          <w:p w:rsidR="00E47830" w:rsidRPr="00E23FF1" w:rsidRDefault="00E47830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по изучению спроса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услуги, внесение корректив в деятельность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результатам мониторинга</w:t>
            </w:r>
          </w:p>
        </w:tc>
        <w:tc>
          <w:tcPr>
            <w:tcW w:w="1559" w:type="dxa"/>
          </w:tcPr>
          <w:p w:rsidR="00E47830" w:rsidRPr="000031B2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4073" w:type="dxa"/>
          </w:tcPr>
          <w:p w:rsidR="00E47830" w:rsidRPr="000031B2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5423C8" w:rsidTr="009531AC">
        <w:trPr>
          <w:trHeight w:val="273"/>
        </w:trPr>
        <w:tc>
          <w:tcPr>
            <w:tcW w:w="567" w:type="dxa"/>
          </w:tcPr>
          <w:p w:rsidR="005423C8" w:rsidRDefault="005423C8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3C8" w:rsidRPr="00E23FF1" w:rsidRDefault="00E23FF1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объединений,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3C8"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работодателей и 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родительского сообщества</w:t>
            </w:r>
          </w:p>
        </w:tc>
        <w:tc>
          <w:tcPr>
            <w:tcW w:w="1559" w:type="dxa"/>
          </w:tcPr>
          <w:p w:rsidR="005423C8" w:rsidRPr="005423C8" w:rsidRDefault="005423C8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3" w:type="dxa"/>
          </w:tcPr>
          <w:p w:rsidR="005423C8" w:rsidRPr="005423C8" w:rsidRDefault="005E5AE6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E47830" w:rsidTr="009531AC">
        <w:trPr>
          <w:trHeight w:val="560"/>
        </w:trPr>
        <w:tc>
          <w:tcPr>
            <w:tcW w:w="567" w:type="dxa"/>
          </w:tcPr>
          <w:p w:rsidR="00E47830" w:rsidRPr="000031B2" w:rsidRDefault="00017AA8" w:rsidP="0001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080" w:type="dxa"/>
          </w:tcPr>
          <w:p w:rsidR="00E47830" w:rsidRPr="005820AF" w:rsidRDefault="00E47830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Организационно-технологическое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сайта,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официальной страницы </w:t>
            </w:r>
            <w:proofErr w:type="spellStart"/>
            <w:r w:rsidRPr="0000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1559" w:type="dxa"/>
          </w:tcPr>
          <w:p w:rsidR="00E47830" w:rsidRPr="000031B2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43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0031B2" w:rsidRDefault="00E47830" w:rsidP="008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5E5AE6">
        <w:trPr>
          <w:trHeight w:val="203"/>
        </w:trPr>
        <w:tc>
          <w:tcPr>
            <w:tcW w:w="14279" w:type="dxa"/>
            <w:gridSpan w:val="4"/>
          </w:tcPr>
          <w:p w:rsidR="00E47830" w:rsidRPr="00017AA8" w:rsidRDefault="00017AA8" w:rsidP="00532ECF">
            <w:pPr>
              <w:pStyle w:val="TableParagraph"/>
              <w:spacing w:line="270" w:lineRule="exact"/>
              <w:ind w:left="467"/>
              <w:jc w:val="center"/>
              <w:rPr>
                <w:b/>
                <w:sz w:val="24"/>
                <w:lang w:val="ru-RU"/>
              </w:rPr>
            </w:pPr>
            <w:r w:rsidRPr="00017AA8">
              <w:rPr>
                <w:b/>
                <w:sz w:val="24"/>
                <w:lang w:val="ru-RU"/>
              </w:rPr>
              <w:t>3</w:t>
            </w:r>
            <w:r w:rsidR="00E47830" w:rsidRPr="00017AA8">
              <w:rPr>
                <w:b/>
                <w:sz w:val="24"/>
                <w:lang w:val="ru-RU"/>
              </w:rPr>
              <w:t>. Создание условий для повышения качества образовательного процесса</w:t>
            </w:r>
          </w:p>
        </w:tc>
      </w:tr>
      <w:tr w:rsidR="00E47830" w:rsidTr="00ED229A">
        <w:trPr>
          <w:trHeight w:val="2743"/>
        </w:trPr>
        <w:tc>
          <w:tcPr>
            <w:tcW w:w="567" w:type="dxa"/>
          </w:tcPr>
          <w:p w:rsidR="00E47830" w:rsidRPr="00B81540" w:rsidRDefault="00E47830" w:rsidP="00532E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2ECF">
              <w:rPr>
                <w:rFonts w:ascii="Times New Roman" w:hAnsi="Times New Roman" w:cs="Times New Roman"/>
              </w:rPr>
              <w:lastRenderedPageBreak/>
              <w:t>1</w:t>
            </w:r>
            <w:r w:rsidR="00B8154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532ECF" w:rsidRDefault="00E47830" w:rsidP="003D2322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</w:t>
            </w:r>
            <w:r w:rsidRPr="00532E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внутренней системы оценки качества образования</w:t>
            </w:r>
            <w:r w:rsidRPr="00532ECF">
              <w:rPr>
                <w:sz w:val="24"/>
                <w:lang w:val="ru-RU"/>
              </w:rPr>
              <w:t>:</w:t>
            </w:r>
          </w:p>
          <w:p w:rsidR="00E47830" w:rsidRPr="00EE47CD" w:rsidRDefault="00E47830" w:rsidP="003D232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78" w:firstLine="0"/>
              <w:jc w:val="both"/>
              <w:rPr>
                <w:sz w:val="24"/>
                <w:lang w:val="ru-RU"/>
              </w:rPr>
            </w:pPr>
            <w:r w:rsidRPr="00EE47CD">
              <w:rPr>
                <w:sz w:val="24"/>
                <w:lang w:val="ru-RU"/>
              </w:rPr>
              <w:t>организация деятельности по оценке и контролю качества дополнительного</w:t>
            </w:r>
            <w:r w:rsidRPr="00EE47CD">
              <w:rPr>
                <w:spacing w:val="-2"/>
                <w:sz w:val="24"/>
                <w:lang w:val="ru-RU"/>
              </w:rPr>
              <w:t xml:space="preserve"> </w:t>
            </w:r>
            <w:r w:rsidRPr="00EE47CD">
              <w:rPr>
                <w:sz w:val="24"/>
                <w:lang w:val="ru-RU"/>
              </w:rPr>
              <w:t>образования детей;</w:t>
            </w:r>
          </w:p>
          <w:p w:rsidR="00E47830" w:rsidRPr="00833931" w:rsidRDefault="00E47830" w:rsidP="003D232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 w:line="237" w:lineRule="auto"/>
              <w:ind w:right="426" w:firstLine="0"/>
              <w:jc w:val="both"/>
              <w:rPr>
                <w:sz w:val="24"/>
                <w:lang w:val="ru-RU"/>
              </w:rPr>
            </w:pPr>
            <w:r w:rsidRPr="00833931">
              <w:rPr>
                <w:sz w:val="24"/>
                <w:lang w:val="ru-RU"/>
              </w:rPr>
              <w:t xml:space="preserve">совершенствование </w:t>
            </w:r>
            <w:proofErr w:type="gramStart"/>
            <w:r w:rsidRPr="00833931">
              <w:rPr>
                <w:sz w:val="24"/>
                <w:lang w:val="ru-RU"/>
              </w:rPr>
              <w:t>модели мониторинга качества дополнительного образования детей</w:t>
            </w:r>
            <w:proofErr w:type="gramEnd"/>
            <w:r w:rsidRPr="00833931">
              <w:rPr>
                <w:sz w:val="24"/>
                <w:lang w:val="ru-RU"/>
              </w:rPr>
              <w:t>;</w:t>
            </w:r>
          </w:p>
          <w:p w:rsidR="00E47830" w:rsidRPr="00833931" w:rsidRDefault="00E47830" w:rsidP="003D232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"/>
              <w:ind w:right="445" w:firstLine="0"/>
              <w:jc w:val="both"/>
              <w:rPr>
                <w:sz w:val="24"/>
                <w:lang w:val="ru-RU"/>
              </w:rPr>
            </w:pPr>
            <w:r w:rsidRPr="00833931">
              <w:rPr>
                <w:sz w:val="24"/>
                <w:lang w:val="ru-RU"/>
              </w:rPr>
              <w:t>разработка показателей оценки текущих и</w:t>
            </w:r>
            <w:r w:rsidRPr="00833931">
              <w:rPr>
                <w:spacing w:val="-1"/>
                <w:sz w:val="24"/>
                <w:lang w:val="ru-RU"/>
              </w:rPr>
              <w:t xml:space="preserve"> </w:t>
            </w:r>
            <w:r w:rsidRPr="00833931">
              <w:rPr>
                <w:sz w:val="24"/>
                <w:lang w:val="ru-RU"/>
              </w:rPr>
              <w:t>итоговых достижений, обучающихся по разным направлениям дополнительного образования;</w:t>
            </w:r>
          </w:p>
          <w:p w:rsidR="00E47830" w:rsidRPr="008E243E" w:rsidRDefault="00E47830" w:rsidP="003D232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17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анализ образовательных программ на предмет </w:t>
            </w:r>
            <w:r w:rsidRPr="008E243E">
              <w:rPr>
                <w:spacing w:val="-3"/>
                <w:sz w:val="24"/>
                <w:lang w:val="ru-RU"/>
              </w:rPr>
              <w:t xml:space="preserve">качества </w:t>
            </w:r>
            <w:r w:rsidRPr="008E243E">
              <w:rPr>
                <w:sz w:val="24"/>
                <w:lang w:val="ru-RU"/>
              </w:rPr>
              <w:t>диагностических и оценочных материалов</w:t>
            </w:r>
            <w:r>
              <w:rPr>
                <w:sz w:val="24"/>
                <w:lang w:val="ru-RU"/>
              </w:rPr>
              <w:t>;</w:t>
            </w:r>
          </w:p>
          <w:p w:rsidR="00E47830" w:rsidRPr="008E243E" w:rsidRDefault="00E47830" w:rsidP="003D232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701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мониторинг деятельности педагогов дополнительного образования</w:t>
            </w:r>
          </w:p>
        </w:tc>
        <w:tc>
          <w:tcPr>
            <w:tcW w:w="1559" w:type="dxa"/>
          </w:tcPr>
          <w:p w:rsidR="00E47830" w:rsidRDefault="00E47830" w:rsidP="00EE47CD">
            <w:pPr>
              <w:pStyle w:val="TableParagraph"/>
              <w:spacing w:line="270" w:lineRule="exact"/>
              <w:ind w:left="166"/>
              <w:jc w:val="center"/>
              <w:rPr>
                <w:sz w:val="24"/>
                <w:lang w:val="ru-RU"/>
              </w:rPr>
            </w:pPr>
          </w:p>
          <w:p w:rsidR="00E47830" w:rsidRPr="008E243E" w:rsidRDefault="00E47830" w:rsidP="00EE47CD">
            <w:pPr>
              <w:pStyle w:val="TableParagraph"/>
              <w:spacing w:line="270" w:lineRule="exact"/>
              <w:ind w:lef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E243E">
              <w:rPr>
                <w:sz w:val="24"/>
                <w:lang w:val="ru-RU"/>
              </w:rPr>
              <w:t>есь период</w:t>
            </w:r>
          </w:p>
          <w:p w:rsidR="00E47830" w:rsidRPr="008E243E" w:rsidRDefault="00E47830" w:rsidP="00EE47CD">
            <w:pPr>
              <w:pStyle w:val="TableParagraph"/>
              <w:spacing w:before="207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  <w:r w:rsidRPr="008E243E">
              <w:rPr>
                <w:sz w:val="24"/>
                <w:lang w:val="ru-RU"/>
              </w:rPr>
              <w:t xml:space="preserve"> г.</w:t>
            </w:r>
          </w:p>
          <w:p w:rsidR="00E47830" w:rsidRPr="008E243E" w:rsidRDefault="00E47830" w:rsidP="00EE47CD">
            <w:pPr>
              <w:pStyle w:val="TableParagraph"/>
              <w:spacing w:before="228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2021-2022</w:t>
            </w:r>
            <w:r w:rsidRPr="008E243E">
              <w:rPr>
                <w:sz w:val="24"/>
                <w:lang w:val="ru-RU"/>
              </w:rPr>
              <w:t xml:space="preserve"> гг.</w:t>
            </w:r>
          </w:p>
          <w:p w:rsidR="00E47830" w:rsidRPr="008E243E" w:rsidRDefault="00E47830" w:rsidP="00EE47CD">
            <w:pPr>
              <w:pStyle w:val="TableParagraph"/>
              <w:spacing w:before="208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E243E">
              <w:rPr>
                <w:sz w:val="24"/>
                <w:lang w:val="ru-RU"/>
              </w:rPr>
              <w:t>есь</w:t>
            </w:r>
            <w:r w:rsidRPr="008E243E">
              <w:rPr>
                <w:spacing w:val="-5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период</w:t>
            </w:r>
          </w:p>
          <w:p w:rsidR="00E47830" w:rsidRPr="00EE47CD" w:rsidRDefault="00E47830" w:rsidP="00EE47CD">
            <w:pPr>
              <w:pStyle w:val="TableParagraph"/>
              <w:spacing w:before="230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833931" w:rsidRDefault="00E47830" w:rsidP="0083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 w:rsidRP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 дополнительного образования</w:t>
            </w:r>
          </w:p>
        </w:tc>
      </w:tr>
      <w:tr w:rsidR="005423C8" w:rsidTr="005423C8">
        <w:trPr>
          <w:trHeight w:val="489"/>
        </w:trPr>
        <w:tc>
          <w:tcPr>
            <w:tcW w:w="567" w:type="dxa"/>
          </w:tcPr>
          <w:p w:rsidR="005423C8" w:rsidRPr="005E5AE6" w:rsidRDefault="005423C8" w:rsidP="00532E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</w:tcPr>
          <w:p w:rsidR="005423C8" w:rsidRPr="005423C8" w:rsidRDefault="005423C8" w:rsidP="003D2322">
            <w:pPr>
              <w:shd w:val="clear" w:color="auto" w:fill="FFFFFF"/>
              <w:jc w:val="both"/>
              <w:rPr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оздание объективной и прозрачной системы учета достижений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выстраивание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и профессиональной траектории</w:t>
            </w:r>
          </w:p>
        </w:tc>
        <w:tc>
          <w:tcPr>
            <w:tcW w:w="1559" w:type="dxa"/>
          </w:tcPr>
          <w:p w:rsidR="005423C8" w:rsidRPr="005423C8" w:rsidRDefault="005E5AE6" w:rsidP="00EE47CD">
            <w:pPr>
              <w:pStyle w:val="TableParagraph"/>
              <w:spacing w:line="270" w:lineRule="exact"/>
              <w:ind w:lef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5423C8" w:rsidRPr="005423C8" w:rsidRDefault="005E5AE6" w:rsidP="0083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 педагоги дополнительного образования</w:t>
            </w:r>
          </w:p>
        </w:tc>
      </w:tr>
      <w:tr w:rsidR="00E47830" w:rsidTr="00387DBE">
        <w:trPr>
          <w:trHeight w:val="553"/>
        </w:trPr>
        <w:tc>
          <w:tcPr>
            <w:tcW w:w="567" w:type="dxa"/>
          </w:tcPr>
          <w:p w:rsidR="00E47830" w:rsidRPr="005E5AE6" w:rsidRDefault="00E47830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Совершенствование программ и</w:t>
            </w:r>
            <w:r w:rsidR="00017AA8"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учебно-методических комплексов к общеразвивающим программам с учетом передовых педагогических тенденций</w:t>
            </w:r>
          </w:p>
        </w:tc>
        <w:tc>
          <w:tcPr>
            <w:tcW w:w="1559" w:type="dxa"/>
          </w:tcPr>
          <w:p w:rsidR="00E47830" w:rsidRDefault="00E47830" w:rsidP="00EE47CD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EE47CD" w:rsidRDefault="00017AA8" w:rsidP="00EE47CD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</w:t>
            </w:r>
            <w:r w:rsidR="00E47830">
              <w:rPr>
                <w:sz w:val="24"/>
                <w:lang w:val="ru-RU"/>
              </w:rPr>
              <w:t>методист, педагоги дополнительного образования</w:t>
            </w:r>
          </w:p>
        </w:tc>
      </w:tr>
      <w:tr w:rsidR="00E47830" w:rsidTr="00ED229A">
        <w:trPr>
          <w:trHeight w:val="982"/>
        </w:trPr>
        <w:tc>
          <w:tcPr>
            <w:tcW w:w="567" w:type="dxa"/>
          </w:tcPr>
          <w:p w:rsidR="00E47830" w:rsidRPr="00B81540" w:rsidRDefault="00E47830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EE47CD" w:rsidRDefault="00E47830" w:rsidP="003D2322">
            <w:pPr>
              <w:pStyle w:val="TableParagraph"/>
              <w:ind w:left="107" w:right="355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Совершенствование форм, методов</w:t>
            </w:r>
            <w:r>
              <w:rPr>
                <w:sz w:val="24"/>
                <w:lang w:val="ru-RU"/>
              </w:rPr>
              <w:t xml:space="preserve"> и средств обучения, позволяющих</w:t>
            </w:r>
            <w:r w:rsidRPr="008E243E">
              <w:rPr>
                <w:sz w:val="24"/>
                <w:lang w:val="ru-RU"/>
              </w:rPr>
              <w:t xml:space="preserve"> учесть индивидуальные образовательные потребности детей и подростков разных категорий.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 xml:space="preserve"> </w:t>
            </w:r>
            <w:r w:rsidRPr="00EE47CD">
              <w:rPr>
                <w:sz w:val="24"/>
                <w:lang w:val="ru-RU"/>
              </w:rPr>
              <w:t>Внедрение современных образовательных технологий</w:t>
            </w:r>
          </w:p>
        </w:tc>
        <w:tc>
          <w:tcPr>
            <w:tcW w:w="1559" w:type="dxa"/>
          </w:tcPr>
          <w:p w:rsidR="00E47830" w:rsidRDefault="00E47830" w:rsidP="00EE47CD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Pr="00017AA8" w:rsidRDefault="00017AA8" w:rsidP="00EE47CD">
            <w:pPr>
              <w:pStyle w:val="TableParagraph"/>
              <w:tabs>
                <w:tab w:val="left" w:pos="1516"/>
              </w:tabs>
              <w:ind w:left="105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УВР, </w:t>
            </w:r>
            <w:r w:rsidR="00E47830">
              <w:rPr>
                <w:sz w:val="24"/>
                <w:lang w:val="ru-RU"/>
              </w:rPr>
              <w:t>методист, педагоги дополнительного образования</w:t>
            </w:r>
          </w:p>
        </w:tc>
      </w:tr>
      <w:tr w:rsidR="00E47830" w:rsidTr="00387DBE">
        <w:trPr>
          <w:trHeight w:val="553"/>
        </w:trPr>
        <w:tc>
          <w:tcPr>
            <w:tcW w:w="567" w:type="dxa"/>
          </w:tcPr>
          <w:p w:rsidR="00E47830" w:rsidRPr="00B81540" w:rsidRDefault="00E47830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ind w:left="107" w:right="2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</w:t>
            </w:r>
            <w:proofErr w:type="gramStart"/>
            <w:r w:rsidRPr="008E243E">
              <w:rPr>
                <w:sz w:val="24"/>
                <w:lang w:val="ru-RU"/>
              </w:rPr>
              <w:t>системы повышения уровня компетентности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педагогических кадров</w:t>
            </w:r>
            <w:proofErr w:type="gramEnd"/>
          </w:p>
        </w:tc>
        <w:tc>
          <w:tcPr>
            <w:tcW w:w="1559" w:type="dxa"/>
          </w:tcPr>
          <w:p w:rsidR="00E47830" w:rsidRDefault="00E47830" w:rsidP="00833931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1-2022 г</w:t>
            </w:r>
            <w:r>
              <w:rPr>
                <w:sz w:val="24"/>
              </w:rPr>
              <w:t>г.</w:t>
            </w:r>
          </w:p>
        </w:tc>
        <w:tc>
          <w:tcPr>
            <w:tcW w:w="4073" w:type="dxa"/>
          </w:tcPr>
          <w:p w:rsidR="00E47830" w:rsidRPr="00833931" w:rsidRDefault="00E47830" w:rsidP="00833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proofErr w:type="spellStart"/>
            <w:r w:rsidRPr="00EE47C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</w:p>
        </w:tc>
      </w:tr>
      <w:tr w:rsidR="00E47830" w:rsidTr="00387DBE">
        <w:trPr>
          <w:trHeight w:val="561"/>
        </w:trPr>
        <w:tc>
          <w:tcPr>
            <w:tcW w:w="567" w:type="dxa"/>
          </w:tcPr>
          <w:p w:rsidR="00E47830" w:rsidRPr="00B81540" w:rsidRDefault="00E47830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33931" w:rsidRDefault="00E47830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материально-технической базы образовательного процесса</w:t>
            </w:r>
          </w:p>
        </w:tc>
        <w:tc>
          <w:tcPr>
            <w:tcW w:w="1559" w:type="dxa"/>
          </w:tcPr>
          <w:p w:rsidR="00E47830" w:rsidRDefault="00E47830" w:rsidP="00833931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E47830" w:rsidRDefault="00E47830" w:rsidP="00833931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E47830" w:rsidTr="005E5AE6">
        <w:trPr>
          <w:trHeight w:val="196"/>
        </w:trPr>
        <w:tc>
          <w:tcPr>
            <w:tcW w:w="14279" w:type="dxa"/>
            <w:gridSpan w:val="4"/>
          </w:tcPr>
          <w:p w:rsidR="00E47830" w:rsidRPr="00017AA8" w:rsidRDefault="00017AA8" w:rsidP="00C97889">
            <w:pPr>
              <w:pStyle w:val="TableParagraph"/>
              <w:spacing w:line="265" w:lineRule="exact"/>
              <w:ind w:left="467"/>
              <w:jc w:val="center"/>
              <w:rPr>
                <w:b/>
                <w:sz w:val="24"/>
                <w:lang w:val="ru-RU"/>
              </w:rPr>
            </w:pPr>
            <w:r w:rsidRPr="00017AA8">
              <w:rPr>
                <w:b/>
                <w:sz w:val="24"/>
                <w:lang w:val="ru-RU"/>
              </w:rPr>
              <w:t>4</w:t>
            </w:r>
            <w:r w:rsidR="00E47830" w:rsidRPr="00017AA8">
              <w:rPr>
                <w:b/>
                <w:sz w:val="24"/>
                <w:lang w:val="ru-RU"/>
              </w:rPr>
              <w:t>. Совершенствование форм и методов работы с одаренными детьми</w:t>
            </w:r>
          </w:p>
        </w:tc>
      </w:tr>
      <w:tr w:rsidR="00E47830" w:rsidTr="00ED229A">
        <w:trPr>
          <w:trHeight w:val="248"/>
        </w:trPr>
        <w:tc>
          <w:tcPr>
            <w:tcW w:w="567" w:type="dxa"/>
          </w:tcPr>
          <w:p w:rsidR="00E47830" w:rsidRPr="00B81540" w:rsidRDefault="00E47830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</w:t>
            </w:r>
            <w:r w:rsidR="00017AA8">
              <w:rPr>
                <w:sz w:val="24"/>
                <w:lang w:val="ru-RU"/>
              </w:rPr>
              <w:t>овершенствование</w:t>
            </w:r>
            <w:r w:rsidRPr="008E243E">
              <w:rPr>
                <w:sz w:val="24"/>
                <w:lang w:val="ru-RU"/>
              </w:rPr>
              <w:t xml:space="preserve"> системы по выявлению и поддержке одаренных детей</w:t>
            </w:r>
          </w:p>
        </w:tc>
        <w:tc>
          <w:tcPr>
            <w:tcW w:w="1559" w:type="dxa"/>
          </w:tcPr>
          <w:p w:rsidR="00E47830" w:rsidRDefault="00E47830" w:rsidP="00017AA8">
            <w:pPr>
              <w:pStyle w:val="TableParagraph"/>
              <w:spacing w:line="26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="00017AA8">
              <w:rPr>
                <w:sz w:val="24"/>
                <w:lang w:val="ru-RU"/>
              </w:rPr>
              <w:t>-2022 г</w:t>
            </w:r>
            <w:r>
              <w:rPr>
                <w:sz w:val="24"/>
              </w:rPr>
              <w:t>г.</w:t>
            </w:r>
          </w:p>
        </w:tc>
        <w:tc>
          <w:tcPr>
            <w:tcW w:w="4073" w:type="dxa"/>
          </w:tcPr>
          <w:p w:rsidR="00E47830" w:rsidRDefault="00E47830" w:rsidP="00ED229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 методист</w:t>
            </w:r>
          </w:p>
        </w:tc>
      </w:tr>
      <w:tr w:rsidR="00E47830" w:rsidTr="00ED229A">
        <w:trPr>
          <w:trHeight w:val="804"/>
        </w:trPr>
        <w:tc>
          <w:tcPr>
            <w:tcW w:w="567" w:type="dxa"/>
          </w:tcPr>
          <w:p w:rsidR="00E47830" w:rsidRPr="00B81540" w:rsidRDefault="00E47830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ind w:left="107" w:right="228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Разработка и организация мероприятий для поддержки одаренных и талантливых детей и созданию условий для творческой самореализации</w:t>
            </w:r>
          </w:p>
          <w:p w:rsidR="00E47830" w:rsidRDefault="00E47830" w:rsidP="003D23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детей и подростков</w:t>
            </w:r>
          </w:p>
        </w:tc>
        <w:tc>
          <w:tcPr>
            <w:tcW w:w="1559" w:type="dxa"/>
          </w:tcPr>
          <w:p w:rsidR="00E47830" w:rsidRDefault="00E47830" w:rsidP="00ED229A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4073" w:type="dxa"/>
          </w:tcPr>
          <w:p w:rsidR="00E47830" w:rsidRPr="00C97889" w:rsidRDefault="00E47830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дополнительного </w:t>
            </w:r>
            <w:r w:rsidRPr="00C9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</w:p>
          <w:p w:rsidR="00E47830" w:rsidRPr="00C97889" w:rsidRDefault="00E47830" w:rsidP="00C97889">
            <w:pPr>
              <w:jc w:val="center"/>
              <w:rPr>
                <w:lang w:val="ru-RU"/>
              </w:rPr>
            </w:pPr>
            <w:r w:rsidRPr="00C9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E47830" w:rsidTr="00ED229A">
        <w:trPr>
          <w:trHeight w:val="781"/>
        </w:trPr>
        <w:tc>
          <w:tcPr>
            <w:tcW w:w="567" w:type="dxa"/>
          </w:tcPr>
          <w:p w:rsidR="00E47830" w:rsidRPr="00B81540" w:rsidRDefault="00E47830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ED229A" w:rsidRDefault="00E47830" w:rsidP="003D232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Создание условий для участия обучающихся в творческих и спортивных соревнованиях, конкурсах,</w:t>
            </w:r>
            <w:r>
              <w:rPr>
                <w:sz w:val="24"/>
                <w:lang w:val="ru-RU"/>
              </w:rPr>
              <w:t xml:space="preserve"> фестивалях различного уровня</w:t>
            </w:r>
          </w:p>
        </w:tc>
        <w:tc>
          <w:tcPr>
            <w:tcW w:w="1559" w:type="dxa"/>
          </w:tcPr>
          <w:p w:rsidR="00E47830" w:rsidRDefault="00E47830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4073" w:type="dxa"/>
          </w:tcPr>
          <w:p w:rsidR="00E47830" w:rsidRPr="006959A0" w:rsidRDefault="00E47830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ОУ,</w:t>
            </w:r>
          </w:p>
          <w:p w:rsidR="00E47830" w:rsidRPr="008E243E" w:rsidRDefault="00E47830" w:rsidP="00C97889">
            <w:pPr>
              <w:pStyle w:val="TableParagraph"/>
              <w:tabs>
                <w:tab w:val="left" w:pos="1516"/>
              </w:tabs>
              <w:ind w:left="105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5E5AE6" w:rsidTr="005E5AE6">
        <w:trPr>
          <w:trHeight w:val="781"/>
        </w:trPr>
        <w:tc>
          <w:tcPr>
            <w:tcW w:w="567" w:type="dxa"/>
          </w:tcPr>
          <w:p w:rsidR="005E5AE6" w:rsidRPr="005E5AE6" w:rsidRDefault="005E5AE6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5E5AE6" w:rsidRPr="009531AC" w:rsidRDefault="005E5AE6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недрение программ индивидуального и группового 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ельской, проектной деятельности</w:t>
            </w:r>
          </w:p>
        </w:tc>
        <w:tc>
          <w:tcPr>
            <w:tcW w:w="1559" w:type="dxa"/>
          </w:tcPr>
          <w:p w:rsidR="005E5AE6" w:rsidRPr="009531AC" w:rsidRDefault="005E5AE6" w:rsidP="005E5AE6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2023-2024 гг.</w:t>
            </w:r>
          </w:p>
        </w:tc>
        <w:tc>
          <w:tcPr>
            <w:tcW w:w="4073" w:type="dxa"/>
            <w:vMerge w:val="restart"/>
            <w:vAlign w:val="center"/>
          </w:tcPr>
          <w:p w:rsidR="005E5AE6" w:rsidRPr="009531AC" w:rsidRDefault="005E5AE6" w:rsidP="005E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 w:rsidRP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ст, педагоги дополнительного образования</w:t>
            </w:r>
          </w:p>
        </w:tc>
      </w:tr>
      <w:tr w:rsidR="005E5AE6" w:rsidTr="00ED229A">
        <w:trPr>
          <w:trHeight w:val="781"/>
        </w:trPr>
        <w:tc>
          <w:tcPr>
            <w:tcW w:w="567" w:type="dxa"/>
          </w:tcPr>
          <w:p w:rsidR="005E5AE6" w:rsidRPr="009531AC" w:rsidRDefault="005E5AE6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080" w:type="dxa"/>
          </w:tcPr>
          <w:p w:rsidR="005E5AE6" w:rsidRPr="00812C45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оздание условий для самостоятельного построения </w:t>
            </w:r>
            <w:proofErr w:type="gramStart"/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="008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ндивидуального учебного плана и возможности непрерывного образования</w:t>
            </w:r>
          </w:p>
          <w:p w:rsidR="005E5AE6" w:rsidRPr="003D2322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путем выстраивания образовательных связей на разных уровнях образования,</w:t>
            </w:r>
          </w:p>
          <w:p w:rsidR="005E5AE6" w:rsidRPr="003D2322" w:rsidRDefault="005E5AE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с использованием сетевой формы реализации образовательных</w:t>
            </w:r>
            <w:r w:rsidR="003D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1559" w:type="dxa"/>
          </w:tcPr>
          <w:p w:rsidR="005E5AE6" w:rsidRDefault="005E5AE6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2023-2024 гг.</w:t>
            </w:r>
          </w:p>
        </w:tc>
        <w:tc>
          <w:tcPr>
            <w:tcW w:w="4073" w:type="dxa"/>
            <w:vMerge/>
          </w:tcPr>
          <w:p w:rsidR="005E5AE6" w:rsidRPr="006959A0" w:rsidRDefault="005E5AE6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0" w:rsidTr="00ED229A">
        <w:trPr>
          <w:trHeight w:val="457"/>
        </w:trPr>
        <w:tc>
          <w:tcPr>
            <w:tcW w:w="567" w:type="dxa"/>
          </w:tcPr>
          <w:p w:rsidR="00E47830" w:rsidRPr="00B81540" w:rsidRDefault="005E5AE6" w:rsidP="00C9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8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80" w:type="dxa"/>
          </w:tcPr>
          <w:p w:rsidR="00E47830" w:rsidRPr="008E243E" w:rsidRDefault="00E47830" w:rsidP="003D2322">
            <w:pPr>
              <w:pStyle w:val="TableParagraph"/>
              <w:tabs>
                <w:tab w:val="left" w:pos="2316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Представление</w:t>
            </w:r>
            <w:r w:rsidRPr="008E243E">
              <w:rPr>
                <w:sz w:val="24"/>
                <w:lang w:val="ru-RU"/>
              </w:rPr>
              <w:tab/>
            </w:r>
            <w:r w:rsidRPr="008E243E">
              <w:rPr>
                <w:spacing w:val="-3"/>
                <w:sz w:val="24"/>
                <w:lang w:val="ru-RU"/>
              </w:rPr>
              <w:t xml:space="preserve">личностных </w:t>
            </w:r>
            <w:r w:rsidRPr="008E243E">
              <w:rPr>
                <w:sz w:val="24"/>
                <w:lang w:val="ru-RU"/>
              </w:rPr>
              <w:t>достижений учащихся средствам</w:t>
            </w:r>
            <w:r w:rsidR="00017AA8">
              <w:rPr>
                <w:sz w:val="24"/>
                <w:lang w:val="ru-RU"/>
              </w:rPr>
              <w:t>и</w:t>
            </w:r>
            <w:r w:rsidRPr="008E243E">
              <w:rPr>
                <w:sz w:val="24"/>
                <w:lang w:val="ru-RU"/>
              </w:rPr>
              <w:t xml:space="preserve"> создания</w:t>
            </w:r>
            <w:r w:rsidRPr="008E243E">
              <w:rPr>
                <w:spacing w:val="-3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портфолио</w:t>
            </w:r>
          </w:p>
        </w:tc>
        <w:tc>
          <w:tcPr>
            <w:tcW w:w="1559" w:type="dxa"/>
          </w:tcPr>
          <w:p w:rsidR="00E47830" w:rsidRDefault="00E47830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4073" w:type="dxa"/>
          </w:tcPr>
          <w:p w:rsidR="00E47830" w:rsidRDefault="00E47830" w:rsidP="00C97889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педагоги дополнительного образования, учащиеся</w:t>
            </w:r>
          </w:p>
        </w:tc>
      </w:tr>
      <w:tr w:rsidR="00E47830" w:rsidTr="00387DBE">
        <w:trPr>
          <w:trHeight w:val="268"/>
        </w:trPr>
        <w:tc>
          <w:tcPr>
            <w:tcW w:w="14279" w:type="dxa"/>
            <w:gridSpan w:val="4"/>
          </w:tcPr>
          <w:p w:rsidR="00E47830" w:rsidRPr="00D6459B" w:rsidRDefault="00E47830" w:rsidP="00D6459B">
            <w:pPr>
              <w:shd w:val="clear" w:color="auto" w:fill="FFFFFF"/>
              <w:jc w:val="center"/>
              <w:rPr>
                <w:b/>
                <w:sz w:val="24"/>
                <w:lang w:val="ru-RU"/>
              </w:rPr>
            </w:pPr>
            <w:r w:rsidRPr="00D645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="00D6459B" w:rsidRPr="00D645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D6459B" w:rsidRPr="00D6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крепление потенциала дополнительного образования детей в решении задач воспитания и взросления</w:t>
            </w:r>
            <w:r w:rsidR="00D6459B" w:rsidRPr="00D6459B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812C45" w:rsidTr="00812C45">
        <w:trPr>
          <w:trHeight w:val="447"/>
        </w:trPr>
        <w:tc>
          <w:tcPr>
            <w:tcW w:w="567" w:type="dxa"/>
          </w:tcPr>
          <w:p w:rsidR="00812C45" w:rsidRPr="005E5AE6" w:rsidRDefault="00812C45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812C45" w:rsidRPr="009531AC" w:rsidRDefault="00812C4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воспитания</w:t>
            </w:r>
          </w:p>
        </w:tc>
        <w:tc>
          <w:tcPr>
            <w:tcW w:w="1559" w:type="dxa"/>
          </w:tcPr>
          <w:p w:rsidR="00812C45" w:rsidRPr="005423C8" w:rsidRDefault="00812C45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 г.</w:t>
            </w:r>
          </w:p>
        </w:tc>
        <w:tc>
          <w:tcPr>
            <w:tcW w:w="4073" w:type="dxa"/>
            <w:vMerge w:val="restart"/>
            <w:vAlign w:val="center"/>
          </w:tcPr>
          <w:p w:rsidR="00812C45" w:rsidRPr="005423C8" w:rsidRDefault="00812C45" w:rsidP="00812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педагог-организатор, </w:t>
            </w:r>
            <w:r w:rsidRP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ст, педагоги дополнительного образования</w:t>
            </w:r>
          </w:p>
        </w:tc>
      </w:tr>
      <w:tr w:rsidR="00812C45" w:rsidTr="005423C8">
        <w:trPr>
          <w:trHeight w:val="447"/>
        </w:trPr>
        <w:tc>
          <w:tcPr>
            <w:tcW w:w="567" w:type="dxa"/>
          </w:tcPr>
          <w:p w:rsidR="00812C45" w:rsidRPr="009531AC" w:rsidRDefault="00812C45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</w:tcPr>
          <w:p w:rsidR="00812C45" w:rsidRPr="009531AC" w:rsidRDefault="00812C4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еализация образовательных моделей, обеспечивающих применение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получаемых знаний для решения актуальных проблем сообщества (</w:t>
            </w:r>
            <w:proofErr w:type="spellStart"/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хакатоны</w:t>
            </w:r>
            <w:proofErr w:type="spellEnd"/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азовательной организации и др.)</w:t>
            </w:r>
          </w:p>
        </w:tc>
        <w:tc>
          <w:tcPr>
            <w:tcW w:w="1559" w:type="dxa"/>
          </w:tcPr>
          <w:p w:rsidR="00812C45" w:rsidRPr="005423C8" w:rsidRDefault="00985226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2022-2023гг.</w:t>
            </w:r>
          </w:p>
        </w:tc>
        <w:tc>
          <w:tcPr>
            <w:tcW w:w="4073" w:type="dxa"/>
            <w:vMerge/>
          </w:tcPr>
          <w:p w:rsidR="00812C45" w:rsidRPr="005423C8" w:rsidRDefault="00812C45" w:rsidP="00894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3C8" w:rsidTr="005423C8">
        <w:trPr>
          <w:trHeight w:val="447"/>
        </w:trPr>
        <w:tc>
          <w:tcPr>
            <w:tcW w:w="567" w:type="dxa"/>
          </w:tcPr>
          <w:p w:rsidR="005423C8" w:rsidRPr="009531AC" w:rsidRDefault="005E5AE6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80" w:type="dxa"/>
          </w:tcPr>
          <w:p w:rsidR="005423C8" w:rsidRPr="009531AC" w:rsidRDefault="005423C8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ключение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бщеобразовательных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модуля или воспитательного компонента,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направленного на формирование у детей и молодежи общероссийской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идентичности, патриотизма, гражданской ответственности,</w:t>
            </w:r>
            <w:r w:rsidRP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 гордости за историю</w:t>
            </w:r>
            <w:r w:rsidR="0095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59" w:type="dxa"/>
          </w:tcPr>
          <w:p w:rsidR="005423C8" w:rsidRPr="005423C8" w:rsidRDefault="005423C8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4073" w:type="dxa"/>
          </w:tcPr>
          <w:p w:rsidR="005423C8" w:rsidRPr="005423C8" w:rsidRDefault="00812C45" w:rsidP="0089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ст, педагоги дополнительного образования</w:t>
            </w:r>
          </w:p>
        </w:tc>
      </w:tr>
      <w:tr w:rsidR="00E47830" w:rsidTr="009D7A85">
        <w:trPr>
          <w:trHeight w:val="2258"/>
        </w:trPr>
        <w:tc>
          <w:tcPr>
            <w:tcW w:w="567" w:type="dxa"/>
          </w:tcPr>
          <w:p w:rsidR="00E47830" w:rsidRPr="005E5AE6" w:rsidRDefault="005E5AE6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A17D96" w:rsidRDefault="00A17D9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духовно-нравственных,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патриотических качеств личности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различного уровня</w:t>
            </w: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94F46" w:rsidRPr="00A17D96" w:rsidRDefault="00894F4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94F46">
              <w:rPr>
                <w:rFonts w:ascii="Times New Roman" w:hAnsi="Times New Roman"/>
                <w:sz w:val="24"/>
                <w:szCs w:val="24"/>
                <w:lang w:val="ru-RU"/>
              </w:rPr>
              <w:t>конкурс «Моё отечество»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17D96" w:rsidRPr="00A17D96" w:rsidRDefault="00A17D9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94F46" w:rsidRPr="00894F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</w:t>
            </w:r>
            <w:r w:rsidR="00894F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ий фестиваль</w:t>
            </w:r>
            <w:r w:rsidR="00894F46" w:rsidRPr="00894F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«Таланты без границ»</w:t>
            </w:r>
            <w:r w:rsidR="00894F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A17D96" w:rsidRDefault="00A17D96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творческий конкурс </w:t>
            </w: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«Рукотворные чудеса» (по сохранению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народных традиций)</w:t>
            </w:r>
            <w:r w:rsid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4F46" w:rsidRDefault="00894F46" w:rsidP="003D23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9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декоративно-прикладного творчества «Парад талантов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894F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47830" w:rsidRPr="008E243E" w:rsidRDefault="00894F46" w:rsidP="003D2322">
            <w:pPr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94F46">
              <w:rPr>
                <w:rFonts w:ascii="Times New Roman" w:hAnsi="Times New Roman"/>
                <w:sz w:val="24"/>
                <w:szCs w:val="24"/>
                <w:lang w:val="ru-RU"/>
              </w:rPr>
              <w:t>конкурс народного творчества «Тихая моя Родина»</w:t>
            </w:r>
          </w:p>
        </w:tc>
        <w:tc>
          <w:tcPr>
            <w:tcW w:w="1559" w:type="dxa"/>
          </w:tcPr>
          <w:p w:rsidR="00E47830" w:rsidRDefault="00E47830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1-2022 г</w:t>
            </w:r>
            <w:r>
              <w:rPr>
                <w:sz w:val="24"/>
              </w:rPr>
              <w:t>г.</w:t>
            </w:r>
          </w:p>
        </w:tc>
        <w:tc>
          <w:tcPr>
            <w:tcW w:w="4073" w:type="dxa"/>
            <w:vAlign w:val="center"/>
          </w:tcPr>
          <w:p w:rsidR="00E47830" w:rsidRPr="00894F46" w:rsidRDefault="00E47830" w:rsidP="009D7A8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89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ОУ, </w:t>
            </w:r>
            <w:r w:rsidR="00812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</w:t>
            </w:r>
            <w:r w:rsidR="0089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E23FF1" w:rsidTr="00A32CD5">
        <w:trPr>
          <w:trHeight w:val="546"/>
        </w:trPr>
        <w:tc>
          <w:tcPr>
            <w:tcW w:w="567" w:type="dxa"/>
          </w:tcPr>
          <w:p w:rsidR="00E23FF1" w:rsidRPr="005E5AE6" w:rsidRDefault="005E5AE6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80" w:type="dxa"/>
          </w:tcPr>
          <w:p w:rsidR="00E23FF1" w:rsidRPr="00A32CD5" w:rsidRDefault="00A32CD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23FF1" w:rsidRPr="00E23FF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азвитие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краеведени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>я, направленного на формирование</w:t>
            </w:r>
            <w:r w:rsidR="00E23FF1" w:rsidRPr="00E23FF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val="ru-RU"/>
              </w:rPr>
              <w:t xml:space="preserve"> патриотизма и гражданской ответственности</w:t>
            </w:r>
          </w:p>
        </w:tc>
        <w:tc>
          <w:tcPr>
            <w:tcW w:w="1559" w:type="dxa"/>
          </w:tcPr>
          <w:p w:rsidR="00E23FF1" w:rsidRPr="00E23FF1" w:rsidRDefault="00E23FF1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4073" w:type="dxa"/>
          </w:tcPr>
          <w:p w:rsidR="00E23FF1" w:rsidRPr="00E23FF1" w:rsidRDefault="00812C45" w:rsidP="00894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E23FF1" w:rsidTr="005E5AE6">
        <w:trPr>
          <w:trHeight w:val="753"/>
        </w:trPr>
        <w:tc>
          <w:tcPr>
            <w:tcW w:w="567" w:type="dxa"/>
          </w:tcPr>
          <w:p w:rsidR="00E23FF1" w:rsidRPr="005E5AE6" w:rsidRDefault="00812C45" w:rsidP="00E95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080" w:type="dxa"/>
          </w:tcPr>
          <w:p w:rsidR="00E23FF1" w:rsidRPr="00A32CD5" w:rsidRDefault="00A32CD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среды (научной, исторической, этнокультурной,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3FF1"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</w:tcPr>
          <w:p w:rsidR="00E23FF1" w:rsidRPr="00A32CD5" w:rsidRDefault="00E23FF1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4073" w:type="dxa"/>
          </w:tcPr>
          <w:p w:rsidR="00E23FF1" w:rsidRPr="00A32CD5" w:rsidRDefault="009D7A85" w:rsidP="00894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педагоги дополнительного образования</w:t>
            </w:r>
          </w:p>
        </w:tc>
      </w:tr>
      <w:tr w:rsidR="00812C45" w:rsidTr="00D6459B">
        <w:trPr>
          <w:trHeight w:val="1008"/>
        </w:trPr>
        <w:tc>
          <w:tcPr>
            <w:tcW w:w="567" w:type="dxa"/>
          </w:tcPr>
          <w:p w:rsidR="00812C45" w:rsidRPr="005E5AE6" w:rsidRDefault="00812C45" w:rsidP="003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80" w:type="dxa"/>
          </w:tcPr>
          <w:p w:rsidR="00812C45" w:rsidRPr="00E23FF1" w:rsidRDefault="00812C4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проектов ранней профориентации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обеспечивающих</w:t>
            </w:r>
          </w:p>
          <w:p w:rsidR="00812C45" w:rsidRPr="00E23FF1" w:rsidRDefault="00812C4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современными профессиями,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позволяющих определить профессиональные интересы детей,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проектов </w:t>
            </w:r>
            <w:r w:rsidRPr="00A3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«Билет в будущее», «</w:t>
            </w:r>
            <w:proofErr w:type="spellStart"/>
            <w:r w:rsidRPr="00A3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  <w:r w:rsidRPr="00A3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812C45" w:rsidRPr="00E23FF1" w:rsidRDefault="00812C45" w:rsidP="00C97889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4073" w:type="dxa"/>
          </w:tcPr>
          <w:p w:rsidR="00812C45" w:rsidRPr="00E23FF1" w:rsidRDefault="009D7A85" w:rsidP="00894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ст, педагоги дополнительного образования</w:t>
            </w:r>
          </w:p>
        </w:tc>
      </w:tr>
      <w:tr w:rsidR="00812C45" w:rsidTr="009D7A85">
        <w:trPr>
          <w:trHeight w:val="481"/>
        </w:trPr>
        <w:tc>
          <w:tcPr>
            <w:tcW w:w="567" w:type="dxa"/>
          </w:tcPr>
          <w:p w:rsidR="00812C45" w:rsidRPr="00A32CD5" w:rsidRDefault="00812C45" w:rsidP="003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8080" w:type="dxa"/>
          </w:tcPr>
          <w:p w:rsidR="00812C45" w:rsidRPr="00894F46" w:rsidRDefault="00812C45" w:rsidP="003D23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семейных ценностей: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роведение открытых занятий и мастер-</w:t>
            </w:r>
          </w:p>
          <w:p w:rsidR="00812C45" w:rsidRPr="00894F46" w:rsidRDefault="00812C45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для родителей, совместных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календарных праздников</w:t>
            </w:r>
          </w:p>
        </w:tc>
        <w:tc>
          <w:tcPr>
            <w:tcW w:w="1559" w:type="dxa"/>
          </w:tcPr>
          <w:p w:rsidR="00812C45" w:rsidRDefault="00812C45" w:rsidP="00E9555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E95555" w:rsidRDefault="00812C45" w:rsidP="00E9555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  <w:tr w:rsidR="00812C45" w:rsidTr="009D7A85">
        <w:trPr>
          <w:trHeight w:val="489"/>
        </w:trPr>
        <w:tc>
          <w:tcPr>
            <w:tcW w:w="567" w:type="dxa"/>
          </w:tcPr>
          <w:p w:rsidR="00812C45" w:rsidRPr="005E5AE6" w:rsidRDefault="00812C45" w:rsidP="003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080" w:type="dxa"/>
          </w:tcPr>
          <w:p w:rsidR="00812C45" w:rsidRPr="00894F46" w:rsidRDefault="00812C45" w:rsidP="003D23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Научное, методическое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</w:t>
            </w:r>
          </w:p>
        </w:tc>
        <w:tc>
          <w:tcPr>
            <w:tcW w:w="1559" w:type="dxa"/>
          </w:tcPr>
          <w:p w:rsidR="00812C45" w:rsidRDefault="00812C45" w:rsidP="00E95555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E95555" w:rsidRDefault="00812C45" w:rsidP="00894F4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E95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</w:t>
            </w:r>
          </w:p>
        </w:tc>
      </w:tr>
      <w:tr w:rsidR="00812C45" w:rsidTr="00ED229A">
        <w:trPr>
          <w:trHeight w:val="839"/>
        </w:trPr>
        <w:tc>
          <w:tcPr>
            <w:tcW w:w="567" w:type="dxa"/>
          </w:tcPr>
          <w:p w:rsidR="00812C45" w:rsidRPr="005E5AE6" w:rsidRDefault="00812C45" w:rsidP="003D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ind w:left="107" w:right="225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Совершенствование материально-технической базы учреждения с целью вовлечения в образовательный процесс и процесс социализации детей с различными образовательными потребностями</w:t>
            </w:r>
          </w:p>
        </w:tc>
        <w:tc>
          <w:tcPr>
            <w:tcW w:w="1559" w:type="dxa"/>
          </w:tcPr>
          <w:p w:rsidR="00812C45" w:rsidRDefault="00812C45" w:rsidP="002E3296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-2023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3" w:type="dxa"/>
          </w:tcPr>
          <w:p w:rsidR="00812C45" w:rsidRPr="002E3296" w:rsidRDefault="00812C45" w:rsidP="002E3296">
            <w:pPr>
              <w:jc w:val="center"/>
              <w:rPr>
                <w:rFonts w:ascii="Times New Roman" w:hAnsi="Times New Roman" w:cs="Times New Roman"/>
              </w:rPr>
            </w:pPr>
            <w:r w:rsidRPr="002E3296">
              <w:rPr>
                <w:rFonts w:ascii="Times New Roman" w:hAnsi="Times New Roman" w:cs="Times New Roman"/>
                <w:sz w:val="24"/>
                <w:lang w:val="ru-RU"/>
              </w:rPr>
              <w:t>администрация ОУ</w:t>
            </w:r>
          </w:p>
        </w:tc>
      </w:tr>
      <w:tr w:rsidR="00812C45" w:rsidTr="00387DBE">
        <w:trPr>
          <w:trHeight w:val="273"/>
        </w:trPr>
        <w:tc>
          <w:tcPr>
            <w:tcW w:w="14279" w:type="dxa"/>
            <w:gridSpan w:val="4"/>
          </w:tcPr>
          <w:p w:rsidR="00812C45" w:rsidRPr="00870E44" w:rsidRDefault="00812C45" w:rsidP="002E3296">
            <w:pPr>
              <w:pStyle w:val="TableParagraph"/>
              <w:spacing w:line="265" w:lineRule="exact"/>
              <w:ind w:left="467"/>
              <w:jc w:val="center"/>
              <w:rPr>
                <w:b/>
                <w:sz w:val="24"/>
              </w:rPr>
            </w:pPr>
            <w:r w:rsidRPr="00870E44">
              <w:rPr>
                <w:b/>
                <w:sz w:val="24"/>
              </w:rPr>
              <w:t xml:space="preserve">6. </w:t>
            </w:r>
            <w:r w:rsidRPr="00870E44">
              <w:rPr>
                <w:b/>
                <w:sz w:val="24"/>
                <w:lang w:val="ru-RU"/>
              </w:rPr>
              <w:t>Развитие кадрового потенциала</w:t>
            </w:r>
          </w:p>
        </w:tc>
      </w:tr>
      <w:tr w:rsidR="00812C45" w:rsidTr="00ED229A">
        <w:trPr>
          <w:trHeight w:val="1291"/>
        </w:trPr>
        <w:tc>
          <w:tcPr>
            <w:tcW w:w="567" w:type="dxa"/>
          </w:tcPr>
          <w:p w:rsidR="00812C45" w:rsidRPr="00D672D1" w:rsidRDefault="00812C45" w:rsidP="00D6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12C45" w:rsidRPr="00B854B4" w:rsidRDefault="00812C45" w:rsidP="003D2322">
            <w:pPr>
              <w:pStyle w:val="TableParagraph"/>
              <w:ind w:left="107" w:right="226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Повышение профессионального уровня 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сотрудников через совершенствование механизмов эффективного контракта: разработка механизмов мотивирования педагогов к самообразованию, участию в профессиональных ко</w:t>
            </w:r>
            <w:r>
              <w:rPr>
                <w:sz w:val="24"/>
                <w:lang w:val="ru-RU"/>
              </w:rPr>
              <w:t>нкурсах, инновационной и опытно</w:t>
            </w:r>
            <w:r w:rsidRPr="008E243E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экспериментальной </w:t>
            </w:r>
            <w:r w:rsidRPr="00B854B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59" w:type="dxa"/>
          </w:tcPr>
          <w:p w:rsidR="00812C45" w:rsidRDefault="00812C45" w:rsidP="00B854B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B854B4" w:rsidRDefault="00812C45" w:rsidP="00B854B4">
            <w:pPr>
              <w:jc w:val="center"/>
              <w:rPr>
                <w:rFonts w:ascii="Times New Roman" w:hAnsi="Times New Roman" w:cs="Times New Roman"/>
              </w:rPr>
            </w:pPr>
            <w:r w:rsidRPr="00B854B4">
              <w:rPr>
                <w:rFonts w:ascii="Times New Roman" w:hAnsi="Times New Roman" w:cs="Times New Roman"/>
                <w:sz w:val="24"/>
                <w:lang w:val="ru-RU"/>
              </w:rPr>
              <w:t>администрация ОУ</w:t>
            </w:r>
          </w:p>
        </w:tc>
      </w:tr>
      <w:tr w:rsidR="00812C45" w:rsidTr="00ED229A">
        <w:trPr>
          <w:trHeight w:val="840"/>
        </w:trPr>
        <w:tc>
          <w:tcPr>
            <w:tcW w:w="567" w:type="dxa"/>
          </w:tcPr>
          <w:p w:rsidR="00812C45" w:rsidRPr="00D672D1" w:rsidRDefault="00812C45" w:rsidP="00D6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ind w:left="107" w:right="226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Повышение профессионального уровня 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сотрудников учреждения: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236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проведение мониторинга на предмет выявления у педагогов профессиональных</w:t>
            </w:r>
            <w:r w:rsidRPr="008E243E">
              <w:rPr>
                <w:spacing w:val="-9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затруднений</w:t>
            </w:r>
            <w:r>
              <w:rPr>
                <w:sz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ind w:left="107" w:right="440"/>
              <w:jc w:val="both"/>
              <w:rPr>
                <w:sz w:val="24"/>
                <w:lang w:val="ru-RU"/>
              </w:rPr>
            </w:pPr>
            <w:r w:rsidRPr="00B854B4">
              <w:rPr>
                <w:sz w:val="24"/>
                <w:lang w:val="ru-RU"/>
              </w:rPr>
              <w:t>организация системы корпоративного</w:t>
            </w:r>
            <w:r w:rsidRPr="00B854B4">
              <w:rPr>
                <w:spacing w:val="5"/>
                <w:sz w:val="24"/>
                <w:lang w:val="ru-RU"/>
              </w:rPr>
              <w:t xml:space="preserve"> </w:t>
            </w:r>
            <w:r w:rsidRPr="00B854B4">
              <w:rPr>
                <w:spacing w:val="-3"/>
                <w:sz w:val="24"/>
                <w:lang w:val="ru-RU"/>
              </w:rPr>
              <w:t>обучения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 xml:space="preserve">(семинары, открытые занятия, мастер-классы) на основе </w:t>
            </w:r>
            <w:proofErr w:type="spellStart"/>
            <w:r w:rsidRPr="008E243E">
              <w:rPr>
                <w:sz w:val="24"/>
                <w:lang w:val="ru-RU"/>
              </w:rPr>
              <w:t>практикоориентированных</w:t>
            </w:r>
            <w:proofErr w:type="spellEnd"/>
            <w:r w:rsidRPr="008E243E">
              <w:rPr>
                <w:sz w:val="24"/>
                <w:lang w:val="ru-RU"/>
              </w:rPr>
              <w:t xml:space="preserve"> технологий</w:t>
            </w:r>
            <w:r>
              <w:rPr>
                <w:sz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29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организация распространения эффективного педагогического опыта по средств</w:t>
            </w:r>
            <w:r>
              <w:rPr>
                <w:sz w:val="24"/>
                <w:lang w:val="ru-RU"/>
              </w:rPr>
              <w:t>ам использования информационно-</w:t>
            </w:r>
            <w:r w:rsidRPr="008E243E">
              <w:rPr>
                <w:sz w:val="24"/>
                <w:lang w:val="ru-RU"/>
              </w:rPr>
              <w:t>коммуникативных</w:t>
            </w:r>
            <w:r w:rsidRPr="008E243E">
              <w:rPr>
                <w:spacing w:val="-1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технологий</w:t>
            </w:r>
            <w:r>
              <w:rPr>
                <w:sz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670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реализация программы наставничества молодых и малоопытных</w:t>
            </w:r>
            <w:r w:rsidRPr="008E243E">
              <w:rPr>
                <w:spacing w:val="17"/>
                <w:sz w:val="24"/>
                <w:lang w:val="ru-RU"/>
              </w:rPr>
              <w:t xml:space="preserve"> </w:t>
            </w:r>
            <w:r w:rsidRPr="008E243E">
              <w:rPr>
                <w:spacing w:val="-3"/>
                <w:sz w:val="24"/>
                <w:lang w:val="ru-RU"/>
              </w:rPr>
              <w:t>специалистов</w:t>
            </w:r>
            <w:r>
              <w:rPr>
                <w:spacing w:val="-3"/>
                <w:sz w:val="24"/>
                <w:lang w:val="ru-RU"/>
              </w:rPr>
              <w:t>;</w:t>
            </w:r>
          </w:p>
          <w:p w:rsidR="00812C45" w:rsidRPr="00B854B4" w:rsidRDefault="00812C45" w:rsidP="003D232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22" w:firstLine="0"/>
              <w:jc w:val="both"/>
              <w:rPr>
                <w:sz w:val="24"/>
                <w:lang w:val="ru-RU"/>
              </w:rPr>
            </w:pPr>
            <w:r w:rsidRPr="00B854B4">
              <w:rPr>
                <w:sz w:val="24"/>
                <w:lang w:val="ru-RU"/>
              </w:rPr>
              <w:t xml:space="preserve">посещение </w:t>
            </w:r>
            <w:r>
              <w:rPr>
                <w:sz w:val="24"/>
                <w:lang w:val="ru-RU"/>
              </w:rPr>
              <w:t xml:space="preserve">заседаний </w:t>
            </w:r>
            <w:r w:rsidRPr="00B854B4">
              <w:rPr>
                <w:sz w:val="24"/>
                <w:lang w:val="ru-RU"/>
              </w:rPr>
              <w:t>городских учебно-методических объединений</w:t>
            </w:r>
            <w:r>
              <w:rPr>
                <w:sz w:val="24"/>
                <w:lang w:val="ru-RU"/>
              </w:rPr>
              <w:t>;</w:t>
            </w:r>
          </w:p>
          <w:p w:rsidR="00812C45" w:rsidRPr="00B854B4" w:rsidRDefault="00812C45" w:rsidP="003D2322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right="128" w:firstLine="0"/>
              <w:jc w:val="both"/>
              <w:rPr>
                <w:sz w:val="24"/>
                <w:lang w:val="ru-RU"/>
              </w:rPr>
            </w:pPr>
            <w:r w:rsidRPr="00B854B4">
              <w:rPr>
                <w:sz w:val="24"/>
                <w:lang w:val="ru-RU"/>
              </w:rPr>
              <w:t>повышение квалификации педагогов как на</w:t>
            </w:r>
            <w:r w:rsidRPr="00B854B4">
              <w:rPr>
                <w:spacing w:val="-4"/>
                <w:sz w:val="24"/>
                <w:lang w:val="ru-RU"/>
              </w:rPr>
              <w:t xml:space="preserve"> </w:t>
            </w:r>
            <w:r w:rsidRPr="00B854B4">
              <w:rPr>
                <w:sz w:val="24"/>
                <w:lang w:val="ru-RU"/>
              </w:rPr>
              <w:t xml:space="preserve">базе образовательной системы </w:t>
            </w:r>
            <w:r>
              <w:rPr>
                <w:sz w:val="24"/>
                <w:lang w:val="ru-RU"/>
              </w:rPr>
              <w:t>г. Енисейска и г. Красноярска;</w:t>
            </w:r>
          </w:p>
          <w:p w:rsidR="00812C45" w:rsidRPr="00B854B4" w:rsidRDefault="00812C45" w:rsidP="003D232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0" w:lineRule="atLeast"/>
              <w:ind w:right="887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использование электронных </w:t>
            </w:r>
            <w:r>
              <w:rPr>
                <w:sz w:val="24"/>
                <w:lang w:val="ru-RU"/>
              </w:rPr>
              <w:t>обр</w:t>
            </w:r>
            <w:r w:rsidRPr="008E243E">
              <w:rPr>
                <w:sz w:val="24"/>
                <w:lang w:val="ru-RU"/>
              </w:rPr>
              <w:t xml:space="preserve">азовательных ресурсов, в </w:t>
            </w:r>
            <w:r w:rsidRPr="008E243E">
              <w:rPr>
                <w:spacing w:val="-5"/>
                <w:sz w:val="24"/>
                <w:lang w:val="ru-RU"/>
              </w:rPr>
              <w:t xml:space="preserve">том </w:t>
            </w:r>
            <w:r w:rsidRPr="008E243E">
              <w:rPr>
                <w:sz w:val="24"/>
                <w:lang w:val="ru-RU"/>
              </w:rPr>
              <w:t>числе для дистанционного обучения</w:t>
            </w:r>
          </w:p>
        </w:tc>
        <w:tc>
          <w:tcPr>
            <w:tcW w:w="1559" w:type="dxa"/>
          </w:tcPr>
          <w:p w:rsidR="00812C45" w:rsidRPr="00B854B4" w:rsidRDefault="00812C45" w:rsidP="00875D0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0A2504" w:rsidRDefault="00812C45" w:rsidP="00875D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54B4">
              <w:rPr>
                <w:rFonts w:ascii="Times New Roman" w:hAnsi="Times New Roman" w:cs="Times New Roman"/>
                <w:sz w:val="24"/>
                <w:lang w:val="ru-RU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методист</w:t>
            </w:r>
            <w:r w:rsidR="000A2504">
              <w:rPr>
                <w:rFonts w:ascii="Times New Roman" w:hAnsi="Times New Roman" w:cs="Times New Roman"/>
                <w:sz w:val="24"/>
                <w:lang w:val="ru-RU"/>
              </w:rPr>
              <w:t>, педагоги дополнительного образования</w:t>
            </w:r>
          </w:p>
        </w:tc>
      </w:tr>
      <w:tr w:rsidR="00812C45" w:rsidTr="00387DBE">
        <w:trPr>
          <w:trHeight w:val="2207"/>
        </w:trPr>
        <w:tc>
          <w:tcPr>
            <w:tcW w:w="567" w:type="dxa"/>
          </w:tcPr>
          <w:p w:rsidR="00812C45" w:rsidRDefault="00812C45" w:rsidP="00875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Формирование и развитие инновационного потенциала педагогического коллектива: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43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проектирование внутренней системы профессионального развития для формирования готовности педагогов к работе</w:t>
            </w:r>
            <w:r w:rsidRPr="008E243E">
              <w:rPr>
                <w:spacing w:val="-15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в ОДО</w:t>
            </w:r>
            <w:r>
              <w:rPr>
                <w:sz w:val="24"/>
                <w:lang w:val="ru-RU"/>
              </w:rPr>
              <w:t>;</w:t>
            </w:r>
          </w:p>
          <w:p w:rsidR="00812C45" w:rsidRDefault="00812C45" w:rsidP="003D2322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опыта работы методических кабинетов УДОД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представлению информации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2C45" w:rsidRPr="00DB2BC4" w:rsidRDefault="00812C45" w:rsidP="003D2322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возможностей 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кабинета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представлению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DB2B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 (обновление и структурирование банка методических разработок, программ, видеоматериалов)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подготовка педагогов к освоению основных принципов персонализированного обучения детей</w:t>
            </w:r>
            <w:r>
              <w:rPr>
                <w:sz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формирование рабочих групп, готовых</w:t>
            </w:r>
            <w:r w:rsidRPr="008E243E">
              <w:rPr>
                <w:spacing w:val="-15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к</w:t>
            </w:r>
            <w:r w:rsidRPr="008E243E">
              <w:rPr>
                <w:spacing w:val="-16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организации</w:t>
            </w:r>
            <w:r w:rsidRPr="008E243E">
              <w:rPr>
                <w:spacing w:val="-17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и</w:t>
            </w:r>
            <w:r w:rsidRPr="008E243E">
              <w:rPr>
                <w:spacing w:val="-16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ведению инновационной</w:t>
            </w:r>
            <w:r w:rsidRPr="008E243E">
              <w:rPr>
                <w:spacing w:val="-2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59" w:type="dxa"/>
          </w:tcPr>
          <w:p w:rsidR="00812C45" w:rsidRDefault="00812C45" w:rsidP="00875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Default="00812C45" w:rsidP="00875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  <w:p w:rsidR="00812C45" w:rsidRPr="00875D04" w:rsidRDefault="00812C45" w:rsidP="00875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Pr="00DB2BC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875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  <w:p w:rsidR="00812C45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2C45" w:rsidRDefault="00812C45" w:rsidP="00875D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B2BC4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DB2BC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B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812C45" w:rsidRPr="008E243E" w:rsidRDefault="00812C45" w:rsidP="00875D0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C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12C45" w:rsidTr="00387DBE">
        <w:trPr>
          <w:trHeight w:val="2207"/>
        </w:trPr>
        <w:tc>
          <w:tcPr>
            <w:tcW w:w="567" w:type="dxa"/>
          </w:tcPr>
          <w:p w:rsidR="00812C45" w:rsidRPr="00875D04" w:rsidRDefault="00812C45" w:rsidP="00875D04">
            <w:pPr>
              <w:jc w:val="center"/>
              <w:rPr>
                <w:rFonts w:ascii="Times New Roman" w:hAnsi="Times New Roman" w:cs="Times New Roman"/>
              </w:rPr>
            </w:pPr>
            <w:r w:rsidRPr="00875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tabs>
                <w:tab w:val="left" w:pos="2103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Представление</w:t>
            </w:r>
            <w:r w:rsidRPr="008E243E">
              <w:rPr>
                <w:sz w:val="24"/>
                <w:lang w:val="ru-RU"/>
              </w:rPr>
              <w:tab/>
            </w:r>
            <w:r w:rsidRPr="008E243E">
              <w:rPr>
                <w:spacing w:val="-2"/>
                <w:sz w:val="24"/>
                <w:lang w:val="ru-RU"/>
              </w:rPr>
              <w:t xml:space="preserve">эффективного </w:t>
            </w:r>
            <w:r w:rsidRPr="008E243E">
              <w:rPr>
                <w:sz w:val="24"/>
                <w:lang w:val="ru-RU"/>
              </w:rPr>
              <w:t>опыта педагогов</w:t>
            </w:r>
            <w:r w:rsidRPr="008E243E">
              <w:rPr>
                <w:spacing w:val="-3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учреждения: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527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организация и проведение педагогических конкурсов</w:t>
            </w:r>
            <w:r w:rsidRPr="008E243E">
              <w:rPr>
                <w:spacing w:val="-12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на уровне</w:t>
            </w:r>
            <w:r w:rsidRPr="008E243E">
              <w:rPr>
                <w:spacing w:val="2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учреждения</w:t>
            </w:r>
            <w:r>
              <w:rPr>
                <w:sz w:val="24"/>
                <w:lang w:val="ru-RU"/>
              </w:rPr>
              <w:t>;</w:t>
            </w:r>
          </w:p>
          <w:p w:rsidR="00812C45" w:rsidRPr="00DB2BC4" w:rsidRDefault="00812C45" w:rsidP="003D2322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right="624" w:firstLine="0"/>
              <w:jc w:val="both"/>
              <w:rPr>
                <w:sz w:val="24"/>
                <w:lang w:val="ru-RU"/>
              </w:rPr>
            </w:pPr>
            <w:r w:rsidRPr="00DB2BC4">
              <w:rPr>
                <w:sz w:val="24"/>
                <w:lang w:val="ru-RU"/>
              </w:rPr>
              <w:t>участие</w:t>
            </w:r>
            <w:r w:rsidRPr="00DB2BC4">
              <w:rPr>
                <w:spacing w:val="-11"/>
                <w:sz w:val="24"/>
                <w:lang w:val="ru-RU"/>
              </w:rPr>
              <w:t xml:space="preserve"> </w:t>
            </w:r>
            <w:r w:rsidRPr="00DB2BC4">
              <w:rPr>
                <w:sz w:val="24"/>
                <w:lang w:val="ru-RU"/>
              </w:rPr>
              <w:t>педагогических работников в</w:t>
            </w:r>
            <w:r w:rsidRPr="00DB2BC4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к</w:t>
            </w:r>
            <w:r w:rsidRPr="00DB2BC4">
              <w:rPr>
                <w:sz w:val="24"/>
                <w:lang w:val="ru-RU"/>
              </w:rPr>
              <w:t xml:space="preserve">онкурсах педагогических достижений </w:t>
            </w:r>
            <w:r>
              <w:rPr>
                <w:sz w:val="24"/>
                <w:lang w:val="ru-RU"/>
              </w:rPr>
              <w:t>р</w:t>
            </w:r>
            <w:r w:rsidRPr="00DB2BC4">
              <w:rPr>
                <w:sz w:val="24"/>
                <w:lang w:val="ru-RU"/>
              </w:rPr>
              <w:t>азличного уровня</w:t>
            </w:r>
            <w:r>
              <w:rPr>
                <w:sz w:val="24"/>
                <w:lang w:val="ru-RU"/>
              </w:rPr>
              <w:t>;</w:t>
            </w:r>
          </w:p>
          <w:p w:rsidR="00812C45" w:rsidRPr="00DB2BC4" w:rsidRDefault="00812C45" w:rsidP="003D232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303" w:firstLine="0"/>
              <w:jc w:val="both"/>
              <w:rPr>
                <w:sz w:val="24"/>
                <w:lang w:val="ru-RU"/>
              </w:rPr>
            </w:pPr>
            <w:r w:rsidRPr="00DB2BC4">
              <w:rPr>
                <w:sz w:val="24"/>
                <w:lang w:val="ru-RU"/>
              </w:rPr>
              <w:t>организация, проведение и участие в мероприятиях</w:t>
            </w:r>
            <w:r w:rsidRPr="00DB2BC4">
              <w:rPr>
                <w:spacing w:val="-3"/>
                <w:sz w:val="24"/>
                <w:lang w:val="ru-RU"/>
              </w:rPr>
              <w:t xml:space="preserve"> </w:t>
            </w:r>
            <w:r w:rsidRPr="00DB2BC4">
              <w:rPr>
                <w:sz w:val="24"/>
                <w:lang w:val="ru-RU"/>
              </w:rPr>
              <w:t>по диссеминации педагогического опыта</w:t>
            </w:r>
            <w:r>
              <w:rPr>
                <w:sz w:val="24"/>
                <w:lang w:val="ru-RU"/>
              </w:rPr>
              <w:t>;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229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организация распространения эффективного педагогического опыта по средствам использования информационно-коммуникативных</w:t>
            </w:r>
            <w:r w:rsidRPr="008E243E">
              <w:rPr>
                <w:spacing w:val="-1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559" w:type="dxa"/>
          </w:tcPr>
          <w:p w:rsidR="00812C45" w:rsidRDefault="00812C45" w:rsidP="00ED229A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</w:p>
          <w:p w:rsidR="00812C45" w:rsidRPr="008E243E" w:rsidRDefault="00812C45" w:rsidP="00ED229A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8E243E">
              <w:rPr>
                <w:sz w:val="24"/>
                <w:lang w:val="ru-RU"/>
              </w:rPr>
              <w:t>жегодно</w:t>
            </w:r>
          </w:p>
          <w:p w:rsidR="00812C45" w:rsidRDefault="00812C45" w:rsidP="00ED229A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</w:p>
          <w:p w:rsidR="00812C45" w:rsidRPr="008E243E" w:rsidRDefault="00812C45" w:rsidP="00ED229A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8E243E">
              <w:rPr>
                <w:sz w:val="24"/>
                <w:lang w:val="ru-RU"/>
              </w:rPr>
              <w:t>жегодно</w:t>
            </w:r>
          </w:p>
          <w:p w:rsidR="00812C45" w:rsidRPr="008E243E" w:rsidRDefault="00812C45" w:rsidP="00ED229A">
            <w:pPr>
              <w:pStyle w:val="TableParagraph"/>
              <w:spacing w:before="230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Pr="008E243E">
              <w:rPr>
                <w:sz w:val="24"/>
                <w:lang w:val="ru-RU"/>
              </w:rPr>
              <w:t>жегодно</w:t>
            </w:r>
          </w:p>
          <w:p w:rsidR="00812C45" w:rsidRPr="008E243E" w:rsidRDefault="00812C45" w:rsidP="00ED229A">
            <w:pPr>
              <w:pStyle w:val="TableParagraph"/>
              <w:spacing w:before="207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E243E">
              <w:rPr>
                <w:sz w:val="24"/>
                <w:lang w:val="ru-RU"/>
              </w:rPr>
              <w:t>есь период</w:t>
            </w:r>
          </w:p>
        </w:tc>
        <w:tc>
          <w:tcPr>
            <w:tcW w:w="4073" w:type="dxa"/>
          </w:tcPr>
          <w:p w:rsidR="00812C45" w:rsidRPr="008E243E" w:rsidRDefault="00812C45" w:rsidP="00875D0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C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9D0AA9" w:rsidTr="003D2322">
        <w:trPr>
          <w:trHeight w:val="1030"/>
        </w:trPr>
        <w:tc>
          <w:tcPr>
            <w:tcW w:w="567" w:type="dxa"/>
          </w:tcPr>
          <w:p w:rsidR="009D0AA9" w:rsidRPr="003D2322" w:rsidRDefault="009D0AA9" w:rsidP="00875D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</w:tcPr>
          <w:p w:rsidR="009D0AA9" w:rsidRPr="009D0AA9" w:rsidRDefault="009D0AA9" w:rsidP="003D2322">
            <w:pPr>
              <w:pStyle w:val="TableParagraph"/>
              <w:tabs>
                <w:tab w:val="left" w:pos="2103"/>
              </w:tabs>
              <w:ind w:left="107" w:right="98"/>
              <w:jc w:val="both"/>
              <w:rPr>
                <w:sz w:val="24"/>
                <w:szCs w:val="24"/>
                <w:lang w:val="ru-RU"/>
              </w:rPr>
            </w:pPr>
            <w:r w:rsidRPr="009D0AA9">
              <w:rPr>
                <w:sz w:val="24"/>
                <w:szCs w:val="24"/>
                <w:lang w:val="ru-RU"/>
              </w:rPr>
              <w:t>Создание системы мотивационных событий для привлечения педагогов к участию в пе</w:t>
            </w:r>
            <w:r>
              <w:rPr>
                <w:sz w:val="24"/>
                <w:szCs w:val="24"/>
                <w:lang w:val="ru-RU"/>
              </w:rPr>
              <w:t>дагогических конкурсах;</w:t>
            </w:r>
            <w:r w:rsidRPr="009D0AA9">
              <w:rPr>
                <w:sz w:val="24"/>
                <w:szCs w:val="24"/>
                <w:lang w:val="ru-RU"/>
              </w:rPr>
              <w:t xml:space="preserve"> системы внутренней мотивац</w:t>
            </w:r>
            <w:r>
              <w:rPr>
                <w:sz w:val="24"/>
                <w:szCs w:val="24"/>
                <w:lang w:val="ru-RU"/>
              </w:rPr>
              <w:t>ии профессионального мастерства; поддержки</w:t>
            </w:r>
            <w:r w:rsidRPr="009D0AA9">
              <w:rPr>
                <w:sz w:val="24"/>
                <w:szCs w:val="24"/>
                <w:lang w:val="ru-RU"/>
              </w:rPr>
              <w:t xml:space="preserve"> педагогов, участвующих в профессиональных конкурсах</w:t>
            </w:r>
          </w:p>
        </w:tc>
        <w:tc>
          <w:tcPr>
            <w:tcW w:w="1559" w:type="dxa"/>
          </w:tcPr>
          <w:p w:rsidR="009D0AA9" w:rsidRPr="009D0AA9" w:rsidRDefault="009D0AA9" w:rsidP="00ED229A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8E243E">
              <w:rPr>
                <w:sz w:val="24"/>
                <w:lang w:val="ru-RU"/>
              </w:rPr>
              <w:t>есь период</w:t>
            </w:r>
          </w:p>
        </w:tc>
        <w:tc>
          <w:tcPr>
            <w:tcW w:w="4073" w:type="dxa"/>
          </w:tcPr>
          <w:p w:rsidR="009D0AA9" w:rsidRPr="009D0AA9" w:rsidRDefault="009D0AA9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812C45" w:rsidTr="0068667E">
        <w:trPr>
          <w:trHeight w:val="322"/>
        </w:trPr>
        <w:tc>
          <w:tcPr>
            <w:tcW w:w="14279" w:type="dxa"/>
            <w:gridSpan w:val="4"/>
          </w:tcPr>
          <w:p w:rsidR="00812C45" w:rsidRPr="00870E44" w:rsidRDefault="00812C45" w:rsidP="0087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E44">
              <w:rPr>
                <w:rFonts w:ascii="Times New Roman" w:hAnsi="Times New Roman" w:cs="Times New Roman"/>
                <w:b/>
                <w:sz w:val="24"/>
                <w:lang w:val="ru-RU"/>
              </w:rPr>
              <w:t>7. Создание условий для совершенствования информационного</w:t>
            </w:r>
            <w:r w:rsidRPr="00870E44">
              <w:rPr>
                <w:rFonts w:ascii="Times New Roman" w:hAnsi="Times New Roman" w:cs="Times New Roman"/>
                <w:b/>
                <w:spacing w:val="-23"/>
                <w:sz w:val="24"/>
                <w:lang w:val="ru-RU"/>
              </w:rPr>
              <w:t xml:space="preserve"> </w:t>
            </w:r>
            <w:r w:rsidRPr="00870E44">
              <w:rPr>
                <w:rFonts w:ascii="Times New Roman" w:hAnsi="Times New Roman" w:cs="Times New Roman"/>
                <w:b/>
                <w:sz w:val="24"/>
                <w:lang w:val="ru-RU"/>
              </w:rPr>
              <w:t>обеспечения образовательного</w:t>
            </w:r>
            <w:r w:rsidRPr="00870E4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0E44">
              <w:rPr>
                <w:rFonts w:ascii="Times New Roman" w:hAnsi="Times New Roman" w:cs="Times New Roman"/>
                <w:b/>
                <w:sz w:val="24"/>
                <w:lang w:val="ru-RU"/>
              </w:rPr>
              <w:t>процесса</w:t>
            </w:r>
          </w:p>
        </w:tc>
      </w:tr>
      <w:tr w:rsidR="00812C45" w:rsidTr="00387DBE">
        <w:trPr>
          <w:trHeight w:val="2207"/>
        </w:trPr>
        <w:tc>
          <w:tcPr>
            <w:tcW w:w="567" w:type="dxa"/>
          </w:tcPr>
          <w:p w:rsidR="00812C45" w:rsidRPr="00F826C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ind w:left="107" w:right="15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Формирование и развитие единой информационно-образовательной среды учреждения:</w:t>
            </w:r>
          </w:p>
          <w:p w:rsidR="00812C45" w:rsidRPr="008E243E" w:rsidRDefault="00812C45" w:rsidP="003D2322">
            <w:pPr>
              <w:pStyle w:val="TableParagraph"/>
              <w:tabs>
                <w:tab w:val="left" w:pos="828"/>
                <w:tab w:val="left" w:pos="2602"/>
                <w:tab w:val="left" w:pos="3315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- поддержание и развитие сайта</w:t>
            </w:r>
            <w:r>
              <w:rPr>
                <w:sz w:val="24"/>
                <w:lang w:val="ru-RU"/>
              </w:rPr>
              <w:t xml:space="preserve"> ЦДО</w:t>
            </w:r>
            <w:r w:rsidRPr="008E243E">
              <w:rPr>
                <w:sz w:val="24"/>
                <w:lang w:val="ru-RU"/>
              </w:rPr>
              <w:t>, представление информации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pacing w:val="-8"/>
                <w:sz w:val="24"/>
                <w:lang w:val="ru-RU"/>
              </w:rPr>
              <w:t xml:space="preserve">об </w:t>
            </w:r>
            <w:r w:rsidRPr="008E243E">
              <w:rPr>
                <w:sz w:val="24"/>
                <w:lang w:val="ru-RU"/>
              </w:rPr>
              <w:t xml:space="preserve">учреждении в социальных сетях, </w:t>
            </w:r>
            <w:r>
              <w:rPr>
                <w:sz w:val="24"/>
              </w:rPr>
              <w:t>Web</w:t>
            </w:r>
            <w:r w:rsidRPr="008E243E">
              <w:rPr>
                <w:sz w:val="24"/>
                <w:lang w:val="ru-RU"/>
              </w:rPr>
              <w:t xml:space="preserve"> – </w:t>
            </w:r>
            <w:r w:rsidRPr="008E243E">
              <w:rPr>
                <w:spacing w:val="-3"/>
                <w:sz w:val="24"/>
                <w:lang w:val="ru-RU"/>
              </w:rPr>
              <w:t xml:space="preserve">страниц </w:t>
            </w:r>
            <w:r w:rsidRPr="008E243E">
              <w:rPr>
                <w:sz w:val="24"/>
                <w:lang w:val="ru-RU"/>
              </w:rPr>
              <w:t>отдельных проектов, в средствах</w:t>
            </w:r>
            <w:r w:rsidRPr="008E243E">
              <w:rPr>
                <w:sz w:val="24"/>
                <w:lang w:val="ru-RU"/>
              </w:rPr>
              <w:tab/>
            </w:r>
            <w:r w:rsidRPr="008E243E">
              <w:rPr>
                <w:spacing w:val="-3"/>
                <w:sz w:val="24"/>
                <w:lang w:val="ru-RU"/>
              </w:rPr>
              <w:t xml:space="preserve">массовой </w:t>
            </w:r>
            <w:r w:rsidRPr="008E243E">
              <w:rPr>
                <w:sz w:val="24"/>
                <w:lang w:val="ru-RU"/>
              </w:rPr>
              <w:t>информации</w:t>
            </w:r>
            <w:r>
              <w:rPr>
                <w:sz w:val="24"/>
                <w:lang w:val="ru-RU"/>
              </w:rPr>
              <w:t>;</w:t>
            </w:r>
          </w:p>
          <w:p w:rsidR="00812C45" w:rsidRPr="00C76D6C" w:rsidRDefault="00812C45" w:rsidP="003D2322">
            <w:pPr>
              <w:pStyle w:val="TableParagraph"/>
              <w:tabs>
                <w:tab w:val="left" w:pos="827"/>
                <w:tab w:val="left" w:pos="828"/>
                <w:tab w:val="left" w:pos="1533"/>
                <w:tab w:val="left" w:pos="3073"/>
              </w:tabs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76D6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C76D6C">
              <w:rPr>
                <w:sz w:val="24"/>
                <w:lang w:val="ru-RU"/>
              </w:rPr>
              <w:t>создание</w:t>
            </w:r>
            <w:r w:rsidRPr="00C76D6C">
              <w:rPr>
                <w:sz w:val="24"/>
                <w:lang w:val="ru-RU"/>
              </w:rPr>
              <w:tab/>
            </w:r>
            <w:r w:rsidRPr="00C76D6C">
              <w:rPr>
                <w:spacing w:val="-5"/>
                <w:sz w:val="24"/>
                <w:lang w:val="ru-RU"/>
              </w:rPr>
              <w:t>базы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C76D6C">
              <w:rPr>
                <w:spacing w:val="-5"/>
                <w:sz w:val="24"/>
                <w:lang w:val="ru-RU"/>
              </w:rPr>
              <w:t xml:space="preserve"> </w:t>
            </w:r>
            <w:r w:rsidRPr="00C76D6C">
              <w:rPr>
                <w:sz w:val="24"/>
                <w:lang w:val="ru-RU"/>
              </w:rPr>
              <w:t>образовательных Интернет-ресурсов</w:t>
            </w:r>
            <w:r>
              <w:rPr>
                <w:sz w:val="24"/>
                <w:lang w:val="ru-RU"/>
              </w:rPr>
              <w:t>;</w:t>
            </w:r>
          </w:p>
          <w:p w:rsidR="00812C45" w:rsidRPr="00C76D6C" w:rsidRDefault="00812C45" w:rsidP="003D2322">
            <w:pPr>
              <w:pStyle w:val="TableParagraph"/>
              <w:ind w:left="107" w:right="156"/>
              <w:jc w:val="both"/>
              <w:rPr>
                <w:rFonts w:ascii="Symbol" w:hAnsi="Symbol"/>
                <w:sz w:val="20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- создание условий </w:t>
            </w:r>
            <w:r w:rsidRPr="008E243E">
              <w:rPr>
                <w:spacing w:val="-4"/>
                <w:sz w:val="24"/>
                <w:lang w:val="ru-RU"/>
              </w:rPr>
              <w:t>для</w:t>
            </w:r>
            <w:r w:rsidRPr="008E243E">
              <w:rPr>
                <w:spacing w:val="52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 xml:space="preserve">взаимодействия семьи и </w:t>
            </w:r>
            <w:r>
              <w:rPr>
                <w:sz w:val="24"/>
                <w:lang w:val="ru-RU"/>
              </w:rPr>
              <w:t>ЦДО</w:t>
            </w:r>
            <w:r w:rsidRPr="008E243E">
              <w:rPr>
                <w:sz w:val="24"/>
                <w:lang w:val="ru-RU"/>
              </w:rPr>
              <w:t xml:space="preserve"> через единое информационное пространство</w:t>
            </w:r>
          </w:p>
        </w:tc>
        <w:tc>
          <w:tcPr>
            <w:tcW w:w="1559" w:type="dxa"/>
          </w:tcPr>
          <w:p w:rsidR="00812C45" w:rsidRDefault="00812C45" w:rsidP="00875D04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8E243E" w:rsidRDefault="00812C45" w:rsidP="00875D04">
            <w:pPr>
              <w:pStyle w:val="TableParagraph"/>
              <w:ind w:left="105" w:right="52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ОУ, </w:t>
            </w:r>
            <w:r w:rsidRPr="00C76D6C">
              <w:rPr>
                <w:sz w:val="24"/>
                <w:szCs w:val="24"/>
                <w:lang w:val="ru-RU"/>
              </w:rPr>
              <w:t>методист,</w:t>
            </w:r>
            <w:r>
              <w:rPr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12C45" w:rsidTr="00ED229A">
        <w:trPr>
          <w:trHeight w:val="1876"/>
        </w:trPr>
        <w:tc>
          <w:tcPr>
            <w:tcW w:w="567" w:type="dxa"/>
          </w:tcPr>
          <w:p w:rsidR="00812C45" w:rsidRPr="00F826C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ind w:left="217" w:right="391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Внедрение дистанционного обучения </w:t>
            </w:r>
            <w:r>
              <w:rPr>
                <w:sz w:val="24"/>
                <w:lang w:val="ru-RU"/>
              </w:rPr>
              <w:t>п</w:t>
            </w:r>
            <w:r w:rsidRPr="008E243E">
              <w:rPr>
                <w:sz w:val="24"/>
                <w:lang w:val="ru-RU"/>
              </w:rPr>
              <w:t>осредством ИКТ в образовательный процесс:</w:t>
            </w:r>
          </w:p>
          <w:p w:rsidR="00812C45" w:rsidRPr="008E243E" w:rsidRDefault="00812C45" w:rsidP="003D2322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right="229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совершенствование </w:t>
            </w:r>
            <w:r w:rsidRPr="008E243E">
              <w:rPr>
                <w:spacing w:val="-3"/>
                <w:sz w:val="24"/>
                <w:lang w:val="ru-RU"/>
              </w:rPr>
              <w:t xml:space="preserve">программ </w:t>
            </w:r>
            <w:r w:rsidRPr="008E243E">
              <w:rPr>
                <w:sz w:val="24"/>
                <w:lang w:val="ru-RU"/>
              </w:rPr>
              <w:t>и учебно-методических комплексов</w:t>
            </w:r>
            <w:r>
              <w:rPr>
                <w:sz w:val="24"/>
                <w:lang w:val="ru-RU"/>
              </w:rPr>
              <w:t>;</w:t>
            </w:r>
          </w:p>
          <w:p w:rsidR="00812C45" w:rsidRDefault="00812C45" w:rsidP="003D2322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right="591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мониторинг деятельности педагогов дополнительного образования на предмет готовности к</w:t>
            </w:r>
            <w:r w:rsidRPr="008E243E">
              <w:rPr>
                <w:spacing w:val="-3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внедрению</w:t>
            </w:r>
            <w:r>
              <w:rPr>
                <w:sz w:val="24"/>
                <w:lang w:val="ru-RU"/>
              </w:rPr>
              <w:t xml:space="preserve"> дистанционного обучения;</w:t>
            </w:r>
          </w:p>
          <w:p w:rsidR="00812C45" w:rsidRPr="00C76D6C" w:rsidRDefault="00812C45" w:rsidP="003D2322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right="591" w:firstLine="0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 xml:space="preserve">использование </w:t>
            </w:r>
            <w:proofErr w:type="gramStart"/>
            <w:r w:rsidRPr="008E243E">
              <w:rPr>
                <w:sz w:val="24"/>
                <w:lang w:val="ru-RU"/>
              </w:rPr>
              <w:t>ИК-технологий</w:t>
            </w:r>
            <w:proofErr w:type="gramEnd"/>
            <w:r w:rsidRPr="008E243E">
              <w:rPr>
                <w:sz w:val="24"/>
                <w:lang w:val="ru-RU"/>
              </w:rPr>
              <w:t xml:space="preserve"> для </w:t>
            </w:r>
            <w:r>
              <w:rPr>
                <w:sz w:val="24"/>
                <w:lang w:val="ru-RU"/>
              </w:rPr>
              <w:t>н</w:t>
            </w:r>
            <w:r w:rsidRPr="008E243E">
              <w:rPr>
                <w:sz w:val="24"/>
                <w:lang w:val="ru-RU"/>
              </w:rPr>
              <w:t>епрерывного профессионального образования</w:t>
            </w:r>
            <w:r w:rsidRPr="008E243E">
              <w:rPr>
                <w:spacing w:val="-1"/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педагогов</w:t>
            </w:r>
          </w:p>
        </w:tc>
        <w:tc>
          <w:tcPr>
            <w:tcW w:w="1559" w:type="dxa"/>
          </w:tcPr>
          <w:p w:rsidR="00812C45" w:rsidRDefault="00812C45" w:rsidP="00875D0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</w:p>
          <w:p w:rsidR="00812C45" w:rsidRDefault="00812C45" w:rsidP="00875D04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</w:p>
          <w:p w:rsidR="00812C45" w:rsidRDefault="00812C45" w:rsidP="00875D04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  <w:p w:rsidR="00812C45" w:rsidRDefault="00812C45" w:rsidP="00875D04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  <w:p w:rsidR="00812C45" w:rsidRDefault="00812C45" w:rsidP="00875D04">
            <w:pPr>
              <w:pStyle w:val="TableParagraph"/>
              <w:rPr>
                <w:b/>
                <w:i/>
                <w:sz w:val="26"/>
              </w:rPr>
            </w:pPr>
          </w:p>
          <w:p w:rsidR="00812C45" w:rsidRDefault="00812C45" w:rsidP="00875D04">
            <w:pPr>
              <w:pStyle w:val="TableParagraph"/>
              <w:rPr>
                <w:b/>
                <w:i/>
              </w:rPr>
            </w:pPr>
          </w:p>
          <w:p w:rsidR="00812C45" w:rsidRPr="00F826C4" w:rsidRDefault="00812C45" w:rsidP="00875D04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8E243E" w:rsidRDefault="00812C45" w:rsidP="00875D04">
            <w:pPr>
              <w:pStyle w:val="TableParagraph"/>
              <w:ind w:left="105" w:right="52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ОУ, </w:t>
            </w:r>
            <w:r w:rsidRPr="00C76D6C">
              <w:rPr>
                <w:sz w:val="24"/>
                <w:szCs w:val="24"/>
                <w:lang w:val="ru-RU"/>
              </w:rPr>
              <w:t>методист,</w:t>
            </w:r>
            <w:r>
              <w:rPr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12C45" w:rsidTr="00387DBE">
        <w:trPr>
          <w:trHeight w:val="499"/>
        </w:trPr>
        <w:tc>
          <w:tcPr>
            <w:tcW w:w="567" w:type="dxa"/>
          </w:tcPr>
          <w:p w:rsidR="00812C45" w:rsidRPr="00F826C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12C45" w:rsidRPr="008E243E" w:rsidRDefault="00812C45" w:rsidP="003D2322">
            <w:pPr>
              <w:pStyle w:val="TableParagraph"/>
              <w:spacing w:line="262" w:lineRule="exact"/>
              <w:ind w:left="107"/>
              <w:jc w:val="both"/>
              <w:rPr>
                <w:sz w:val="24"/>
                <w:lang w:val="ru-RU"/>
              </w:rPr>
            </w:pPr>
            <w:r w:rsidRPr="008E243E">
              <w:rPr>
                <w:sz w:val="24"/>
                <w:lang w:val="ru-RU"/>
              </w:rPr>
              <w:t>Совершенствование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z w:val="24"/>
                <w:lang w:val="ru-RU"/>
              </w:rPr>
              <w:t>материально-технической</w:t>
            </w:r>
            <w:r>
              <w:rPr>
                <w:sz w:val="24"/>
                <w:lang w:val="ru-RU"/>
              </w:rPr>
              <w:t xml:space="preserve"> </w:t>
            </w:r>
            <w:r w:rsidRPr="008E243E">
              <w:rPr>
                <w:spacing w:val="-5"/>
                <w:sz w:val="24"/>
                <w:lang w:val="ru-RU"/>
              </w:rPr>
              <w:t xml:space="preserve">базы </w:t>
            </w:r>
            <w:r w:rsidRPr="008E243E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559" w:type="dxa"/>
          </w:tcPr>
          <w:p w:rsidR="00812C45" w:rsidRPr="00F826C4" w:rsidRDefault="00812C45" w:rsidP="00875D04">
            <w:pPr>
              <w:pStyle w:val="TableParagraph"/>
              <w:spacing w:line="262" w:lineRule="exact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F826C4" w:rsidRDefault="00812C45" w:rsidP="00875D04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ОУ</w:t>
            </w:r>
          </w:p>
        </w:tc>
      </w:tr>
      <w:tr w:rsidR="00812C45" w:rsidTr="00387DBE">
        <w:trPr>
          <w:trHeight w:val="237"/>
        </w:trPr>
        <w:tc>
          <w:tcPr>
            <w:tcW w:w="14279" w:type="dxa"/>
            <w:gridSpan w:val="4"/>
          </w:tcPr>
          <w:p w:rsidR="00812C45" w:rsidRPr="00870E44" w:rsidRDefault="00812C45" w:rsidP="0087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E44">
              <w:rPr>
                <w:rFonts w:ascii="Times New Roman" w:hAnsi="Times New Roman" w:cs="Times New Roman"/>
                <w:b/>
                <w:sz w:val="24"/>
                <w:lang w:val="ru-RU"/>
              </w:rPr>
              <w:t>8. Формирование положительного имиджа образовательного учреждения</w:t>
            </w:r>
          </w:p>
        </w:tc>
      </w:tr>
      <w:tr w:rsidR="00812C45" w:rsidTr="00ED229A">
        <w:trPr>
          <w:trHeight w:val="838"/>
        </w:trPr>
        <w:tc>
          <w:tcPr>
            <w:tcW w:w="567" w:type="dxa"/>
          </w:tcPr>
          <w:p w:rsidR="00812C45" w:rsidRPr="00981944" w:rsidRDefault="00812C45" w:rsidP="008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812C45" w:rsidRPr="00981944" w:rsidRDefault="00812C45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образования</w:t>
            </w:r>
          </w:p>
        </w:tc>
        <w:tc>
          <w:tcPr>
            <w:tcW w:w="1559" w:type="dxa"/>
          </w:tcPr>
          <w:p w:rsidR="00812C45" w:rsidRDefault="00812C45" w:rsidP="00875D04">
            <w:pPr>
              <w:pStyle w:val="TableParagraph"/>
              <w:spacing w:line="26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981944" w:rsidRDefault="00812C45" w:rsidP="00875D04">
            <w:pPr>
              <w:pStyle w:val="TableParagraph"/>
              <w:ind w:lef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ОУ, </w:t>
            </w:r>
            <w:r w:rsidRPr="00C76D6C">
              <w:rPr>
                <w:sz w:val="24"/>
                <w:szCs w:val="24"/>
                <w:lang w:val="ru-RU"/>
              </w:rPr>
              <w:t>методист,</w:t>
            </w:r>
            <w:r>
              <w:rPr>
                <w:sz w:val="24"/>
                <w:szCs w:val="24"/>
                <w:lang w:val="ru-RU"/>
              </w:rPr>
              <w:t xml:space="preserve"> педагог-организатор, педагоги дополнительного образования</w:t>
            </w:r>
          </w:p>
        </w:tc>
      </w:tr>
      <w:tr w:rsidR="00812C45" w:rsidTr="00ED229A">
        <w:trPr>
          <w:trHeight w:val="567"/>
        </w:trPr>
        <w:tc>
          <w:tcPr>
            <w:tcW w:w="567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812C45" w:rsidRPr="00981944" w:rsidRDefault="00812C45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открытости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ространства учреждения в целях привлечения социальных партнеров</w:t>
            </w:r>
          </w:p>
        </w:tc>
        <w:tc>
          <w:tcPr>
            <w:tcW w:w="1559" w:type="dxa"/>
          </w:tcPr>
          <w:p w:rsidR="00812C45" w:rsidRDefault="00812C45" w:rsidP="002621DF">
            <w:pPr>
              <w:pStyle w:val="TableParagraph"/>
              <w:spacing w:line="26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3" w:type="dxa"/>
          </w:tcPr>
          <w:p w:rsidR="00812C45" w:rsidRPr="00D672D1" w:rsidRDefault="00812C45" w:rsidP="0026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ОУ</w:t>
            </w:r>
          </w:p>
        </w:tc>
      </w:tr>
      <w:tr w:rsidR="00812C45" w:rsidTr="00ED229A">
        <w:trPr>
          <w:trHeight w:val="845"/>
        </w:trPr>
        <w:tc>
          <w:tcPr>
            <w:tcW w:w="567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812C45" w:rsidRPr="00D672D1" w:rsidRDefault="00812C45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информационных и консультационных сервисов для вовлечения родителей в деятельность учреждения</w:t>
            </w:r>
          </w:p>
        </w:tc>
        <w:tc>
          <w:tcPr>
            <w:tcW w:w="1559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</w:rPr>
            </w:pPr>
            <w:r w:rsidRPr="00981944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8E243E" w:rsidRDefault="00812C45" w:rsidP="002621DF">
            <w:pPr>
              <w:pStyle w:val="TableParagraph"/>
              <w:ind w:left="105" w:right="52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ОУ, педагог-организатор, </w:t>
            </w:r>
            <w:r w:rsidRPr="00C76D6C">
              <w:rPr>
                <w:sz w:val="24"/>
                <w:szCs w:val="24"/>
                <w:lang w:val="ru-RU"/>
              </w:rPr>
              <w:t>методист,</w:t>
            </w:r>
            <w:r>
              <w:rPr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12C45" w:rsidTr="00ED229A">
        <w:trPr>
          <w:trHeight w:val="828"/>
        </w:trPr>
        <w:tc>
          <w:tcPr>
            <w:tcW w:w="567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812C45" w:rsidRPr="00981944" w:rsidRDefault="00812C45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 рекламы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мероприятий по представлению деятельности образовательного учреждения</w:t>
            </w:r>
          </w:p>
        </w:tc>
        <w:tc>
          <w:tcPr>
            <w:tcW w:w="1559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</w:rPr>
            </w:pPr>
            <w:r w:rsidRPr="00981944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D672D1" w:rsidRDefault="00812C45" w:rsidP="002621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</w:t>
            </w:r>
            <w:r w:rsidRPr="00C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12C45" w:rsidTr="00ED229A">
        <w:trPr>
          <w:trHeight w:val="840"/>
        </w:trPr>
        <w:tc>
          <w:tcPr>
            <w:tcW w:w="567" w:type="dxa"/>
          </w:tcPr>
          <w:p w:rsidR="00812C45" w:rsidRPr="00981944" w:rsidRDefault="00812C45" w:rsidP="00262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812C45" w:rsidRPr="00981944" w:rsidRDefault="00812C45" w:rsidP="003D2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информации об ОУ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коммуникации (публикации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печатных изданиях, интернет - </w:t>
            </w:r>
            <w:r w:rsidRPr="0098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пространстве), в ходе публичных вступлений и при проведении массовых мероприятий</w:t>
            </w:r>
          </w:p>
        </w:tc>
        <w:tc>
          <w:tcPr>
            <w:tcW w:w="1559" w:type="dxa"/>
          </w:tcPr>
          <w:p w:rsidR="00812C45" w:rsidRPr="00D672D1" w:rsidRDefault="00812C45" w:rsidP="002621DF">
            <w:pPr>
              <w:jc w:val="center"/>
              <w:rPr>
                <w:rFonts w:ascii="Times New Roman" w:hAnsi="Times New Roman" w:cs="Times New Roman"/>
              </w:rPr>
            </w:pPr>
            <w:r w:rsidRPr="00D672D1">
              <w:rPr>
                <w:rFonts w:ascii="Times New Roman" w:hAnsi="Times New Roman" w:cs="Times New Roman"/>
                <w:sz w:val="24"/>
                <w:lang w:val="ru-RU"/>
              </w:rPr>
              <w:t>весь период</w:t>
            </w:r>
          </w:p>
        </w:tc>
        <w:tc>
          <w:tcPr>
            <w:tcW w:w="4073" w:type="dxa"/>
          </w:tcPr>
          <w:p w:rsidR="00812C45" w:rsidRPr="00D672D1" w:rsidRDefault="00812C45" w:rsidP="002621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67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ОУ,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</w:t>
            </w:r>
            <w:r w:rsidRPr="00D67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 педагоги дополнительного образования</w:t>
            </w:r>
          </w:p>
        </w:tc>
      </w:tr>
    </w:tbl>
    <w:p w:rsidR="000E5FDF" w:rsidRDefault="000E5FDF" w:rsidP="00E4331C">
      <w:pPr>
        <w:pStyle w:val="TableParagraph"/>
        <w:tabs>
          <w:tab w:val="left" w:pos="430"/>
        </w:tabs>
        <w:spacing w:line="276" w:lineRule="auto"/>
        <w:ind w:right="37"/>
        <w:jc w:val="both"/>
        <w:rPr>
          <w:color w:val="000000"/>
          <w:sz w:val="28"/>
          <w:szCs w:val="28"/>
        </w:rPr>
      </w:pPr>
    </w:p>
    <w:p w:rsidR="00387DBE" w:rsidRDefault="00387DBE" w:rsidP="00E4331C">
      <w:pPr>
        <w:pStyle w:val="TableParagraph"/>
        <w:tabs>
          <w:tab w:val="left" w:pos="430"/>
        </w:tabs>
        <w:spacing w:line="276" w:lineRule="auto"/>
        <w:ind w:right="37"/>
        <w:jc w:val="both"/>
        <w:rPr>
          <w:color w:val="000000"/>
          <w:sz w:val="28"/>
          <w:szCs w:val="28"/>
        </w:rPr>
      </w:pPr>
    </w:p>
    <w:p w:rsidR="00387DBE" w:rsidRDefault="00387DBE" w:rsidP="00E4331C">
      <w:pPr>
        <w:pStyle w:val="TableParagraph"/>
        <w:tabs>
          <w:tab w:val="left" w:pos="430"/>
        </w:tabs>
        <w:spacing w:line="276" w:lineRule="auto"/>
        <w:ind w:right="37"/>
        <w:jc w:val="both"/>
        <w:rPr>
          <w:color w:val="000000"/>
          <w:sz w:val="28"/>
          <w:szCs w:val="28"/>
        </w:rPr>
        <w:sectPr w:rsidR="00387DBE" w:rsidSect="00387DBE">
          <w:pgSz w:w="16838" w:h="11906" w:orient="landscape"/>
          <w:pgMar w:top="1134" w:right="850" w:bottom="1134" w:left="1701" w:header="0" w:footer="0" w:gutter="0"/>
          <w:cols w:space="708"/>
          <w:docGrid w:linePitch="299"/>
        </w:sectPr>
      </w:pPr>
    </w:p>
    <w:p w:rsidR="00787693" w:rsidRPr="00B22A68" w:rsidRDefault="00787693" w:rsidP="00B22A68">
      <w:pPr>
        <w:pStyle w:val="a4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9035508"/>
      <w:r w:rsidRPr="00B22A68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ПРОГРАММОЙ РАЗВИТИЯ</w:t>
      </w:r>
    </w:p>
    <w:p w:rsidR="00510D4B" w:rsidRPr="00787693" w:rsidRDefault="00510D4B" w:rsidP="00A256DB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458477462"/>
      <w:bookmarkStart w:id="5" w:name="_Toc59035509"/>
      <w:bookmarkEnd w:id="3"/>
      <w:r w:rsidRPr="00B22A68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89456D" w:rsidRPr="00B22A68">
        <w:rPr>
          <w:rFonts w:ascii="Times New Roman" w:hAnsi="Times New Roman" w:cs="Times New Roman"/>
          <w:b/>
          <w:sz w:val="28"/>
          <w:szCs w:val="28"/>
        </w:rPr>
        <w:t>Субъекты управления Программой развития</w:t>
      </w:r>
      <w:bookmarkEnd w:id="4"/>
      <w:bookmarkEnd w:id="5"/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Стратегическая команд</w:t>
      </w:r>
      <w:r w:rsidR="00B661E4" w:rsidRPr="00B22A68">
        <w:rPr>
          <w:rFonts w:ascii="Times New Roman" w:hAnsi="Times New Roman" w:cs="Times New Roman"/>
          <w:sz w:val="28"/>
          <w:szCs w:val="28"/>
        </w:rPr>
        <w:t>а реализации Программы развития.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458477463"/>
      <w:bookmarkStart w:id="7" w:name="_Toc59035510"/>
      <w:r w:rsidRPr="00B22A68">
        <w:rPr>
          <w:rFonts w:ascii="Times New Roman" w:hAnsi="Times New Roman" w:cs="Times New Roman"/>
          <w:b/>
          <w:sz w:val="28"/>
          <w:szCs w:val="28"/>
        </w:rPr>
        <w:t xml:space="preserve">      9.2. </w:t>
      </w:r>
      <w:r w:rsidR="0089456D" w:rsidRPr="00B22A68">
        <w:rPr>
          <w:rFonts w:ascii="Times New Roman" w:hAnsi="Times New Roman" w:cs="Times New Roman"/>
          <w:b/>
          <w:sz w:val="28"/>
          <w:szCs w:val="28"/>
        </w:rPr>
        <w:t>Комплексный мониторинг реализации Программы развития</w:t>
      </w:r>
      <w:bookmarkEnd w:id="6"/>
      <w:bookmarkEnd w:id="7"/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    </w:t>
      </w:r>
      <w:r w:rsidRPr="00B22A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456D" w:rsidRPr="00B22A68">
        <w:rPr>
          <w:rFonts w:ascii="Times New Roman" w:hAnsi="Times New Roman" w:cs="Times New Roman"/>
          <w:sz w:val="28"/>
          <w:szCs w:val="28"/>
        </w:rPr>
        <w:t>Внешний: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Муниципальный мониторинг деятельности организаций;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деятельности;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Информационная открытость деятельности (сайт, СМИ).</w:t>
      </w:r>
    </w:p>
    <w:p w:rsidR="0089456D" w:rsidRPr="00B22A68" w:rsidRDefault="0089456D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>Внутренний:</w:t>
      </w:r>
    </w:p>
    <w:p w:rsidR="0089456D" w:rsidRPr="00B22A68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68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B22A68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образования.</w:t>
      </w:r>
    </w:p>
    <w:p w:rsidR="0089456D" w:rsidRPr="00B22A68" w:rsidRDefault="00787693" w:rsidP="00A256DB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59035511"/>
      <w:r w:rsidRPr="00B22A68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="0089456D" w:rsidRPr="00B22A68">
        <w:rPr>
          <w:rFonts w:ascii="Times New Roman" w:hAnsi="Times New Roman" w:cs="Times New Roman"/>
          <w:b/>
          <w:sz w:val="28"/>
          <w:szCs w:val="28"/>
        </w:rPr>
        <w:t>Возможные риски и способы их предотвращения</w:t>
      </w:r>
      <w:bookmarkEnd w:id="8"/>
    </w:p>
    <w:p w:rsidR="003A1676" w:rsidRPr="00787693" w:rsidRDefault="00F11018" w:rsidP="00F110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01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89456D" w:rsidRPr="00E85AB2" w:rsidTr="002621DF">
        <w:tc>
          <w:tcPr>
            <w:tcW w:w="4815" w:type="dxa"/>
          </w:tcPr>
          <w:p w:rsidR="0089456D" w:rsidRPr="00067612" w:rsidRDefault="0089456D" w:rsidP="0078769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4394" w:type="dxa"/>
          </w:tcPr>
          <w:p w:rsidR="0089456D" w:rsidRPr="00067612" w:rsidRDefault="0089456D" w:rsidP="0078769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предотвращения</w:t>
            </w:r>
          </w:p>
        </w:tc>
      </w:tr>
      <w:tr w:rsidR="000E5E2E" w:rsidRPr="00E85AB2" w:rsidTr="002621DF">
        <w:tc>
          <w:tcPr>
            <w:tcW w:w="4815" w:type="dxa"/>
          </w:tcPr>
          <w:p w:rsidR="000E5E2E" w:rsidRPr="00067612" w:rsidRDefault="00890415" w:rsidP="00890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2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Финансирование деятельности учреждения будет осуществляться не в полном объёме</w:t>
            </w:r>
          </w:p>
        </w:tc>
        <w:tc>
          <w:tcPr>
            <w:tcW w:w="4394" w:type="dxa"/>
          </w:tcPr>
          <w:p w:rsidR="000E5E2E" w:rsidRDefault="00890415" w:rsidP="00890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9041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спектра платных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0415" w:rsidRPr="00067612" w:rsidRDefault="00890415" w:rsidP="00890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программах.</w:t>
            </w:r>
          </w:p>
        </w:tc>
      </w:tr>
      <w:tr w:rsidR="000E5E2E" w:rsidRPr="00E85AB2" w:rsidTr="002621DF">
        <w:tc>
          <w:tcPr>
            <w:tcW w:w="4815" w:type="dxa"/>
          </w:tcPr>
          <w:p w:rsidR="000E5E2E" w:rsidRPr="00067612" w:rsidRDefault="00890415" w:rsidP="008904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</w:t>
            </w:r>
            <w:r w:rsidRPr="000E5E2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гроза утраты программ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естественнонаучной и технической направленностей</w:t>
            </w:r>
          </w:p>
        </w:tc>
        <w:tc>
          <w:tcPr>
            <w:tcW w:w="4394" w:type="dxa"/>
          </w:tcPr>
          <w:p w:rsidR="00890415" w:rsidRPr="000E5E2E" w:rsidRDefault="00890415" w:rsidP="00890415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- У</w:t>
            </w:r>
            <w:r w:rsidRPr="000E5E2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крепление материально-технической базы объединений </w:t>
            </w: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естественнонаучной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и технической направленностей.</w:t>
            </w:r>
          </w:p>
          <w:p w:rsidR="000E5E2E" w:rsidRPr="00067612" w:rsidRDefault="00890415" w:rsidP="008904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- П</w:t>
            </w:r>
            <w:r w:rsidRPr="000E5E2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ривлечение педагогов для расширения спектра услуг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естественнонаучной и</w:t>
            </w:r>
            <w:r w:rsidRPr="000E5E2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технической направленност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ей.</w:t>
            </w:r>
          </w:p>
        </w:tc>
      </w:tr>
      <w:tr w:rsidR="0089456D" w:rsidTr="002621DF">
        <w:tc>
          <w:tcPr>
            <w:tcW w:w="4815" w:type="dxa"/>
          </w:tcPr>
          <w:p w:rsidR="0089456D" w:rsidRPr="00890415" w:rsidRDefault="0089456D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трудно отказаться от стереотипов. Отсутствие </w:t>
            </w:r>
            <w:r w:rsidR="008904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аинтересованности, недостаточная готовность и формальное отношение педагогических работников к </w:t>
            </w:r>
            <w:r w:rsidR="007A6E1F" w:rsidRPr="0089041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394" w:type="dxa"/>
          </w:tcPr>
          <w:p w:rsidR="0089456D" w:rsidRPr="00890415" w:rsidRDefault="00890415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цели, задач, ожидаемых результатов для всех субъектов образования. </w:t>
            </w:r>
          </w:p>
          <w:p w:rsidR="0089456D" w:rsidRPr="00890415" w:rsidRDefault="00890415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рефлексивно-аналитических семинаров.</w:t>
            </w:r>
          </w:p>
        </w:tc>
      </w:tr>
      <w:tr w:rsidR="0089456D" w:rsidTr="002621DF">
        <w:tc>
          <w:tcPr>
            <w:tcW w:w="4815" w:type="dxa"/>
          </w:tcPr>
          <w:p w:rsidR="0089456D" w:rsidRPr="00890415" w:rsidRDefault="0089456D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родителей (законных представителей), связанное с непониманием причин изменений, непониманием новых форм организации образовательной деятельности </w:t>
            </w:r>
          </w:p>
        </w:tc>
        <w:tc>
          <w:tcPr>
            <w:tcW w:w="4394" w:type="dxa"/>
          </w:tcPr>
          <w:p w:rsidR="0089456D" w:rsidRPr="00890415" w:rsidRDefault="00890415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A6E1F" w:rsidRPr="00890415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собраниях родителей. </w:t>
            </w:r>
          </w:p>
          <w:p w:rsidR="0089456D" w:rsidRPr="00890415" w:rsidRDefault="00890415" w:rsidP="0089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7A6E1F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89456D" w:rsidRPr="0089041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ОУ и в социальных сетях </w:t>
            </w:r>
          </w:p>
        </w:tc>
      </w:tr>
    </w:tbl>
    <w:p w:rsidR="0089456D" w:rsidRPr="00A84F3B" w:rsidRDefault="0089456D" w:rsidP="0089456D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56D" w:rsidRPr="00510D4B" w:rsidRDefault="0089456D" w:rsidP="00A256DB">
      <w:pPr>
        <w:pStyle w:val="2"/>
        <w:numPr>
          <w:ilvl w:val="1"/>
          <w:numId w:val="26"/>
        </w:numPr>
        <w:spacing w:before="0" w:line="240" w:lineRule="auto"/>
        <w:ind w:hanging="436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8477465"/>
      <w:bookmarkStart w:id="10" w:name="_Toc59035512"/>
      <w:r w:rsidRPr="00510D4B">
        <w:rPr>
          <w:rFonts w:ascii="Times New Roman" w:hAnsi="Times New Roman" w:cs="Times New Roman"/>
          <w:color w:val="auto"/>
          <w:sz w:val="28"/>
          <w:szCs w:val="28"/>
        </w:rPr>
        <w:t>Механизм коррекции, конкретизации, дополнения Программы развития</w:t>
      </w:r>
      <w:bookmarkEnd w:id="9"/>
      <w:bookmarkEnd w:id="10"/>
    </w:p>
    <w:p w:rsidR="0089456D" w:rsidRPr="00510D4B" w:rsidRDefault="0089456D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Механизмом коррекции, конкретизации, дополнения Программы развития является цикл управленческих мероприятий, включающий в себя:</w:t>
      </w:r>
    </w:p>
    <w:p w:rsidR="0089456D" w:rsidRPr="00510D4B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456D" w:rsidRPr="00510D4B">
        <w:rPr>
          <w:rFonts w:ascii="Times New Roman" w:eastAsia="Times New Roman" w:hAnsi="Times New Roman" w:cs="Times New Roman"/>
          <w:sz w:val="28"/>
          <w:szCs w:val="28"/>
        </w:rPr>
        <w:t>рефлексивно</w:t>
      </w:r>
      <w:r w:rsidR="0089456D" w:rsidRPr="00510D4B">
        <w:rPr>
          <w:rFonts w:ascii="Times New Roman" w:hAnsi="Times New Roman" w:cs="Times New Roman"/>
          <w:sz w:val="28"/>
          <w:szCs w:val="28"/>
        </w:rPr>
        <w:t>-аналитические семинары по реализации Программы развития;</w:t>
      </w:r>
    </w:p>
    <w:p w:rsidR="0089456D" w:rsidRPr="00510D4B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 xml:space="preserve">- </w:t>
      </w:r>
      <w:r w:rsidR="0089456D" w:rsidRPr="00510D4B">
        <w:rPr>
          <w:rFonts w:ascii="Times New Roman" w:hAnsi="Times New Roman" w:cs="Times New Roman"/>
          <w:sz w:val="28"/>
          <w:szCs w:val="28"/>
        </w:rPr>
        <w:t xml:space="preserve">программно-проектировочные семинары по разработке новых актуальных </w:t>
      </w:r>
      <w:proofErr w:type="gramStart"/>
      <w:r w:rsidR="0089456D" w:rsidRPr="00510D4B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89456D" w:rsidRPr="00510D4B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программы развития</w:t>
      </w:r>
      <w:proofErr w:type="gramEnd"/>
      <w:r w:rsidR="0089456D" w:rsidRPr="00510D4B">
        <w:rPr>
          <w:rFonts w:ascii="Times New Roman" w:hAnsi="Times New Roman" w:cs="Times New Roman"/>
          <w:sz w:val="28"/>
          <w:szCs w:val="28"/>
        </w:rPr>
        <w:t>;</w:t>
      </w:r>
    </w:p>
    <w:p w:rsidR="0089456D" w:rsidRPr="00510D4B" w:rsidRDefault="00787693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456D" w:rsidRPr="00510D4B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="0089456D" w:rsidRPr="00510D4B">
        <w:rPr>
          <w:rFonts w:ascii="Times New Roman" w:hAnsi="Times New Roman" w:cs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:rsidR="00787693" w:rsidRPr="00510D4B" w:rsidRDefault="0089456D" w:rsidP="00A256DB">
      <w:pPr>
        <w:pStyle w:val="a4"/>
        <w:numPr>
          <w:ilvl w:val="1"/>
          <w:numId w:val="22"/>
        </w:numPr>
        <w:spacing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реализации Программы развития;</w:t>
      </w:r>
    </w:p>
    <w:p w:rsidR="0089456D" w:rsidRPr="00510D4B" w:rsidRDefault="0089456D" w:rsidP="00A256DB">
      <w:pPr>
        <w:pStyle w:val="a4"/>
        <w:numPr>
          <w:ilvl w:val="1"/>
          <w:numId w:val="22"/>
        </w:numPr>
        <w:spacing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sz w:val="28"/>
          <w:szCs w:val="28"/>
        </w:rPr>
        <w:t>стимулирование реализации Программы развития;</w:t>
      </w:r>
    </w:p>
    <w:p w:rsidR="0089456D" w:rsidRPr="00510D4B" w:rsidRDefault="0089456D" w:rsidP="00A256DB">
      <w:pPr>
        <w:pStyle w:val="a4"/>
        <w:numPr>
          <w:ilvl w:val="1"/>
          <w:numId w:val="22"/>
        </w:numPr>
        <w:spacing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10D4B">
        <w:rPr>
          <w:rFonts w:ascii="Times New Roman" w:hAnsi="Times New Roman" w:cs="Times New Roman"/>
          <w:sz w:val="28"/>
          <w:szCs w:val="28"/>
        </w:rPr>
        <w:t>кальное нормирование деятельности по реализации Программы развития.</w:t>
      </w:r>
    </w:p>
    <w:p w:rsidR="0089456D" w:rsidRPr="00510D4B" w:rsidRDefault="0089456D" w:rsidP="00A256DB">
      <w:pPr>
        <w:pStyle w:val="2"/>
        <w:numPr>
          <w:ilvl w:val="1"/>
          <w:numId w:val="26"/>
        </w:numPr>
        <w:spacing w:before="0" w:line="240" w:lineRule="auto"/>
        <w:ind w:hanging="436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8477464"/>
      <w:bookmarkStart w:id="12" w:name="_Toc59035513"/>
      <w:bookmarkStart w:id="13" w:name="_Toc458477466"/>
      <w:r w:rsidRPr="00510D4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Программы развития</w:t>
      </w:r>
      <w:bookmarkEnd w:id="11"/>
      <w:bookmarkEnd w:id="12"/>
    </w:p>
    <w:p w:rsidR="0089456D" w:rsidRPr="00510D4B" w:rsidRDefault="0089456D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используется привлекаемый методический ресурс, кадровый, финансовый и материально-технический ресурс </w:t>
      </w:r>
      <w:r w:rsidR="000873A0" w:rsidRPr="00510D4B">
        <w:rPr>
          <w:rFonts w:ascii="Times New Roman" w:hAnsi="Times New Roman" w:cs="Times New Roman"/>
          <w:sz w:val="28"/>
          <w:szCs w:val="28"/>
        </w:rPr>
        <w:t>ЦДО</w:t>
      </w:r>
      <w:r w:rsidRPr="00510D4B">
        <w:rPr>
          <w:rFonts w:ascii="Times New Roman" w:hAnsi="Times New Roman" w:cs="Times New Roman"/>
          <w:sz w:val="28"/>
          <w:szCs w:val="28"/>
        </w:rPr>
        <w:t>, а также различные формы партнёрских отношений с другими организациями и ведомствами.</w:t>
      </w:r>
    </w:p>
    <w:p w:rsidR="00360DE5" w:rsidRPr="00510D4B" w:rsidRDefault="0089456D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 xml:space="preserve">Конкретизация необходимого ресурса для реализации актуальных </w:t>
      </w:r>
      <w:r w:rsidR="00787693" w:rsidRPr="00510D4B">
        <w:rPr>
          <w:rFonts w:ascii="Times New Roman" w:hAnsi="Times New Roman" w:cs="Times New Roman"/>
          <w:sz w:val="28"/>
          <w:szCs w:val="28"/>
        </w:rPr>
        <w:t>мероприятий</w:t>
      </w:r>
      <w:r w:rsidRPr="00510D4B">
        <w:rPr>
          <w:rFonts w:ascii="Times New Roman" w:hAnsi="Times New Roman" w:cs="Times New Roman"/>
          <w:sz w:val="28"/>
          <w:szCs w:val="28"/>
        </w:rPr>
        <w:t>, направленных на решение задач в достижении цели Программы развития, является обязательным компонентом управления, корректное оформление которого является ответственностью членов стратегической команды</w:t>
      </w:r>
      <w:r w:rsidR="00360DE5" w:rsidRPr="00510D4B">
        <w:rPr>
          <w:rFonts w:ascii="Times New Roman" w:hAnsi="Times New Roman" w:cs="Times New Roman"/>
          <w:sz w:val="28"/>
          <w:szCs w:val="28"/>
        </w:rPr>
        <w:t>.</w:t>
      </w:r>
      <w:r w:rsidRPr="00510D4B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Toc59035514"/>
    </w:p>
    <w:p w:rsidR="00360DE5" w:rsidRPr="00510D4B" w:rsidRDefault="00360DE5" w:rsidP="00A256D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bookmarkEnd w:id="14"/>
    <w:p w:rsidR="00F47A59" w:rsidRPr="00510D4B" w:rsidRDefault="00B1040B" w:rsidP="003D2322">
      <w:pPr>
        <w:widowControl w:val="0"/>
        <w:tabs>
          <w:tab w:val="left" w:pos="776"/>
          <w:tab w:val="left" w:pos="2491"/>
          <w:tab w:val="left" w:pos="3045"/>
          <w:tab w:val="left" w:pos="5118"/>
          <w:tab w:val="left" w:pos="8166"/>
        </w:tabs>
        <w:spacing w:line="273" w:lineRule="auto"/>
        <w:ind w:left="108" w:right="3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АЗАТЕЛИ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ТАТИ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3D2322" w:rsidRPr="00DD7F2C" w:rsidRDefault="00222977" w:rsidP="003D2322">
      <w:pPr>
        <w:jc w:val="right"/>
        <w:rPr>
          <w:rFonts w:ascii="Times New Roman" w:hAnsi="Times New Roman" w:cs="Times New Roman"/>
          <w:sz w:val="24"/>
          <w:szCs w:val="24"/>
        </w:rPr>
      </w:pPr>
      <w:r w:rsidRPr="00DD7F2C">
        <w:rPr>
          <w:rFonts w:ascii="Times New Roman" w:hAnsi="Times New Roman" w:cs="Times New Roman"/>
          <w:sz w:val="24"/>
          <w:szCs w:val="24"/>
        </w:rPr>
        <w:t>Та</w:t>
      </w:r>
      <w:r w:rsidR="003D2322" w:rsidRPr="00DD7F2C">
        <w:rPr>
          <w:rFonts w:ascii="Times New Roman" w:hAnsi="Times New Roman" w:cs="Times New Roman"/>
          <w:sz w:val="24"/>
          <w:szCs w:val="24"/>
        </w:rPr>
        <w:t>блица</w:t>
      </w:r>
      <w:r w:rsidRPr="00DD7F2C">
        <w:rPr>
          <w:rFonts w:ascii="Times New Roman" w:hAnsi="Times New Roman" w:cs="Times New Roman"/>
          <w:sz w:val="24"/>
          <w:szCs w:val="24"/>
        </w:rPr>
        <w:t xml:space="preserve"> 1</w:t>
      </w:r>
      <w:r w:rsidR="00F11018">
        <w:rPr>
          <w:rFonts w:ascii="Times New Roman" w:hAnsi="Times New Roman" w:cs="Times New Roman"/>
          <w:sz w:val="24"/>
          <w:szCs w:val="24"/>
        </w:rPr>
        <w:t>0.</w:t>
      </w:r>
      <w:r w:rsidRPr="00DD7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59" w:rsidRPr="00510D4B" w:rsidRDefault="00222977" w:rsidP="003D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4B">
        <w:rPr>
          <w:rFonts w:ascii="Times New Roman" w:hAnsi="Times New Roman" w:cs="Times New Roman"/>
          <w:b/>
          <w:sz w:val="28"/>
          <w:szCs w:val="28"/>
        </w:rPr>
        <w:t>Индикаторы результативности реализации Программы развития</w:t>
      </w:r>
    </w:p>
    <w:p w:rsidR="003D2322" w:rsidRPr="003D2322" w:rsidRDefault="003D2322" w:rsidP="003D2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59" w:rsidRDefault="00F47A5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40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992"/>
        <w:gridCol w:w="993"/>
        <w:gridCol w:w="1134"/>
        <w:gridCol w:w="992"/>
      </w:tblGrid>
      <w:tr w:rsidR="00DB6DD5" w:rsidTr="00DB6DD5">
        <w:trPr>
          <w:cantSplit/>
          <w:trHeight w:hRule="exact" w:val="564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spacing w:after="1" w:line="140" w:lineRule="exact"/>
            </w:pPr>
          </w:p>
          <w:p w:rsidR="00DB6DD5" w:rsidRPr="002A1725" w:rsidRDefault="00DB6DD5">
            <w:pPr>
              <w:widowControl w:val="0"/>
              <w:spacing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Инд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аторы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3" w:line="240" w:lineRule="auto"/>
              <w:ind w:left="171" w:right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ицы 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мерения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spacing w:after="1" w:line="140" w:lineRule="exact"/>
            </w:pPr>
          </w:p>
          <w:p w:rsidR="00DB6DD5" w:rsidRPr="002A1725" w:rsidRDefault="00DB6DD5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spacing w:after="1" w:line="140" w:lineRule="exact"/>
            </w:pPr>
          </w:p>
          <w:p w:rsidR="00DB6DD5" w:rsidRPr="002A1725" w:rsidRDefault="00DB6DD5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spacing w:after="1" w:line="140" w:lineRule="exact"/>
            </w:pPr>
          </w:p>
          <w:p w:rsidR="00DB6DD5" w:rsidRPr="002A1725" w:rsidRDefault="00DB6DD5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spacing w:after="1" w:line="140" w:lineRule="exact"/>
            </w:pPr>
          </w:p>
          <w:p w:rsidR="00DB6DD5" w:rsidRPr="002A1725" w:rsidRDefault="00DB6DD5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DB6DD5" w:rsidTr="00DB6DD5">
        <w:trPr>
          <w:cantSplit/>
          <w:trHeight w:hRule="exact" w:val="332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B1040B">
            <w:pPr>
              <w:pStyle w:val="TableParagraph"/>
              <w:ind w:left="68"/>
              <w:jc w:val="center"/>
              <w:rPr>
                <w:b/>
              </w:rPr>
            </w:pPr>
            <w:r w:rsidRPr="002A1725">
              <w:rPr>
                <w:b/>
              </w:rPr>
              <w:t>Нормативно-правовое обеспечение и эффективность управленческой системы</w:t>
            </w:r>
          </w:p>
          <w:p w:rsidR="00DB6DD5" w:rsidRPr="002A1725" w:rsidRDefault="00DB6DD5" w:rsidP="00B1040B">
            <w:pPr>
              <w:spacing w:after="1" w:line="140" w:lineRule="exact"/>
              <w:jc w:val="center"/>
            </w:pPr>
          </w:p>
        </w:tc>
      </w:tr>
      <w:tr w:rsidR="00DB6DD5" w:rsidTr="00DB6DD5">
        <w:trPr>
          <w:cantSplit/>
          <w:trHeight w:hRule="exact" w:val="848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B1040B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Доля обновленной локальной нормативно-отчетной</w:t>
            </w:r>
            <w:r w:rsidRPr="002A1725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2A1725">
              <w:rPr>
                <w:rFonts w:ascii="Times New Roman" w:hAnsi="Times New Roman" w:cs="Times New Roman"/>
              </w:rPr>
              <w:t>документации и информационно-методической базы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DB6DD5" w:rsidTr="00901B2A">
        <w:trPr>
          <w:cantSplit/>
          <w:trHeight w:hRule="exact" w:val="84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B1040B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2A1725">
            <w:pPr>
              <w:widowControl w:val="0"/>
              <w:spacing w:before="3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hAnsi="Times New Roman" w:cs="Times New Roman"/>
              </w:rPr>
              <w:t>расширение перечня вопросов, рассматриваемых в коллегиальных органах</w:t>
            </w:r>
            <w:r w:rsidRPr="002A172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A1725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DB6DD5" w:rsidTr="002A1725">
        <w:trPr>
          <w:cantSplit/>
          <w:trHeight w:hRule="exact" w:val="56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2A1725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DB6DD5" w:rsidTr="002A1725">
        <w:trPr>
          <w:cantSplit/>
          <w:trHeight w:hRule="exact" w:val="85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Доля средней заработной платы педагогических работников учреждения к средней заработной плате в</w:t>
            </w:r>
            <w:r w:rsidRPr="002A172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A1725">
              <w:rPr>
                <w:rFonts w:ascii="Times New Roman" w:hAnsi="Times New Roman" w:cs="Times New Roman"/>
              </w:rPr>
              <w:t>регионе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DB6DD5" w:rsidTr="00901B2A">
        <w:trPr>
          <w:cantSplit/>
          <w:trHeight w:hRule="exact" w:val="40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1F59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Предписания надзорных органов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2A1725" w:rsidRDefault="00DB6DD5" w:rsidP="002A1725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hAnsi="Times New Roman" w:cs="Times New Roman"/>
              </w:rPr>
              <w:t>отсутствие</w:t>
            </w:r>
            <w:r w:rsidRPr="002A172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1725">
              <w:rPr>
                <w:rFonts w:ascii="Times New Roman" w:hAnsi="Times New Roman" w:cs="Times New Roman"/>
              </w:rPr>
              <w:t>предписаний</w:t>
            </w:r>
          </w:p>
        </w:tc>
      </w:tr>
      <w:tr w:rsidR="00DB6DD5" w:rsidTr="001F5978">
        <w:trPr>
          <w:cantSplit/>
          <w:trHeight w:hRule="exact" w:val="709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1F5978" w:rsidRDefault="00DB6DD5" w:rsidP="001F597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1F5978">
              <w:rPr>
                <w:rFonts w:ascii="Times New Roman" w:hAnsi="Times New Roman" w:cs="Times New Roman"/>
              </w:rPr>
              <w:t>Р</w:t>
            </w:r>
            <w:r w:rsidR="001F5978">
              <w:rPr>
                <w:rFonts w:ascii="Times New Roman" w:hAnsi="Times New Roman" w:cs="Times New Roman"/>
              </w:rPr>
              <w:t>азвитие</w:t>
            </w:r>
            <w:r w:rsidR="001F5978">
              <w:rPr>
                <w:rFonts w:ascii="Times New Roman" w:hAnsi="Times New Roman" w:cs="Times New Roman"/>
              </w:rPr>
              <w:tab/>
              <w:t xml:space="preserve">материально-технической </w:t>
            </w:r>
            <w:r w:rsidRPr="001F5978">
              <w:rPr>
                <w:rFonts w:ascii="Times New Roman" w:hAnsi="Times New Roman" w:cs="Times New Roman"/>
              </w:rPr>
              <w:t>базы</w:t>
            </w:r>
            <w:r w:rsidR="001F5978" w:rsidRPr="001F5978">
              <w:rPr>
                <w:rFonts w:ascii="Times New Roman" w:hAnsi="Times New Roman" w:cs="Times New Roman"/>
              </w:rPr>
              <w:t xml:space="preserve"> учреждения</w:t>
            </w:r>
            <w:r w:rsidRPr="001F59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DD5" w:rsidRPr="001F5978" w:rsidRDefault="00DB6DD5" w:rsidP="002A1725">
            <w:pPr>
              <w:pStyle w:val="TableParagraph"/>
              <w:tabs>
                <w:tab w:val="left" w:pos="854"/>
                <w:tab w:val="left" w:pos="855"/>
                <w:tab w:val="left" w:pos="2110"/>
                <w:tab w:val="left" w:pos="5122"/>
                <w:tab w:val="left" w:pos="5950"/>
                <w:tab w:val="left" w:pos="7599"/>
              </w:tabs>
              <w:spacing w:before="2"/>
              <w:ind w:right="39"/>
              <w:jc w:val="center"/>
            </w:pPr>
            <w:r w:rsidRPr="001F5978">
              <w:rPr>
                <w:spacing w:val="-18"/>
              </w:rPr>
              <w:t xml:space="preserve">в </w:t>
            </w:r>
            <w:r w:rsidR="00901B2A">
              <w:rPr>
                <w:spacing w:val="-18"/>
              </w:rPr>
              <w:t xml:space="preserve"> </w:t>
            </w:r>
            <w:r w:rsidRPr="001F5978">
              <w:t>соответствии с</w:t>
            </w:r>
            <w:r w:rsidRPr="001F5978">
              <w:rPr>
                <w:spacing w:val="-2"/>
              </w:rPr>
              <w:t xml:space="preserve"> </w:t>
            </w:r>
            <w:r w:rsidR="001F5978">
              <w:t>финансированием</w:t>
            </w:r>
          </w:p>
          <w:p w:rsidR="00DB6DD5" w:rsidRPr="001F5978" w:rsidRDefault="00DB6DD5" w:rsidP="001F5978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</w:rPr>
            </w:pPr>
          </w:p>
        </w:tc>
      </w:tr>
      <w:tr w:rsidR="001F5978" w:rsidTr="001F5978">
        <w:trPr>
          <w:cantSplit/>
          <w:trHeight w:hRule="exact" w:val="281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2A1725" w:rsidRDefault="001F5978" w:rsidP="001F5978">
            <w:pPr>
              <w:pStyle w:val="TableParagraph"/>
              <w:tabs>
                <w:tab w:val="left" w:pos="854"/>
                <w:tab w:val="left" w:pos="855"/>
                <w:tab w:val="left" w:pos="2110"/>
                <w:tab w:val="left" w:pos="5122"/>
                <w:tab w:val="left" w:pos="5950"/>
                <w:tab w:val="left" w:pos="7599"/>
              </w:tabs>
              <w:spacing w:before="2"/>
              <w:ind w:right="39"/>
              <w:jc w:val="center"/>
              <w:rPr>
                <w:b/>
                <w:spacing w:val="-18"/>
              </w:rPr>
            </w:pPr>
            <w:r w:rsidRPr="002A1725">
              <w:rPr>
                <w:b/>
              </w:rPr>
              <w:t>Повышение качества образовательного процесса</w:t>
            </w:r>
          </w:p>
        </w:tc>
      </w:tr>
      <w:tr w:rsidR="001F5978" w:rsidTr="00157F19">
        <w:trPr>
          <w:cantSplit/>
          <w:trHeight w:hRule="exact" w:val="71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157F19" w:rsidRDefault="001F5978" w:rsidP="00901B2A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о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кач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ством до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олнительного образован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157F19" w:rsidRDefault="001F5978" w:rsidP="00901B2A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90-95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90-95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90-95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90-95</w:t>
            </w:r>
          </w:p>
        </w:tc>
      </w:tr>
      <w:tr w:rsidR="001F5978" w:rsidTr="00157F19">
        <w:trPr>
          <w:cantSplit/>
          <w:trHeight w:hRule="exact" w:val="564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157F19" w:rsidRDefault="001F5978" w:rsidP="00B1040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Процент освоения образовательных программ на</w:t>
            </w:r>
            <w:r w:rsidRPr="00157F1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высоком уровне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157F19" w:rsidRDefault="001F5978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978" w:rsidRPr="006B78AD" w:rsidRDefault="001F5978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60</w:t>
            </w:r>
          </w:p>
        </w:tc>
      </w:tr>
      <w:tr w:rsidR="006B78AD" w:rsidTr="00157F19">
        <w:trPr>
          <w:cantSplit/>
          <w:trHeight w:hRule="exact" w:val="57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образовательных программ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16</w:t>
            </w:r>
          </w:p>
        </w:tc>
      </w:tr>
      <w:tr w:rsidR="006B78AD" w:rsidTr="00157F19">
        <w:trPr>
          <w:cantSplit/>
          <w:trHeight w:hRule="exact" w:val="849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widowControl w:val="0"/>
              <w:spacing w:before="2" w:line="240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количества образовательных программ естественнонаучной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технической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widowControl w:val="0"/>
              <w:spacing w:before="2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3</w:t>
            </w:r>
          </w:p>
        </w:tc>
      </w:tr>
      <w:tr w:rsidR="006B78AD" w:rsidTr="00DB6DD5">
        <w:trPr>
          <w:cantSplit/>
          <w:trHeight w:hRule="exact" w:val="616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B1040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Доля обновленных образовательных программ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Default="006B78AD" w:rsidP="00157F19">
            <w:pPr>
              <w:jc w:val="center"/>
            </w:pPr>
            <w:r w:rsidRPr="0064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30</w:t>
            </w:r>
          </w:p>
        </w:tc>
      </w:tr>
      <w:tr w:rsidR="006B78AD" w:rsidTr="00DB6DD5">
        <w:trPr>
          <w:cantSplit/>
          <w:trHeight w:hRule="exact" w:val="616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1F59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перечня дополнительных </w:t>
            </w:r>
            <w:r w:rsidRPr="00157F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образовательных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Default="006B78AD" w:rsidP="00157F1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 w:rsidRPr="006B78AD">
              <w:rPr>
                <w:rFonts w:ascii="Times New Roman" w:hAnsi="Times New Roman" w:cs="Times New Roman"/>
              </w:rPr>
              <w:t>2</w:t>
            </w:r>
          </w:p>
        </w:tc>
      </w:tr>
      <w:tr w:rsidR="006B78AD" w:rsidTr="006B78AD">
        <w:trPr>
          <w:cantSplit/>
          <w:trHeight w:hRule="exact" w:val="103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6B78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Доля программ для детей младшей возрастной группы (дошкольников)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 xml:space="preserve"> как пропедевтической основы</w:t>
            </w:r>
            <w:r w:rsidRPr="00157F1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Default="006B78AD" w:rsidP="006B78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6B78AD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11F3" w:rsidTr="00B9104A">
        <w:trPr>
          <w:cantSplit/>
          <w:trHeight w:hRule="exact" w:val="869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E811F3">
            <w:pPr>
              <w:ind w:left="142"/>
              <w:rPr>
                <w:rFonts w:ascii="Times New Roman" w:hAnsi="Times New Roman" w:cs="Times New Roman"/>
              </w:rPr>
            </w:pPr>
            <w:r w:rsidRPr="00E811F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811F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811F3">
              <w:rPr>
                <w:rFonts w:ascii="Times New Roman" w:hAnsi="Times New Roman" w:cs="Times New Roman"/>
              </w:rPr>
              <w:t>, реализующих индивидуальные маршруты в образовательном</w:t>
            </w:r>
            <w:r w:rsidRPr="00E811F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811F3">
              <w:rPr>
                <w:rFonts w:ascii="Times New Roman" w:hAnsi="Times New Roman" w:cs="Times New Roman"/>
              </w:rPr>
              <w:t>процессе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Default="00B9104A" w:rsidP="006B7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Default="00B9104A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Default="00B9104A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Default="00B9104A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Default="00B9104A" w:rsidP="006B7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78AD" w:rsidTr="00901B2A">
        <w:trPr>
          <w:cantSplit/>
          <w:trHeight w:hRule="exact" w:val="58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1F59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7F19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Default="006B78AD" w:rsidP="00157F19">
            <w:pPr>
              <w:jc w:val="center"/>
            </w:pPr>
            <w:r w:rsidRPr="0064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B78AD" w:rsidRDefault="001C5DAB" w:rsidP="001F5978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 5 </w:t>
            </w:r>
            <w:r w:rsidR="006B78AD" w:rsidRPr="006B78AD">
              <w:rPr>
                <w:rFonts w:ascii="Times New Roman" w:hAnsi="Times New Roman" w:cs="Times New Roman"/>
              </w:rPr>
              <w:t>% от общей численности</w:t>
            </w:r>
            <w:r w:rsidR="006B78AD" w:rsidRPr="006B78AD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gramStart"/>
            <w:r w:rsidR="006B78AD" w:rsidRPr="006B78A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B78AD" w:rsidTr="00D71DCC">
        <w:trPr>
          <w:cantSplit/>
          <w:trHeight w:hRule="exact" w:val="26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1F59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  <w:r w:rsidRPr="00157F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Default="006B78AD" w:rsidP="00157F19">
            <w:pPr>
              <w:jc w:val="center"/>
            </w:pPr>
            <w:r w:rsidRPr="0064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B78AD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B78AD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B78AD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B78AD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96</w:t>
            </w:r>
          </w:p>
        </w:tc>
      </w:tr>
      <w:tr w:rsidR="006B78AD" w:rsidTr="00157F19">
        <w:trPr>
          <w:cantSplit/>
          <w:trHeight w:hRule="exact" w:val="71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1F59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принимающих участие в творческих</w:t>
            </w:r>
            <w:r w:rsidRPr="00157F19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hAnsi="Times New Roman" w:cs="Times New Roman"/>
                <w:sz w:val="20"/>
                <w:szCs w:val="20"/>
              </w:rPr>
              <w:t xml:space="preserve">и спортивных соревнованиях, конкурсах, фестивалях различного уровня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D0442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4</w:t>
            </w:r>
            <w:r w:rsidR="00DA5F75" w:rsidRPr="00B910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D0442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D0442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B9104A" w:rsidRDefault="006D0442" w:rsidP="00B9104A">
            <w:pPr>
              <w:jc w:val="center"/>
              <w:rPr>
                <w:rFonts w:ascii="Times New Roman" w:hAnsi="Times New Roman" w:cs="Times New Roman"/>
              </w:rPr>
            </w:pPr>
            <w:r w:rsidRPr="00B9104A">
              <w:rPr>
                <w:rFonts w:ascii="Times New Roman" w:hAnsi="Times New Roman" w:cs="Times New Roman"/>
              </w:rPr>
              <w:t>45</w:t>
            </w:r>
          </w:p>
        </w:tc>
      </w:tr>
      <w:tr w:rsidR="006B78AD" w:rsidTr="00157F19">
        <w:trPr>
          <w:cantSplit/>
          <w:trHeight w:hRule="exact" w:val="718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widowControl w:val="0"/>
              <w:tabs>
                <w:tab w:val="left" w:pos="2141"/>
              </w:tabs>
              <w:spacing w:before="1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овлечен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их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в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79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78"/>
                <w:sz w:val="20"/>
                <w:szCs w:val="20"/>
              </w:rPr>
              <w:t xml:space="preserve">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волон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157F1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J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unior</w:t>
            </w:r>
            <w:proofErr w:type="spellEnd"/>
            <w:r w:rsidR="002A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W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orld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157F19" w:rsidRDefault="006B78AD" w:rsidP="00901B2A">
            <w:pPr>
              <w:widowControl w:val="0"/>
              <w:spacing w:before="1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2A1725" w:rsidRDefault="00DA5F7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2A1725" w:rsidRDefault="00DA5F7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2A1725" w:rsidRDefault="00DA5F7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2A1725" w:rsidRDefault="00DA5F7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3</w:t>
            </w:r>
          </w:p>
        </w:tc>
      </w:tr>
      <w:tr w:rsidR="00D71DCC" w:rsidTr="00D71DCC">
        <w:trPr>
          <w:cantSplit/>
          <w:trHeight w:hRule="exact" w:val="272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CC" w:rsidRPr="00D71DCC" w:rsidRDefault="00D71DCC" w:rsidP="00D71DCC">
            <w:pPr>
              <w:pStyle w:val="TableParagraph"/>
              <w:spacing w:before="3"/>
              <w:ind w:left="68"/>
              <w:jc w:val="center"/>
              <w:rPr>
                <w:b/>
              </w:rPr>
            </w:pPr>
            <w:r w:rsidRPr="00D71DCC">
              <w:rPr>
                <w:b/>
              </w:rPr>
              <w:t>Повышение уровня компетентности педагогических кадров</w:t>
            </w:r>
          </w:p>
          <w:p w:rsidR="00D71DCC" w:rsidRPr="00157F19" w:rsidRDefault="00D71DCC">
            <w:pPr>
              <w:widowControl w:val="0"/>
              <w:spacing w:before="4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DCC" w:rsidTr="00D71DCC">
        <w:trPr>
          <w:cantSplit/>
          <w:trHeight w:hRule="exact" w:val="84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CC" w:rsidRPr="00D71DCC" w:rsidRDefault="00D71DCC" w:rsidP="00D71DCC">
            <w:pPr>
              <w:pStyle w:val="TableParagraph"/>
              <w:spacing w:before="20"/>
              <w:ind w:left="142"/>
              <w:jc w:val="both"/>
            </w:pPr>
            <w:r w:rsidRPr="00D71DCC">
              <w:t xml:space="preserve">Рост числа педагогических работников, прошедших обучение на курсах повышения квалификации  </w:t>
            </w:r>
          </w:p>
          <w:p w:rsidR="00D71DCC" w:rsidRPr="00D71DCC" w:rsidRDefault="00D71DCC">
            <w:pPr>
              <w:widowControl w:val="0"/>
              <w:spacing w:before="2" w:line="240" w:lineRule="auto"/>
              <w:ind w:left="108" w:right="3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CC" w:rsidRPr="002A1725" w:rsidRDefault="00D71DCC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DCC" w:rsidRPr="00633765" w:rsidRDefault="00D71DCC" w:rsidP="00633765">
            <w:pPr>
              <w:widowControl w:val="0"/>
              <w:spacing w:before="4" w:line="240" w:lineRule="auto"/>
              <w:ind w:left="506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3765">
              <w:rPr>
                <w:rFonts w:ascii="Times New Roman" w:hAnsi="Times New Roman" w:cs="Times New Roman"/>
              </w:rPr>
              <w:t>ежегодно не менее 30%</w:t>
            </w:r>
          </w:p>
        </w:tc>
      </w:tr>
      <w:tr w:rsidR="006B78AD" w:rsidTr="002A1725">
        <w:trPr>
          <w:cantSplit/>
          <w:trHeight w:hRule="exact" w:val="57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33765" w:rsidRDefault="00D71DCC" w:rsidP="00DD7F2C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3765">
              <w:rPr>
                <w:rFonts w:ascii="Times New Roman" w:hAnsi="Times New Roman" w:cs="Times New Roman"/>
              </w:rPr>
              <w:t xml:space="preserve">Доля педагогических работников, имеющих педагогическое образование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2A1725" w:rsidRDefault="00D71DCC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33765" w:rsidRDefault="00D71DCC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33765" w:rsidRDefault="00D71DCC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33765" w:rsidRDefault="00D71DCC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8AD" w:rsidRPr="00633765" w:rsidRDefault="00D71DCC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100</w:t>
            </w:r>
          </w:p>
        </w:tc>
      </w:tr>
      <w:tr w:rsidR="002A1725" w:rsidTr="002A1725">
        <w:trPr>
          <w:cantSplit/>
          <w:trHeight w:hRule="exact" w:val="57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DD7F2C">
            <w:pPr>
              <w:widowControl w:val="0"/>
              <w:spacing w:before="1" w:line="240" w:lineRule="auto"/>
              <w:ind w:left="108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едагогов, прошедших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 xml:space="preserve"> повышен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вали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1725" w:rsidTr="00D71DCC">
        <w:trPr>
          <w:cantSplit/>
          <w:trHeight w:hRule="exact" w:val="57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DD7F2C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jc w:val="both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Рост числа педагогов, аттестованных на высшую и первую категорию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60</w:t>
            </w:r>
          </w:p>
        </w:tc>
      </w:tr>
      <w:tr w:rsidR="00DD7F2C" w:rsidTr="00DD7F2C">
        <w:trPr>
          <w:cantSplit/>
          <w:trHeight w:hRule="exact" w:val="127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633765" w:rsidRDefault="00DD7F2C" w:rsidP="00DD7F2C">
            <w:pPr>
              <w:pStyle w:val="ae"/>
              <w:shd w:val="clear" w:color="auto" w:fill="FFFFFF"/>
              <w:spacing w:before="0" w:beforeAutospacing="0"/>
              <w:ind w:left="142"/>
              <w:jc w:val="both"/>
            </w:pPr>
            <w:r w:rsidRPr="00DD7F2C">
              <w:rPr>
                <w:color w:val="000000"/>
                <w:sz w:val="22"/>
                <w:szCs w:val="22"/>
              </w:rPr>
              <w:t xml:space="preserve">Доля специалистов, реализующих  индивидуальный маршрут </w:t>
            </w:r>
            <w:r>
              <w:rPr>
                <w:color w:val="000000"/>
                <w:sz w:val="22"/>
                <w:szCs w:val="22"/>
              </w:rPr>
              <w:t xml:space="preserve">повышения квалификации </w:t>
            </w:r>
            <w:r w:rsidRPr="00DD7F2C">
              <w:rPr>
                <w:color w:val="000000"/>
                <w:sz w:val="22"/>
                <w:szCs w:val="22"/>
                <w:shd w:val="clear" w:color="auto" w:fill="FFFFFF"/>
              </w:rPr>
              <w:t xml:space="preserve">через сетевую организационную площадку работников дополнительного образования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КоДО</w:t>
            </w:r>
            <w:proofErr w:type="spellEnd"/>
            <w:r w:rsidRPr="00DD7F2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2A1725" w:rsidRDefault="00DD7F2C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633765" w:rsidRDefault="00DD7F2C" w:rsidP="0063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633765" w:rsidRDefault="00DD7F2C" w:rsidP="0063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633765" w:rsidRDefault="00DD7F2C" w:rsidP="0063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F2C" w:rsidRPr="00633765" w:rsidRDefault="00DD7F2C" w:rsidP="0063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A1725" w:rsidTr="00633765">
        <w:trPr>
          <w:cantSplit/>
          <w:trHeight w:hRule="exact" w:val="84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Доля педагогов, охваченных системой корпоративного обучения повышения квалификации педагогов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90</w:t>
            </w:r>
          </w:p>
        </w:tc>
      </w:tr>
      <w:tr w:rsidR="002A1725" w:rsidTr="00D71DCC">
        <w:trPr>
          <w:cantSplit/>
          <w:trHeight w:hRule="exact" w:val="57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jc w:val="both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Доля педагогов, готовых к ведению инновационной деятельности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25</w:t>
            </w:r>
          </w:p>
        </w:tc>
      </w:tr>
      <w:tr w:rsidR="002A1725" w:rsidTr="00633765">
        <w:trPr>
          <w:cantSplit/>
          <w:trHeight w:hRule="exact" w:val="99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633765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Доля</w:t>
            </w:r>
            <w:r w:rsidRPr="00633765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педагогов,</w:t>
            </w:r>
            <w:r w:rsidRPr="0063376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участвующих</w:t>
            </w:r>
            <w:r w:rsidRPr="006337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в</w:t>
            </w:r>
            <w:r w:rsidRPr="00633765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конкурсах</w:t>
            </w:r>
            <w:r w:rsidRPr="006337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педагогических</w:t>
            </w:r>
            <w:r w:rsidRPr="006337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3765">
              <w:rPr>
                <w:rFonts w:ascii="Times New Roman" w:hAnsi="Times New Roman" w:cs="Times New Roman"/>
              </w:rPr>
              <w:t>достижений различного уровня и мероприятиях по диссеминации педагогического опыта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 w:rsidRPr="00633765">
              <w:rPr>
                <w:rFonts w:ascii="Times New Roman" w:hAnsi="Times New Roman" w:cs="Times New Roman"/>
              </w:rPr>
              <w:t>25</w:t>
            </w:r>
          </w:p>
        </w:tc>
      </w:tr>
      <w:tr w:rsidR="002A1725" w:rsidTr="002A1725">
        <w:trPr>
          <w:cantSplit/>
          <w:trHeight w:hRule="exact" w:val="57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108" w:right="312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едагогов, пр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нимавших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астие в профессиональ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х ко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901B2A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A1725" w:rsidTr="002A1725">
        <w:trPr>
          <w:cantSplit/>
          <w:trHeight w:hRule="exact" w:val="127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633765">
            <w:pPr>
              <w:widowControl w:val="0"/>
              <w:tabs>
                <w:tab w:val="left" w:pos="2141"/>
              </w:tabs>
              <w:spacing w:line="240" w:lineRule="auto"/>
              <w:ind w:left="108" w:right="45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lastRenderedPageBreak/>
              <w:t>Доля педагогов, использующих в образовательном процессе современные педагогические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2A1725">
              <w:rPr>
                <w:rFonts w:ascii="Times New Roman" w:hAnsi="Times New Roman" w:cs="Times New Roman"/>
              </w:rPr>
              <w:t xml:space="preserve"> (в том числе дистанционные) и цифровые образовательные ресурсы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633765" w:rsidRDefault="002A1725" w:rsidP="0090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A1725" w:rsidTr="002A1725">
        <w:trPr>
          <w:cantSplit/>
          <w:trHeight w:hRule="exact" w:val="570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B1040B">
            <w:pPr>
              <w:widowControl w:val="0"/>
              <w:spacing w:before="1" w:line="240" w:lineRule="auto"/>
              <w:ind w:left="142" w:right="365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 xml:space="preserve">Прирост доли 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, про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ктов и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ионной деятель</w:t>
            </w:r>
            <w:r w:rsidRPr="002A17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  <w:r w:rsidRPr="002A1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2A1725" w:rsidRDefault="002A1725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A17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811F3" w:rsidTr="00901B2A">
        <w:trPr>
          <w:cantSplit/>
          <w:trHeight w:hRule="exact" w:val="570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E811F3">
            <w:pPr>
              <w:pStyle w:val="TableParagraph"/>
              <w:spacing w:before="3"/>
              <w:ind w:left="131"/>
              <w:jc w:val="center"/>
              <w:rPr>
                <w:b/>
              </w:rPr>
            </w:pPr>
            <w:r w:rsidRPr="00E811F3">
              <w:rPr>
                <w:b/>
              </w:rPr>
              <w:t xml:space="preserve">Обеспечение открытости образовательного пространства учреждения </w:t>
            </w:r>
            <w:r w:rsidRPr="00E811F3">
              <w:rPr>
                <w:b/>
                <w:spacing w:val="5"/>
              </w:rPr>
              <w:t>в</w:t>
            </w:r>
            <w:r>
              <w:rPr>
                <w:b/>
                <w:spacing w:val="5"/>
              </w:rPr>
              <w:t xml:space="preserve"> </w:t>
            </w:r>
            <w:r w:rsidRPr="00E811F3">
              <w:rPr>
                <w:b/>
              </w:rPr>
              <w:t>целях</w:t>
            </w:r>
            <w:r>
              <w:rPr>
                <w:b/>
              </w:rPr>
              <w:t xml:space="preserve"> создания положительного имиджа</w:t>
            </w:r>
          </w:p>
          <w:p w:rsidR="00E811F3" w:rsidRPr="002A1725" w:rsidRDefault="00E811F3">
            <w:pPr>
              <w:widowControl w:val="0"/>
              <w:spacing w:before="1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11F3" w:rsidTr="00E811F3">
        <w:trPr>
          <w:cantSplit/>
          <w:trHeight w:hRule="exact" w:val="27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DD7F2C">
            <w:pPr>
              <w:pStyle w:val="TableParagraph"/>
              <w:tabs>
                <w:tab w:val="left" w:pos="778"/>
              </w:tabs>
              <w:jc w:val="both"/>
            </w:pPr>
            <w:r w:rsidRPr="00E811F3">
              <w:t xml:space="preserve">  Рост числа социальных партнеров </w:t>
            </w:r>
          </w:p>
          <w:p w:rsidR="00E811F3" w:rsidRPr="00E811F3" w:rsidRDefault="00E811F3" w:rsidP="00DD7F2C">
            <w:pPr>
              <w:widowControl w:val="0"/>
              <w:spacing w:line="240" w:lineRule="auto"/>
              <w:ind w:left="142" w:right="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E811F3">
            <w:pPr>
              <w:widowControl w:val="0"/>
              <w:spacing w:line="240" w:lineRule="auto"/>
              <w:ind w:left="506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5</w:t>
            </w:r>
          </w:p>
        </w:tc>
      </w:tr>
      <w:tr w:rsidR="002A1725" w:rsidTr="00E811F3">
        <w:trPr>
          <w:cantSplit/>
          <w:trHeight w:hRule="exact" w:val="862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 w:rsidP="00DD7F2C">
            <w:pPr>
              <w:widowControl w:val="0"/>
              <w:spacing w:line="240" w:lineRule="auto"/>
              <w:ind w:left="142" w:right="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11F3">
              <w:rPr>
                <w:rFonts w:ascii="Times New Roman" w:hAnsi="Times New Roman" w:cs="Times New Roman"/>
              </w:rPr>
              <w:t xml:space="preserve">Доля родителей, вовлеченных в разнообразные формы взаимодействия с </w:t>
            </w:r>
            <w:r>
              <w:rPr>
                <w:rFonts w:ascii="Times New Roman" w:hAnsi="Times New Roman" w:cs="Times New Roman"/>
              </w:rPr>
              <w:t>учреждением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2A1725" w:rsidP="002A1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A1725" w:rsidTr="00E811F3">
        <w:trPr>
          <w:cantSplit/>
          <w:trHeight w:hRule="exact" w:val="1139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 w:rsidP="00DD7F2C">
            <w:pPr>
              <w:widowControl w:val="0"/>
              <w:spacing w:line="240" w:lineRule="auto"/>
              <w:ind w:left="142" w:right="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11F3">
              <w:rPr>
                <w:rFonts w:ascii="Times New Roman" w:hAnsi="Times New Roman" w:cs="Times New Roman"/>
              </w:rPr>
              <w:t xml:space="preserve">Увеличение посещаемости сайта учреждения, информационных ресурсов в социальных сетях, </w:t>
            </w:r>
            <w:proofErr w:type="spellStart"/>
            <w:r w:rsidRPr="00E811F3">
              <w:rPr>
                <w:rFonts w:ascii="Times New Roman" w:hAnsi="Times New Roman" w:cs="Times New Roman"/>
              </w:rPr>
              <w:t>Web</w:t>
            </w:r>
            <w:proofErr w:type="spellEnd"/>
            <w:r w:rsidRPr="00E811F3">
              <w:rPr>
                <w:rFonts w:ascii="Times New Roman" w:hAnsi="Times New Roman" w:cs="Times New Roman"/>
              </w:rPr>
              <w:t xml:space="preserve"> – страниц отдельных проектов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 w:rsidP="002A1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 w:rsidP="00E811F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1725" w:rsidRPr="00E811F3" w:rsidRDefault="00E811F3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11F3" w:rsidTr="00E811F3">
        <w:trPr>
          <w:cantSplit/>
          <w:trHeight w:hRule="exact" w:val="125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DD7F2C">
            <w:pPr>
              <w:widowControl w:val="0"/>
              <w:spacing w:line="240" w:lineRule="auto"/>
              <w:ind w:left="142" w:right="365"/>
              <w:jc w:val="both"/>
              <w:rPr>
                <w:rFonts w:ascii="Times New Roman" w:hAnsi="Times New Roman" w:cs="Times New Roman"/>
              </w:rPr>
            </w:pPr>
            <w:r w:rsidRPr="00E811F3">
              <w:rPr>
                <w:rFonts w:ascii="Times New Roman" w:hAnsi="Times New Roman" w:cs="Times New Roman"/>
              </w:rPr>
              <w:t xml:space="preserve">Увеличение числа публикаций об ОУ в системе социальной коммуникации (печатных изданиях, </w:t>
            </w:r>
            <w:r>
              <w:rPr>
                <w:rFonts w:ascii="Times New Roman" w:hAnsi="Times New Roman" w:cs="Times New Roman"/>
              </w:rPr>
              <w:t>т</w:t>
            </w:r>
            <w:r w:rsidRPr="00E811F3">
              <w:rPr>
                <w:rFonts w:ascii="Times New Roman" w:hAnsi="Times New Roman" w:cs="Times New Roman"/>
              </w:rPr>
              <w:t xml:space="preserve">елекоммуникации, Интернет </w:t>
            </w:r>
            <w:r>
              <w:rPr>
                <w:rFonts w:ascii="Times New Roman" w:hAnsi="Times New Roman" w:cs="Times New Roman"/>
              </w:rPr>
              <w:t>–</w:t>
            </w:r>
            <w:r w:rsidRPr="00E811F3">
              <w:rPr>
                <w:rFonts w:ascii="Times New Roman" w:hAnsi="Times New Roman" w:cs="Times New Roman"/>
              </w:rPr>
              <w:t xml:space="preserve"> пространстве)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F3" w:rsidRPr="00E811F3" w:rsidRDefault="00E811F3" w:rsidP="00E811F3">
            <w:pPr>
              <w:widowControl w:val="0"/>
              <w:spacing w:line="240" w:lineRule="auto"/>
              <w:ind w:left="506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2 раза</w:t>
            </w:r>
          </w:p>
        </w:tc>
      </w:tr>
    </w:tbl>
    <w:p w:rsidR="00F47A59" w:rsidRDefault="00F47A5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В ходе реализации программы для разных социальных групп детей будет обеспечено выравнивание доступа к получению качественного образования за счет распространения различных моделей образования с целью обеспечения равных стартовых возможностей для последующего обучения.</w:t>
      </w:r>
    </w:p>
    <w:p w:rsidR="00901B2A" w:rsidRPr="00510D4B" w:rsidRDefault="00901B2A" w:rsidP="00A256D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4B">
        <w:rPr>
          <w:rFonts w:ascii="Times New Roman" w:hAnsi="Times New Roman" w:cs="Times New Roman"/>
          <w:b/>
          <w:sz w:val="28"/>
          <w:szCs w:val="28"/>
        </w:rPr>
        <w:t>Критерии результативности образовательной деятельности: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заинтересованность обучающихся в овладении способов активной познавательной деятельности;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развитие творческого воображения, образного мышления;</w:t>
      </w:r>
    </w:p>
    <w:p w:rsidR="00901B2A" w:rsidRPr="00510D4B" w:rsidRDefault="00510D4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B2A" w:rsidRPr="00510D4B">
        <w:rPr>
          <w:rFonts w:ascii="Times New Roman" w:hAnsi="Times New Roman" w:cs="Times New Roman"/>
          <w:sz w:val="28"/>
          <w:szCs w:val="28"/>
        </w:rPr>
        <w:t>- наличие способности выделять и формулировать проблемы, находить пути их решения, проводить исследования, разрабатывать и реализовать проекты;</w:t>
      </w:r>
    </w:p>
    <w:p w:rsidR="00901B2A" w:rsidRPr="00510D4B" w:rsidRDefault="00510D4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B2A" w:rsidRPr="00510D4B">
        <w:rPr>
          <w:rFonts w:ascii="Times New Roman" w:hAnsi="Times New Roman" w:cs="Times New Roman"/>
          <w:sz w:val="28"/>
          <w:szCs w:val="28"/>
        </w:rPr>
        <w:t>- умение сочетать индивидуальные и коллективные способы деятельности;</w:t>
      </w:r>
    </w:p>
    <w:p w:rsidR="00901B2A" w:rsidRPr="00510D4B" w:rsidRDefault="00510D4B" w:rsidP="00A256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B2A" w:rsidRPr="00510D4B">
        <w:rPr>
          <w:rFonts w:ascii="Times New Roman" w:hAnsi="Times New Roman" w:cs="Times New Roman"/>
          <w:sz w:val="28"/>
          <w:szCs w:val="28"/>
        </w:rPr>
        <w:t xml:space="preserve">- повышение уровня компетентности </w:t>
      </w:r>
      <w:proofErr w:type="gramStart"/>
      <w:r w:rsidR="00901B2A" w:rsidRPr="00510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1B2A" w:rsidRPr="00510D4B">
        <w:rPr>
          <w:rFonts w:ascii="Times New Roman" w:hAnsi="Times New Roman" w:cs="Times New Roman"/>
          <w:sz w:val="28"/>
          <w:szCs w:val="28"/>
        </w:rPr>
        <w:t>;</w:t>
      </w:r>
    </w:p>
    <w:p w:rsidR="00901B2A" w:rsidRPr="00510D4B" w:rsidRDefault="00901B2A" w:rsidP="00A25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D4B">
        <w:rPr>
          <w:rFonts w:ascii="Times New Roman" w:hAnsi="Times New Roman" w:cs="Times New Roman"/>
          <w:sz w:val="28"/>
          <w:szCs w:val="28"/>
        </w:rPr>
        <w:t xml:space="preserve"> </w:t>
      </w:r>
      <w:r w:rsidRPr="00510D4B">
        <w:rPr>
          <w:rFonts w:ascii="Times New Roman" w:hAnsi="Times New Roman" w:cs="Times New Roman"/>
          <w:sz w:val="28"/>
          <w:szCs w:val="28"/>
        </w:rPr>
        <w:t>- наличие комфортности обучения</w:t>
      </w:r>
      <w:r w:rsidRPr="00510D4B">
        <w:rPr>
          <w:rFonts w:ascii="Times New Roman" w:hAnsi="Times New Roman" w:cs="Times New Roman"/>
          <w:sz w:val="28"/>
          <w:szCs w:val="28"/>
        </w:rPr>
        <w:tab/>
        <w:t>для</w:t>
      </w:r>
      <w:r w:rsidRPr="00510D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D4B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510D4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10D4B">
        <w:rPr>
          <w:rFonts w:ascii="Times New Roman" w:hAnsi="Times New Roman" w:cs="Times New Roman"/>
          <w:sz w:val="28"/>
          <w:szCs w:val="28"/>
        </w:rPr>
        <w:t xml:space="preserve"> </w:t>
      </w:r>
      <w:r w:rsidRPr="00510D4B">
        <w:rPr>
          <w:rFonts w:ascii="Times New Roman" w:hAnsi="Times New Roman" w:cs="Times New Roman"/>
          <w:sz w:val="28"/>
          <w:szCs w:val="28"/>
        </w:rPr>
        <w:t>и обучающихся с ограниченными возможностями здоровья.</w:t>
      </w:r>
    </w:p>
    <w:p w:rsidR="00901B2A" w:rsidRPr="00510D4B" w:rsidRDefault="00901B2A" w:rsidP="00A25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4B">
        <w:rPr>
          <w:rFonts w:ascii="Times New Roman" w:hAnsi="Times New Roman" w:cs="Times New Roman"/>
          <w:b/>
          <w:sz w:val="28"/>
          <w:szCs w:val="28"/>
        </w:rPr>
        <w:t>Показатели отслеживания результативности:</w:t>
      </w:r>
    </w:p>
    <w:p w:rsidR="00901B2A" w:rsidRPr="00510D4B" w:rsidRDefault="00901B2A" w:rsidP="00A256DB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динамика</w:t>
      </w:r>
      <w:r w:rsidRPr="00510D4B">
        <w:rPr>
          <w:rFonts w:ascii="Times New Roman" w:hAnsi="Times New Roman" w:cs="Times New Roman"/>
          <w:sz w:val="28"/>
          <w:szCs w:val="28"/>
        </w:rPr>
        <w:tab/>
        <w:t>успехов и достижений обучающихся в процессе освоения образовательных программ;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массовость участия в конкурсной,</w:t>
      </w:r>
      <w:r w:rsidRPr="00510D4B">
        <w:rPr>
          <w:rFonts w:ascii="Times New Roman" w:hAnsi="Times New Roman" w:cs="Times New Roman"/>
          <w:sz w:val="28"/>
          <w:szCs w:val="28"/>
        </w:rPr>
        <w:tab/>
        <w:t>проектной,</w:t>
      </w:r>
      <w:r w:rsidRPr="00510D4B">
        <w:rPr>
          <w:rFonts w:ascii="Times New Roman" w:hAnsi="Times New Roman" w:cs="Times New Roman"/>
          <w:sz w:val="28"/>
          <w:szCs w:val="28"/>
        </w:rPr>
        <w:tab/>
        <w:t>исследовательской деятельности на основе свободного выбора;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умение формулировать вопросы, проблемы, противоречия, гипотезы и решать возникающие проблемы;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наличие высокой познавательной мотивации;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удовлетворённость </w:t>
      </w:r>
      <w:proofErr w:type="gramStart"/>
      <w:r w:rsidRPr="00510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D4B">
        <w:rPr>
          <w:rFonts w:ascii="Times New Roman" w:hAnsi="Times New Roman" w:cs="Times New Roman"/>
          <w:sz w:val="28"/>
          <w:szCs w:val="28"/>
        </w:rPr>
        <w:t xml:space="preserve"> организацией учебного и воспитательного процесса.</w:t>
      </w:r>
    </w:p>
    <w:p w:rsidR="00901B2A" w:rsidRPr="00510D4B" w:rsidRDefault="00901B2A" w:rsidP="00A25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4B">
        <w:rPr>
          <w:rFonts w:ascii="Times New Roman" w:hAnsi="Times New Roman" w:cs="Times New Roman"/>
          <w:b/>
          <w:sz w:val="28"/>
          <w:szCs w:val="28"/>
        </w:rPr>
        <w:t>Методы отслеживания результативности: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отслеживание и анализ результативности обучения не реже трех раз в год;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педагогическое наблюдение за деятельностью</w:t>
      </w:r>
      <w:r w:rsidR="000873A0" w:rsidRPr="00510D4B">
        <w:rPr>
          <w:rFonts w:ascii="Times New Roman" w:hAnsi="Times New Roman" w:cs="Times New Roman"/>
          <w:sz w:val="28"/>
          <w:szCs w:val="28"/>
        </w:rPr>
        <w:t xml:space="preserve"> </w:t>
      </w:r>
      <w:r w:rsidRPr="00510D4B">
        <w:rPr>
          <w:rFonts w:ascii="Times New Roman" w:hAnsi="Times New Roman" w:cs="Times New Roman"/>
          <w:sz w:val="28"/>
          <w:szCs w:val="28"/>
        </w:rPr>
        <w:t>учащихся</w:t>
      </w:r>
      <w:r w:rsidR="000873A0" w:rsidRPr="00510D4B">
        <w:rPr>
          <w:rFonts w:ascii="Times New Roman" w:hAnsi="Times New Roman" w:cs="Times New Roman"/>
          <w:sz w:val="28"/>
          <w:szCs w:val="28"/>
        </w:rPr>
        <w:t xml:space="preserve"> </w:t>
      </w:r>
      <w:r w:rsidRPr="00510D4B">
        <w:rPr>
          <w:rFonts w:ascii="Times New Roman" w:hAnsi="Times New Roman" w:cs="Times New Roman"/>
          <w:sz w:val="28"/>
          <w:szCs w:val="28"/>
        </w:rPr>
        <w:t>в ходе образовательного процесса;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  <w:proofErr w:type="gramStart"/>
      <w:r w:rsidRPr="00510D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D4B">
        <w:rPr>
          <w:rFonts w:ascii="Times New Roman" w:hAnsi="Times New Roman" w:cs="Times New Roman"/>
          <w:sz w:val="28"/>
          <w:szCs w:val="28"/>
        </w:rPr>
        <w:t xml:space="preserve"> о степени удовлетворенности процессом обучения и собственными успехами;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анализ творческих работ обучающихся;</w:t>
      </w:r>
    </w:p>
    <w:p w:rsidR="00901B2A" w:rsidRPr="00510D4B" w:rsidRDefault="00901B2A" w:rsidP="00A256D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4B">
        <w:rPr>
          <w:rFonts w:ascii="Times New Roman" w:hAnsi="Times New Roman" w:cs="Times New Roman"/>
          <w:sz w:val="28"/>
          <w:szCs w:val="28"/>
        </w:rPr>
        <w:t>- мониторинг достижений обучающихся в ходе участия в фестивалях, конкурсах, соревнованиях различного уровня.</w:t>
      </w:r>
    </w:p>
    <w:p w:rsidR="00901B2A" w:rsidRPr="00510D4B" w:rsidRDefault="00901B2A" w:rsidP="00A256DB">
      <w:pPr>
        <w:spacing w:after="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A59" w:rsidRPr="00510D4B" w:rsidRDefault="00222977" w:rsidP="00A256DB">
      <w:pPr>
        <w:pStyle w:val="a4"/>
        <w:widowControl w:val="0"/>
        <w:numPr>
          <w:ilvl w:val="0"/>
          <w:numId w:val="26"/>
        </w:num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АНСО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ИТ</w:t>
      </w:r>
      <w:r w:rsidRPr="0051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10D4B" w:rsidRPr="00510D4B" w:rsidRDefault="00510D4B" w:rsidP="00A256DB">
      <w:pPr>
        <w:pStyle w:val="a4"/>
        <w:widowControl w:val="0"/>
        <w:spacing w:line="240" w:lineRule="auto"/>
        <w:ind w:left="4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7A59" w:rsidRPr="00510D4B" w:rsidRDefault="00510D4B" w:rsidP="00A256DB">
      <w:pPr>
        <w:widowControl w:val="0"/>
        <w:spacing w:line="240" w:lineRule="auto"/>
        <w:ind w:left="108" w:right="-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222977" w:rsidRPr="00510D4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222977" w:rsidRPr="00510D4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977" w:rsidRPr="00510D4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510D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="00222977"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="00222977" w:rsidRPr="00510D4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222977" w:rsidRPr="00510D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сточников ф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ансирова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9F24DD" w:rsidRPr="00510D4B" w:rsidRDefault="00510D4B" w:rsidP="00A256DB">
      <w:pPr>
        <w:widowControl w:val="0"/>
        <w:tabs>
          <w:tab w:val="left" w:pos="851"/>
        </w:tabs>
        <w:spacing w:before="2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идии</w:t>
      </w:r>
      <w:r w:rsidR="00222977" w:rsidRPr="00510D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на 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22977"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22977" w:rsidRPr="00510D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47A59" w:rsidRPr="00510D4B" w:rsidRDefault="00222977" w:rsidP="00A256DB">
      <w:pPr>
        <w:widowControl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4DD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я внеб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ч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510D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10D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10D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10D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10D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9F24DD" w:rsidRPr="00510D4B" w:rsidRDefault="00510D4B" w:rsidP="00A256DB">
      <w:pPr>
        <w:widowControl w:val="0"/>
        <w:spacing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-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22977" w:rsidRPr="00510D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22977" w:rsidRPr="00510D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="00222977" w:rsidRPr="00510D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</w:t>
      </w:r>
      <w:r w:rsidR="00222977" w:rsidRPr="0051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22977" w:rsidRPr="00510D4B"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  <w:r w:rsidR="00222977" w:rsidRPr="00510D4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F24DD" w:rsidRPr="00510D4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           </w:t>
      </w:r>
    </w:p>
    <w:p w:rsidR="00F47A59" w:rsidRPr="00510D4B" w:rsidRDefault="00510D4B" w:rsidP="00A256DB">
      <w:pPr>
        <w:widowControl w:val="0"/>
        <w:tabs>
          <w:tab w:val="left" w:pos="851"/>
        </w:tabs>
        <w:spacing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977" w:rsidRPr="00510D4B">
        <w:rPr>
          <w:rFonts w:ascii="Times New Roman" w:hAnsi="Times New Roman" w:cs="Times New Roman"/>
          <w:sz w:val="28"/>
          <w:szCs w:val="28"/>
        </w:rPr>
        <w:t>Успешность реализации Программы развития будет возможна при условии привлечения</w:t>
      </w:r>
      <w:r w:rsidR="009F24DD" w:rsidRPr="00510D4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510D4B">
        <w:rPr>
          <w:rFonts w:ascii="Times New Roman" w:hAnsi="Times New Roman" w:cs="Times New Roman"/>
          <w:sz w:val="28"/>
          <w:szCs w:val="28"/>
        </w:rPr>
        <w:t>дополнительных</w:t>
      </w:r>
      <w:r w:rsidR="00B1040B" w:rsidRPr="00510D4B">
        <w:rPr>
          <w:rFonts w:ascii="Times New Roman" w:hAnsi="Times New Roman" w:cs="Times New Roman"/>
          <w:sz w:val="28"/>
          <w:szCs w:val="28"/>
        </w:rPr>
        <w:t xml:space="preserve"> </w:t>
      </w:r>
      <w:r w:rsidR="00222977" w:rsidRPr="00510D4B">
        <w:rPr>
          <w:rFonts w:ascii="Times New Roman" w:hAnsi="Times New Roman" w:cs="Times New Roman"/>
          <w:sz w:val="28"/>
          <w:szCs w:val="28"/>
        </w:rPr>
        <w:t>объемов финансовы</w:t>
      </w:r>
      <w:r w:rsidR="00B1040B" w:rsidRPr="00510D4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="00B1040B" w:rsidRPr="00510D4B">
        <w:rPr>
          <w:rFonts w:ascii="Times New Roman" w:hAnsi="Times New Roman" w:cs="Times New Roman"/>
          <w:sz w:val="28"/>
          <w:szCs w:val="28"/>
        </w:rPr>
        <w:t xml:space="preserve">, </w:t>
      </w:r>
      <w:r w:rsidR="00222977" w:rsidRPr="00510D4B">
        <w:rPr>
          <w:rFonts w:ascii="Times New Roman" w:hAnsi="Times New Roman" w:cs="Times New Roman"/>
          <w:sz w:val="28"/>
          <w:szCs w:val="28"/>
        </w:rPr>
        <w:t>полученн</w:t>
      </w:r>
      <w:r w:rsidR="009F24DD" w:rsidRPr="00510D4B">
        <w:rPr>
          <w:rFonts w:ascii="Times New Roman" w:hAnsi="Times New Roman" w:cs="Times New Roman"/>
          <w:sz w:val="28"/>
          <w:szCs w:val="28"/>
        </w:rPr>
        <w:t xml:space="preserve">ых </w:t>
      </w:r>
      <w:r w:rsidR="00222977" w:rsidRPr="00510D4B">
        <w:rPr>
          <w:rFonts w:ascii="Times New Roman" w:hAnsi="Times New Roman" w:cs="Times New Roman"/>
          <w:sz w:val="28"/>
          <w:szCs w:val="28"/>
        </w:rPr>
        <w:t xml:space="preserve">в рамках эффективного расходования ежегодной субвенции на выполнение утвержденного </w:t>
      </w:r>
      <w:r w:rsidR="00B1040B" w:rsidRPr="00510D4B">
        <w:rPr>
          <w:rFonts w:ascii="Times New Roman" w:hAnsi="Times New Roman" w:cs="Times New Roman"/>
          <w:sz w:val="28"/>
          <w:szCs w:val="28"/>
        </w:rPr>
        <w:t>муниципального</w:t>
      </w:r>
      <w:r w:rsidR="00222977" w:rsidRPr="00510D4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1040B" w:rsidRPr="00510D4B">
        <w:rPr>
          <w:rFonts w:ascii="Times New Roman" w:hAnsi="Times New Roman" w:cs="Times New Roman"/>
          <w:sz w:val="28"/>
          <w:szCs w:val="28"/>
        </w:rPr>
        <w:t>я</w:t>
      </w:r>
      <w:r w:rsidR="00222977" w:rsidRPr="00510D4B">
        <w:rPr>
          <w:rFonts w:ascii="Times New Roman" w:hAnsi="Times New Roman" w:cs="Times New Roman"/>
          <w:sz w:val="28"/>
          <w:szCs w:val="28"/>
        </w:rPr>
        <w:t xml:space="preserve"> и привлечения дополнительных средств</w:t>
      </w:r>
      <w:r w:rsidR="00B1040B" w:rsidRPr="00510D4B">
        <w:rPr>
          <w:rFonts w:ascii="Times New Roman" w:hAnsi="Times New Roman" w:cs="Times New Roman"/>
          <w:sz w:val="28"/>
          <w:szCs w:val="28"/>
        </w:rPr>
        <w:t>.</w:t>
      </w:r>
    </w:p>
    <w:p w:rsidR="00F47A59" w:rsidRDefault="00F47A59" w:rsidP="00B1040B">
      <w:pPr>
        <w:widowControl w:val="0"/>
        <w:spacing w:line="240" w:lineRule="auto"/>
        <w:ind w:left="989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F47A59" w:rsidSect="00387DBE">
      <w:pgSz w:w="11906" w:h="16838"/>
      <w:pgMar w:top="1134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7E" w:rsidRDefault="0039557E" w:rsidP="0022407B">
      <w:pPr>
        <w:spacing w:line="240" w:lineRule="auto"/>
      </w:pPr>
      <w:r>
        <w:separator/>
      </w:r>
    </w:p>
  </w:endnote>
  <w:endnote w:type="continuationSeparator" w:id="0">
    <w:p w:rsidR="0039557E" w:rsidRDefault="0039557E" w:rsidP="0022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7E" w:rsidRDefault="0039557E" w:rsidP="0022407B">
      <w:pPr>
        <w:spacing w:line="240" w:lineRule="auto"/>
      </w:pPr>
      <w:r>
        <w:separator/>
      </w:r>
    </w:p>
  </w:footnote>
  <w:footnote w:type="continuationSeparator" w:id="0">
    <w:p w:rsidR="0039557E" w:rsidRDefault="0039557E" w:rsidP="00224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56"/>
    <w:multiLevelType w:val="hybridMultilevel"/>
    <w:tmpl w:val="7686858E"/>
    <w:lvl w:ilvl="0" w:tplc="4630011E">
      <w:numFmt w:val="bullet"/>
      <w:lvlText w:val="−"/>
      <w:lvlJc w:val="left"/>
      <w:pPr>
        <w:ind w:left="414" w:hanging="284"/>
      </w:pPr>
      <w:rPr>
        <w:rFonts w:ascii="Times New Roman" w:eastAsia="Times New Roman" w:hAnsi="Times New Roman" w:cs="Times New Roman" w:hint="default"/>
        <w:color w:val="0D0D0D"/>
        <w:spacing w:val="-15"/>
        <w:w w:val="100"/>
        <w:sz w:val="24"/>
        <w:szCs w:val="24"/>
        <w:lang w:val="ru-RU" w:eastAsia="ru-RU" w:bidi="ru-RU"/>
      </w:rPr>
    </w:lvl>
    <w:lvl w:ilvl="1" w:tplc="E9F86226">
      <w:numFmt w:val="bullet"/>
      <w:lvlText w:val="•"/>
      <w:lvlJc w:val="left"/>
      <w:pPr>
        <w:ind w:left="1153" w:hanging="284"/>
      </w:pPr>
      <w:rPr>
        <w:rFonts w:hint="default"/>
        <w:lang w:val="ru-RU" w:eastAsia="ru-RU" w:bidi="ru-RU"/>
      </w:rPr>
    </w:lvl>
    <w:lvl w:ilvl="2" w:tplc="E7987304">
      <w:numFmt w:val="bullet"/>
      <w:lvlText w:val="•"/>
      <w:lvlJc w:val="left"/>
      <w:pPr>
        <w:ind w:left="1886" w:hanging="284"/>
      </w:pPr>
      <w:rPr>
        <w:rFonts w:hint="default"/>
        <w:lang w:val="ru-RU" w:eastAsia="ru-RU" w:bidi="ru-RU"/>
      </w:rPr>
    </w:lvl>
    <w:lvl w:ilvl="3" w:tplc="04DA881C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4" w:tplc="12DAADC6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5" w:tplc="09AEA91E">
      <w:numFmt w:val="bullet"/>
      <w:lvlText w:val="•"/>
      <w:lvlJc w:val="left"/>
      <w:pPr>
        <w:ind w:left="4087" w:hanging="284"/>
      </w:pPr>
      <w:rPr>
        <w:rFonts w:hint="default"/>
        <w:lang w:val="ru-RU" w:eastAsia="ru-RU" w:bidi="ru-RU"/>
      </w:rPr>
    </w:lvl>
    <w:lvl w:ilvl="6" w:tplc="69C887C8">
      <w:numFmt w:val="bullet"/>
      <w:lvlText w:val="•"/>
      <w:lvlJc w:val="left"/>
      <w:pPr>
        <w:ind w:left="4820" w:hanging="284"/>
      </w:pPr>
      <w:rPr>
        <w:rFonts w:hint="default"/>
        <w:lang w:val="ru-RU" w:eastAsia="ru-RU" w:bidi="ru-RU"/>
      </w:rPr>
    </w:lvl>
    <w:lvl w:ilvl="7" w:tplc="82E4EC9C">
      <w:numFmt w:val="bullet"/>
      <w:lvlText w:val="•"/>
      <w:lvlJc w:val="left"/>
      <w:pPr>
        <w:ind w:left="5553" w:hanging="284"/>
      </w:pPr>
      <w:rPr>
        <w:rFonts w:hint="default"/>
        <w:lang w:val="ru-RU" w:eastAsia="ru-RU" w:bidi="ru-RU"/>
      </w:rPr>
    </w:lvl>
    <w:lvl w:ilvl="8" w:tplc="E152A660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</w:abstractNum>
  <w:abstractNum w:abstractNumId="1">
    <w:nsid w:val="02D846CE"/>
    <w:multiLevelType w:val="multilevel"/>
    <w:tmpl w:val="B362303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70C7A01"/>
    <w:multiLevelType w:val="hybridMultilevel"/>
    <w:tmpl w:val="9C665BBA"/>
    <w:lvl w:ilvl="0" w:tplc="55F28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882563C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98603A46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DFC66FB2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95AC7E9C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B20E53FC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3BEAF7D6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956A6ADC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18222106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abstractNum w:abstractNumId="3">
    <w:nsid w:val="0BE9102E"/>
    <w:multiLevelType w:val="hybridMultilevel"/>
    <w:tmpl w:val="D3784D26"/>
    <w:lvl w:ilvl="0" w:tplc="24FA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0F13"/>
    <w:multiLevelType w:val="hybridMultilevel"/>
    <w:tmpl w:val="DC3C7D92"/>
    <w:lvl w:ilvl="0" w:tplc="24FA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3313"/>
    <w:multiLevelType w:val="hybridMultilevel"/>
    <w:tmpl w:val="54326052"/>
    <w:lvl w:ilvl="0" w:tplc="24FA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1E6A"/>
    <w:multiLevelType w:val="hybridMultilevel"/>
    <w:tmpl w:val="924E5B82"/>
    <w:lvl w:ilvl="0" w:tplc="2EF251E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920760"/>
    <w:multiLevelType w:val="hybridMultilevel"/>
    <w:tmpl w:val="35321F40"/>
    <w:lvl w:ilvl="0" w:tplc="2E501E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9A95C0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49CC6F90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48AEB946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5FF83274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F70E666C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94AC349E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E8884058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ED2061EC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abstractNum w:abstractNumId="8">
    <w:nsid w:val="1A8E706C"/>
    <w:multiLevelType w:val="hybridMultilevel"/>
    <w:tmpl w:val="FEDE2A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FEC"/>
    <w:multiLevelType w:val="hybridMultilevel"/>
    <w:tmpl w:val="FD820D32"/>
    <w:lvl w:ilvl="0" w:tplc="24FAE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D67DF"/>
    <w:multiLevelType w:val="hybridMultilevel"/>
    <w:tmpl w:val="5B6EEB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126F0"/>
    <w:multiLevelType w:val="hybridMultilevel"/>
    <w:tmpl w:val="086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D81"/>
    <w:multiLevelType w:val="hybridMultilevel"/>
    <w:tmpl w:val="6C44F410"/>
    <w:lvl w:ilvl="0" w:tplc="E9F86226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C86DB0"/>
    <w:multiLevelType w:val="hybridMultilevel"/>
    <w:tmpl w:val="B2DE7960"/>
    <w:lvl w:ilvl="0" w:tplc="E196F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D04FA8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3DE4E504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6802B6B2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81CA9CFE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36327F16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D4369FCA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B1D84CB4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1A963686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abstractNum w:abstractNumId="14">
    <w:nsid w:val="2FFE62FB"/>
    <w:multiLevelType w:val="hybridMultilevel"/>
    <w:tmpl w:val="F01E3ED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E4DEE"/>
    <w:multiLevelType w:val="hybridMultilevel"/>
    <w:tmpl w:val="F1D4D7DA"/>
    <w:lvl w:ilvl="0" w:tplc="4630011E">
      <w:numFmt w:val="bullet"/>
      <w:lvlText w:val="−"/>
      <w:lvlJc w:val="left"/>
      <w:pPr>
        <w:ind w:left="429" w:hanging="361"/>
      </w:pPr>
      <w:rPr>
        <w:rFonts w:ascii="Times New Roman" w:eastAsia="Times New Roman" w:hAnsi="Times New Roman" w:cs="Times New Roman" w:hint="default"/>
        <w:color w:val="0D0D0D"/>
        <w:spacing w:val="-15"/>
        <w:w w:val="100"/>
        <w:sz w:val="24"/>
        <w:szCs w:val="24"/>
        <w:lang w:val="ru-RU" w:eastAsia="ru-RU" w:bidi="ru-RU"/>
      </w:rPr>
    </w:lvl>
    <w:lvl w:ilvl="1" w:tplc="1EFAA3B8">
      <w:numFmt w:val="bullet"/>
      <w:lvlText w:val="•"/>
      <w:lvlJc w:val="left"/>
      <w:pPr>
        <w:ind w:left="1153" w:hanging="361"/>
      </w:pPr>
      <w:rPr>
        <w:rFonts w:hint="default"/>
        <w:lang w:val="ru-RU" w:eastAsia="ru-RU" w:bidi="ru-RU"/>
      </w:rPr>
    </w:lvl>
    <w:lvl w:ilvl="2" w:tplc="719E13D8">
      <w:numFmt w:val="bullet"/>
      <w:lvlText w:val="•"/>
      <w:lvlJc w:val="left"/>
      <w:pPr>
        <w:ind w:left="1886" w:hanging="361"/>
      </w:pPr>
      <w:rPr>
        <w:rFonts w:hint="default"/>
        <w:lang w:val="ru-RU" w:eastAsia="ru-RU" w:bidi="ru-RU"/>
      </w:rPr>
    </w:lvl>
    <w:lvl w:ilvl="3" w:tplc="B6E2A554">
      <w:numFmt w:val="bullet"/>
      <w:lvlText w:val="•"/>
      <w:lvlJc w:val="left"/>
      <w:pPr>
        <w:ind w:left="2620" w:hanging="361"/>
      </w:pPr>
      <w:rPr>
        <w:rFonts w:hint="default"/>
        <w:lang w:val="ru-RU" w:eastAsia="ru-RU" w:bidi="ru-RU"/>
      </w:rPr>
    </w:lvl>
    <w:lvl w:ilvl="4" w:tplc="0B9A9330">
      <w:numFmt w:val="bullet"/>
      <w:lvlText w:val="•"/>
      <w:lvlJc w:val="left"/>
      <w:pPr>
        <w:ind w:left="3353" w:hanging="361"/>
      </w:pPr>
      <w:rPr>
        <w:rFonts w:hint="default"/>
        <w:lang w:val="ru-RU" w:eastAsia="ru-RU" w:bidi="ru-RU"/>
      </w:rPr>
    </w:lvl>
    <w:lvl w:ilvl="5" w:tplc="46323D28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6" w:tplc="A3B84F5E">
      <w:numFmt w:val="bullet"/>
      <w:lvlText w:val="•"/>
      <w:lvlJc w:val="left"/>
      <w:pPr>
        <w:ind w:left="4820" w:hanging="361"/>
      </w:pPr>
      <w:rPr>
        <w:rFonts w:hint="default"/>
        <w:lang w:val="ru-RU" w:eastAsia="ru-RU" w:bidi="ru-RU"/>
      </w:rPr>
    </w:lvl>
    <w:lvl w:ilvl="7" w:tplc="45FEB1BE">
      <w:numFmt w:val="bullet"/>
      <w:lvlText w:val="•"/>
      <w:lvlJc w:val="left"/>
      <w:pPr>
        <w:ind w:left="5553" w:hanging="361"/>
      </w:pPr>
      <w:rPr>
        <w:rFonts w:hint="default"/>
        <w:lang w:val="ru-RU" w:eastAsia="ru-RU" w:bidi="ru-RU"/>
      </w:rPr>
    </w:lvl>
    <w:lvl w:ilvl="8" w:tplc="6AC6A9E8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</w:abstractNum>
  <w:abstractNum w:abstractNumId="16">
    <w:nsid w:val="31070612"/>
    <w:multiLevelType w:val="hybridMultilevel"/>
    <w:tmpl w:val="439C3400"/>
    <w:lvl w:ilvl="0" w:tplc="5CE8B41A">
      <w:numFmt w:val="bullet"/>
      <w:lvlText w:val=""/>
      <w:lvlJc w:val="left"/>
      <w:pPr>
        <w:ind w:left="4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F01BEE">
      <w:numFmt w:val="bullet"/>
      <w:lvlText w:val="•"/>
      <w:lvlJc w:val="left"/>
      <w:pPr>
        <w:ind w:left="1153" w:hanging="284"/>
      </w:pPr>
      <w:rPr>
        <w:rFonts w:hint="default"/>
        <w:lang w:val="ru-RU" w:eastAsia="ru-RU" w:bidi="ru-RU"/>
      </w:rPr>
    </w:lvl>
    <w:lvl w:ilvl="2" w:tplc="C6D45104">
      <w:numFmt w:val="bullet"/>
      <w:lvlText w:val="•"/>
      <w:lvlJc w:val="left"/>
      <w:pPr>
        <w:ind w:left="1886" w:hanging="284"/>
      </w:pPr>
      <w:rPr>
        <w:rFonts w:hint="default"/>
        <w:lang w:val="ru-RU" w:eastAsia="ru-RU" w:bidi="ru-RU"/>
      </w:rPr>
    </w:lvl>
    <w:lvl w:ilvl="3" w:tplc="76F8AA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4" w:tplc="18FA9010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5" w:tplc="548616C6">
      <w:numFmt w:val="bullet"/>
      <w:lvlText w:val="•"/>
      <w:lvlJc w:val="left"/>
      <w:pPr>
        <w:ind w:left="4087" w:hanging="284"/>
      </w:pPr>
      <w:rPr>
        <w:rFonts w:hint="default"/>
        <w:lang w:val="ru-RU" w:eastAsia="ru-RU" w:bidi="ru-RU"/>
      </w:rPr>
    </w:lvl>
    <w:lvl w:ilvl="6" w:tplc="13202574">
      <w:numFmt w:val="bullet"/>
      <w:lvlText w:val="•"/>
      <w:lvlJc w:val="left"/>
      <w:pPr>
        <w:ind w:left="4820" w:hanging="284"/>
      </w:pPr>
      <w:rPr>
        <w:rFonts w:hint="default"/>
        <w:lang w:val="ru-RU" w:eastAsia="ru-RU" w:bidi="ru-RU"/>
      </w:rPr>
    </w:lvl>
    <w:lvl w:ilvl="7" w:tplc="41D015F6">
      <w:numFmt w:val="bullet"/>
      <w:lvlText w:val="•"/>
      <w:lvlJc w:val="left"/>
      <w:pPr>
        <w:ind w:left="5553" w:hanging="284"/>
      </w:pPr>
      <w:rPr>
        <w:rFonts w:hint="default"/>
        <w:lang w:val="ru-RU" w:eastAsia="ru-RU" w:bidi="ru-RU"/>
      </w:rPr>
    </w:lvl>
    <w:lvl w:ilvl="8" w:tplc="D3AA9972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</w:abstractNum>
  <w:abstractNum w:abstractNumId="17">
    <w:nsid w:val="3E877522"/>
    <w:multiLevelType w:val="multilevel"/>
    <w:tmpl w:val="D5FE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F6881"/>
    <w:multiLevelType w:val="hybridMultilevel"/>
    <w:tmpl w:val="E2BAA24A"/>
    <w:lvl w:ilvl="0" w:tplc="24FAE32E">
      <w:numFmt w:val="bullet"/>
      <w:lvlText w:val="-"/>
      <w:lvlJc w:val="left"/>
      <w:pPr>
        <w:ind w:left="10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6616E2">
      <w:numFmt w:val="bullet"/>
      <w:lvlText w:val="•"/>
      <w:lvlJc w:val="left"/>
      <w:pPr>
        <w:ind w:left="1998" w:hanging="140"/>
      </w:pPr>
      <w:rPr>
        <w:rFonts w:hint="default"/>
        <w:lang w:val="ru-RU" w:eastAsia="ru-RU" w:bidi="ru-RU"/>
      </w:rPr>
    </w:lvl>
    <w:lvl w:ilvl="2" w:tplc="5E541AD4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3" w:tplc="AF142C90">
      <w:numFmt w:val="bullet"/>
      <w:lvlText w:val="•"/>
      <w:lvlJc w:val="left"/>
      <w:pPr>
        <w:ind w:left="3955" w:hanging="140"/>
      </w:pPr>
      <w:rPr>
        <w:rFonts w:hint="default"/>
        <w:lang w:val="ru-RU" w:eastAsia="ru-RU" w:bidi="ru-RU"/>
      </w:rPr>
    </w:lvl>
    <w:lvl w:ilvl="4" w:tplc="02480710">
      <w:numFmt w:val="bullet"/>
      <w:lvlText w:val="•"/>
      <w:lvlJc w:val="left"/>
      <w:pPr>
        <w:ind w:left="4934" w:hanging="140"/>
      </w:pPr>
      <w:rPr>
        <w:rFonts w:hint="default"/>
        <w:lang w:val="ru-RU" w:eastAsia="ru-RU" w:bidi="ru-RU"/>
      </w:rPr>
    </w:lvl>
    <w:lvl w:ilvl="5" w:tplc="407430B8">
      <w:numFmt w:val="bullet"/>
      <w:lvlText w:val="•"/>
      <w:lvlJc w:val="left"/>
      <w:pPr>
        <w:ind w:left="5913" w:hanging="140"/>
      </w:pPr>
      <w:rPr>
        <w:rFonts w:hint="default"/>
        <w:lang w:val="ru-RU" w:eastAsia="ru-RU" w:bidi="ru-RU"/>
      </w:rPr>
    </w:lvl>
    <w:lvl w:ilvl="6" w:tplc="7D1E8C78">
      <w:numFmt w:val="bullet"/>
      <w:lvlText w:val="•"/>
      <w:lvlJc w:val="left"/>
      <w:pPr>
        <w:ind w:left="6891" w:hanging="140"/>
      </w:pPr>
      <w:rPr>
        <w:rFonts w:hint="default"/>
        <w:lang w:val="ru-RU" w:eastAsia="ru-RU" w:bidi="ru-RU"/>
      </w:rPr>
    </w:lvl>
    <w:lvl w:ilvl="7" w:tplc="66506636">
      <w:numFmt w:val="bullet"/>
      <w:lvlText w:val="•"/>
      <w:lvlJc w:val="left"/>
      <w:pPr>
        <w:ind w:left="7870" w:hanging="140"/>
      </w:pPr>
      <w:rPr>
        <w:rFonts w:hint="default"/>
        <w:lang w:val="ru-RU" w:eastAsia="ru-RU" w:bidi="ru-RU"/>
      </w:rPr>
    </w:lvl>
    <w:lvl w:ilvl="8" w:tplc="909E6D44">
      <w:numFmt w:val="bullet"/>
      <w:lvlText w:val="•"/>
      <w:lvlJc w:val="left"/>
      <w:pPr>
        <w:ind w:left="8849" w:hanging="140"/>
      </w:pPr>
      <w:rPr>
        <w:rFonts w:hint="default"/>
        <w:lang w:val="ru-RU" w:eastAsia="ru-RU" w:bidi="ru-RU"/>
      </w:rPr>
    </w:lvl>
  </w:abstractNum>
  <w:abstractNum w:abstractNumId="19">
    <w:nsid w:val="3FCC3143"/>
    <w:multiLevelType w:val="hybridMultilevel"/>
    <w:tmpl w:val="1AB84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121AA9"/>
    <w:multiLevelType w:val="multilevel"/>
    <w:tmpl w:val="F5BA61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696521"/>
    <w:multiLevelType w:val="hybridMultilevel"/>
    <w:tmpl w:val="F5D2184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2F98"/>
    <w:multiLevelType w:val="hybridMultilevel"/>
    <w:tmpl w:val="48345DDA"/>
    <w:lvl w:ilvl="0" w:tplc="EACC433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16CAA0">
      <w:numFmt w:val="bullet"/>
      <w:lvlText w:val="•"/>
      <w:lvlJc w:val="left"/>
      <w:pPr>
        <w:ind w:left="563" w:hanging="140"/>
      </w:pPr>
      <w:rPr>
        <w:rFonts w:hint="default"/>
        <w:lang w:val="ru-RU" w:eastAsia="ru-RU" w:bidi="ru-RU"/>
      </w:rPr>
    </w:lvl>
    <w:lvl w:ilvl="2" w:tplc="E52E9858">
      <w:numFmt w:val="bullet"/>
      <w:lvlText w:val="•"/>
      <w:lvlJc w:val="left"/>
      <w:pPr>
        <w:ind w:left="907" w:hanging="140"/>
      </w:pPr>
      <w:rPr>
        <w:rFonts w:hint="default"/>
        <w:lang w:val="ru-RU" w:eastAsia="ru-RU" w:bidi="ru-RU"/>
      </w:rPr>
    </w:lvl>
    <w:lvl w:ilvl="3" w:tplc="D95C4BC8">
      <w:numFmt w:val="bullet"/>
      <w:lvlText w:val="•"/>
      <w:lvlJc w:val="left"/>
      <w:pPr>
        <w:ind w:left="1251" w:hanging="140"/>
      </w:pPr>
      <w:rPr>
        <w:rFonts w:hint="default"/>
        <w:lang w:val="ru-RU" w:eastAsia="ru-RU" w:bidi="ru-RU"/>
      </w:rPr>
    </w:lvl>
    <w:lvl w:ilvl="4" w:tplc="88BAE268">
      <w:numFmt w:val="bullet"/>
      <w:lvlText w:val="•"/>
      <w:lvlJc w:val="left"/>
      <w:pPr>
        <w:ind w:left="1595" w:hanging="140"/>
      </w:pPr>
      <w:rPr>
        <w:rFonts w:hint="default"/>
        <w:lang w:val="ru-RU" w:eastAsia="ru-RU" w:bidi="ru-RU"/>
      </w:rPr>
    </w:lvl>
    <w:lvl w:ilvl="5" w:tplc="6922B0F4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6" w:tplc="F0EAC548">
      <w:numFmt w:val="bullet"/>
      <w:lvlText w:val="•"/>
      <w:lvlJc w:val="left"/>
      <w:pPr>
        <w:ind w:left="2283" w:hanging="140"/>
      </w:pPr>
      <w:rPr>
        <w:rFonts w:hint="default"/>
        <w:lang w:val="ru-RU" w:eastAsia="ru-RU" w:bidi="ru-RU"/>
      </w:rPr>
    </w:lvl>
    <w:lvl w:ilvl="7" w:tplc="01E4D2A8">
      <w:numFmt w:val="bullet"/>
      <w:lvlText w:val="•"/>
      <w:lvlJc w:val="left"/>
      <w:pPr>
        <w:ind w:left="2627" w:hanging="140"/>
      </w:pPr>
      <w:rPr>
        <w:rFonts w:hint="default"/>
        <w:lang w:val="ru-RU" w:eastAsia="ru-RU" w:bidi="ru-RU"/>
      </w:rPr>
    </w:lvl>
    <w:lvl w:ilvl="8" w:tplc="1E10B262">
      <w:numFmt w:val="bullet"/>
      <w:lvlText w:val="•"/>
      <w:lvlJc w:val="left"/>
      <w:pPr>
        <w:ind w:left="2971" w:hanging="140"/>
      </w:pPr>
      <w:rPr>
        <w:rFonts w:hint="default"/>
        <w:lang w:val="ru-RU" w:eastAsia="ru-RU" w:bidi="ru-RU"/>
      </w:rPr>
    </w:lvl>
  </w:abstractNum>
  <w:abstractNum w:abstractNumId="24">
    <w:nsid w:val="5FCF64AB"/>
    <w:multiLevelType w:val="hybridMultilevel"/>
    <w:tmpl w:val="EDEE6D1C"/>
    <w:lvl w:ilvl="0" w:tplc="D466076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600DB2"/>
    <w:multiLevelType w:val="hybridMultilevel"/>
    <w:tmpl w:val="321221C0"/>
    <w:lvl w:ilvl="0" w:tplc="0A32918A">
      <w:numFmt w:val="bullet"/>
      <w:lvlText w:val="−"/>
      <w:lvlJc w:val="left"/>
      <w:pPr>
        <w:ind w:left="429" w:hanging="361"/>
      </w:pPr>
      <w:rPr>
        <w:rFonts w:ascii="Times New Roman" w:eastAsia="Times New Roman" w:hAnsi="Times New Roman" w:cs="Times New Roman" w:hint="default"/>
        <w:color w:val="0D0D0D"/>
        <w:spacing w:val="-30"/>
        <w:w w:val="100"/>
        <w:sz w:val="24"/>
        <w:szCs w:val="24"/>
        <w:lang w:val="ru-RU" w:eastAsia="ru-RU" w:bidi="ru-RU"/>
      </w:rPr>
    </w:lvl>
    <w:lvl w:ilvl="1" w:tplc="F67A55EC">
      <w:numFmt w:val="bullet"/>
      <w:lvlText w:val="•"/>
      <w:lvlJc w:val="left"/>
      <w:pPr>
        <w:ind w:left="1153" w:hanging="361"/>
      </w:pPr>
      <w:rPr>
        <w:rFonts w:hint="default"/>
        <w:lang w:val="ru-RU" w:eastAsia="ru-RU" w:bidi="ru-RU"/>
      </w:rPr>
    </w:lvl>
    <w:lvl w:ilvl="2" w:tplc="D160D0F6">
      <w:numFmt w:val="bullet"/>
      <w:lvlText w:val="•"/>
      <w:lvlJc w:val="left"/>
      <w:pPr>
        <w:ind w:left="1886" w:hanging="361"/>
      </w:pPr>
      <w:rPr>
        <w:rFonts w:hint="default"/>
        <w:lang w:val="ru-RU" w:eastAsia="ru-RU" w:bidi="ru-RU"/>
      </w:rPr>
    </w:lvl>
    <w:lvl w:ilvl="3" w:tplc="176CE8B6">
      <w:numFmt w:val="bullet"/>
      <w:lvlText w:val="•"/>
      <w:lvlJc w:val="left"/>
      <w:pPr>
        <w:ind w:left="2620" w:hanging="361"/>
      </w:pPr>
      <w:rPr>
        <w:rFonts w:hint="default"/>
        <w:lang w:val="ru-RU" w:eastAsia="ru-RU" w:bidi="ru-RU"/>
      </w:rPr>
    </w:lvl>
    <w:lvl w:ilvl="4" w:tplc="22BC02D0">
      <w:numFmt w:val="bullet"/>
      <w:lvlText w:val="•"/>
      <w:lvlJc w:val="left"/>
      <w:pPr>
        <w:ind w:left="3353" w:hanging="361"/>
      </w:pPr>
      <w:rPr>
        <w:rFonts w:hint="default"/>
        <w:lang w:val="ru-RU" w:eastAsia="ru-RU" w:bidi="ru-RU"/>
      </w:rPr>
    </w:lvl>
    <w:lvl w:ilvl="5" w:tplc="3D4019C2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6" w:tplc="7B4EBDF6">
      <w:numFmt w:val="bullet"/>
      <w:lvlText w:val="•"/>
      <w:lvlJc w:val="left"/>
      <w:pPr>
        <w:ind w:left="4820" w:hanging="361"/>
      </w:pPr>
      <w:rPr>
        <w:rFonts w:hint="default"/>
        <w:lang w:val="ru-RU" w:eastAsia="ru-RU" w:bidi="ru-RU"/>
      </w:rPr>
    </w:lvl>
    <w:lvl w:ilvl="7" w:tplc="0762AA6E">
      <w:numFmt w:val="bullet"/>
      <w:lvlText w:val="•"/>
      <w:lvlJc w:val="left"/>
      <w:pPr>
        <w:ind w:left="5553" w:hanging="361"/>
      </w:pPr>
      <w:rPr>
        <w:rFonts w:hint="default"/>
        <w:lang w:val="ru-RU" w:eastAsia="ru-RU" w:bidi="ru-RU"/>
      </w:rPr>
    </w:lvl>
    <w:lvl w:ilvl="8" w:tplc="C9FE88C6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</w:abstractNum>
  <w:abstractNum w:abstractNumId="26">
    <w:nsid w:val="63615993"/>
    <w:multiLevelType w:val="hybridMultilevel"/>
    <w:tmpl w:val="4B624DEA"/>
    <w:lvl w:ilvl="0" w:tplc="76225484">
      <w:start w:val="1"/>
      <w:numFmt w:val="decimal"/>
      <w:lvlText w:val="%1"/>
      <w:lvlJc w:val="left"/>
      <w:pPr>
        <w:ind w:left="6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A66F1C">
      <w:numFmt w:val="bullet"/>
      <w:lvlText w:val="•"/>
      <w:lvlJc w:val="left"/>
      <w:pPr>
        <w:ind w:left="829" w:hanging="180"/>
      </w:pPr>
      <w:rPr>
        <w:rFonts w:hint="default"/>
        <w:lang w:val="ru-RU" w:eastAsia="ru-RU" w:bidi="ru-RU"/>
      </w:rPr>
    </w:lvl>
    <w:lvl w:ilvl="2" w:tplc="F818552A">
      <w:numFmt w:val="bullet"/>
      <w:lvlText w:val="•"/>
      <w:lvlJc w:val="left"/>
      <w:pPr>
        <w:ind w:left="1598" w:hanging="180"/>
      </w:pPr>
      <w:rPr>
        <w:rFonts w:hint="default"/>
        <w:lang w:val="ru-RU" w:eastAsia="ru-RU" w:bidi="ru-RU"/>
      </w:rPr>
    </w:lvl>
    <w:lvl w:ilvl="3" w:tplc="B9326BD2">
      <w:numFmt w:val="bullet"/>
      <w:lvlText w:val="•"/>
      <w:lvlJc w:val="left"/>
      <w:pPr>
        <w:ind w:left="2368" w:hanging="180"/>
      </w:pPr>
      <w:rPr>
        <w:rFonts w:hint="default"/>
        <w:lang w:val="ru-RU" w:eastAsia="ru-RU" w:bidi="ru-RU"/>
      </w:rPr>
    </w:lvl>
    <w:lvl w:ilvl="4" w:tplc="C6008C2C">
      <w:numFmt w:val="bullet"/>
      <w:lvlText w:val="•"/>
      <w:lvlJc w:val="left"/>
      <w:pPr>
        <w:ind w:left="3137" w:hanging="180"/>
      </w:pPr>
      <w:rPr>
        <w:rFonts w:hint="default"/>
        <w:lang w:val="ru-RU" w:eastAsia="ru-RU" w:bidi="ru-RU"/>
      </w:rPr>
    </w:lvl>
    <w:lvl w:ilvl="5" w:tplc="F3B2B78E">
      <w:numFmt w:val="bullet"/>
      <w:lvlText w:val="•"/>
      <w:lvlJc w:val="left"/>
      <w:pPr>
        <w:ind w:left="3907" w:hanging="180"/>
      </w:pPr>
      <w:rPr>
        <w:rFonts w:hint="default"/>
        <w:lang w:val="ru-RU" w:eastAsia="ru-RU" w:bidi="ru-RU"/>
      </w:rPr>
    </w:lvl>
    <w:lvl w:ilvl="6" w:tplc="4CB678D2">
      <w:numFmt w:val="bullet"/>
      <w:lvlText w:val="•"/>
      <w:lvlJc w:val="left"/>
      <w:pPr>
        <w:ind w:left="4676" w:hanging="180"/>
      </w:pPr>
      <w:rPr>
        <w:rFonts w:hint="default"/>
        <w:lang w:val="ru-RU" w:eastAsia="ru-RU" w:bidi="ru-RU"/>
      </w:rPr>
    </w:lvl>
    <w:lvl w:ilvl="7" w:tplc="885E19A2">
      <w:numFmt w:val="bullet"/>
      <w:lvlText w:val="•"/>
      <w:lvlJc w:val="left"/>
      <w:pPr>
        <w:ind w:left="5445" w:hanging="180"/>
      </w:pPr>
      <w:rPr>
        <w:rFonts w:hint="default"/>
        <w:lang w:val="ru-RU" w:eastAsia="ru-RU" w:bidi="ru-RU"/>
      </w:rPr>
    </w:lvl>
    <w:lvl w:ilvl="8" w:tplc="BC4662D8">
      <w:numFmt w:val="bullet"/>
      <w:lvlText w:val="•"/>
      <w:lvlJc w:val="left"/>
      <w:pPr>
        <w:ind w:left="6215" w:hanging="180"/>
      </w:pPr>
      <w:rPr>
        <w:rFonts w:hint="default"/>
        <w:lang w:val="ru-RU" w:eastAsia="ru-RU" w:bidi="ru-RU"/>
      </w:rPr>
    </w:lvl>
  </w:abstractNum>
  <w:abstractNum w:abstractNumId="27">
    <w:nsid w:val="645C5EF2"/>
    <w:multiLevelType w:val="hybridMultilevel"/>
    <w:tmpl w:val="7EC48416"/>
    <w:lvl w:ilvl="0" w:tplc="E43673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AE8970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098225D2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6D0ABB52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E22AEAD0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D7DA4926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8A3489A4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F408882A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234A3198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abstractNum w:abstractNumId="28">
    <w:nsid w:val="69664660"/>
    <w:multiLevelType w:val="hybridMultilevel"/>
    <w:tmpl w:val="221E3B8C"/>
    <w:lvl w:ilvl="0" w:tplc="B6EAB932">
      <w:numFmt w:val="bullet"/>
      <w:lvlText w:val="-"/>
      <w:lvlJc w:val="left"/>
      <w:pPr>
        <w:ind w:left="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1CFBEA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9B826B0">
      <w:numFmt w:val="bullet"/>
      <w:lvlText w:val=""/>
      <w:lvlJc w:val="left"/>
      <w:pPr>
        <w:ind w:left="854" w:hanging="6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85CFD28">
      <w:numFmt w:val="bullet"/>
      <w:lvlText w:val="•"/>
      <w:lvlJc w:val="left"/>
      <w:pPr>
        <w:ind w:left="2392" w:hanging="646"/>
      </w:pPr>
      <w:rPr>
        <w:rFonts w:hint="default"/>
        <w:lang w:val="ru-RU" w:eastAsia="ru-RU" w:bidi="ru-RU"/>
      </w:rPr>
    </w:lvl>
    <w:lvl w:ilvl="4" w:tplc="8816499A">
      <w:numFmt w:val="bullet"/>
      <w:lvlText w:val="•"/>
      <w:lvlJc w:val="left"/>
      <w:pPr>
        <w:ind w:left="3158" w:hanging="646"/>
      </w:pPr>
      <w:rPr>
        <w:rFonts w:hint="default"/>
        <w:lang w:val="ru-RU" w:eastAsia="ru-RU" w:bidi="ru-RU"/>
      </w:rPr>
    </w:lvl>
    <w:lvl w:ilvl="5" w:tplc="29667A38">
      <w:numFmt w:val="bullet"/>
      <w:lvlText w:val="•"/>
      <w:lvlJc w:val="left"/>
      <w:pPr>
        <w:ind w:left="3924" w:hanging="646"/>
      </w:pPr>
      <w:rPr>
        <w:rFonts w:hint="default"/>
        <w:lang w:val="ru-RU" w:eastAsia="ru-RU" w:bidi="ru-RU"/>
      </w:rPr>
    </w:lvl>
    <w:lvl w:ilvl="6" w:tplc="1AEAC14A">
      <w:numFmt w:val="bullet"/>
      <w:lvlText w:val="•"/>
      <w:lvlJc w:val="left"/>
      <w:pPr>
        <w:ind w:left="4690" w:hanging="646"/>
      </w:pPr>
      <w:rPr>
        <w:rFonts w:hint="default"/>
        <w:lang w:val="ru-RU" w:eastAsia="ru-RU" w:bidi="ru-RU"/>
      </w:rPr>
    </w:lvl>
    <w:lvl w:ilvl="7" w:tplc="E3780994">
      <w:numFmt w:val="bullet"/>
      <w:lvlText w:val="•"/>
      <w:lvlJc w:val="left"/>
      <w:pPr>
        <w:ind w:left="5456" w:hanging="646"/>
      </w:pPr>
      <w:rPr>
        <w:rFonts w:hint="default"/>
        <w:lang w:val="ru-RU" w:eastAsia="ru-RU" w:bidi="ru-RU"/>
      </w:rPr>
    </w:lvl>
    <w:lvl w:ilvl="8" w:tplc="C2468B66">
      <w:numFmt w:val="bullet"/>
      <w:lvlText w:val="•"/>
      <w:lvlJc w:val="left"/>
      <w:pPr>
        <w:ind w:left="6222" w:hanging="646"/>
      </w:pPr>
      <w:rPr>
        <w:rFonts w:hint="default"/>
        <w:lang w:val="ru-RU" w:eastAsia="ru-RU" w:bidi="ru-RU"/>
      </w:rPr>
    </w:lvl>
  </w:abstractNum>
  <w:abstractNum w:abstractNumId="29">
    <w:nsid w:val="71E06B7C"/>
    <w:multiLevelType w:val="hybridMultilevel"/>
    <w:tmpl w:val="6A98B05A"/>
    <w:lvl w:ilvl="0" w:tplc="160401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467FB6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DA8830BC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FB604D7E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71D46BA6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30A0D7DE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E7927D8A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990CD5B8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A8CE8A70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abstractNum w:abstractNumId="30">
    <w:nsid w:val="75976E5F"/>
    <w:multiLevelType w:val="hybridMultilevel"/>
    <w:tmpl w:val="0742F3E0"/>
    <w:lvl w:ilvl="0" w:tplc="753887D4">
      <w:numFmt w:val="bullet"/>
      <w:lvlText w:val="−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E92CBEC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AA8AFCEA">
      <w:numFmt w:val="bullet"/>
      <w:lvlText w:val="•"/>
      <w:lvlJc w:val="left"/>
      <w:pPr>
        <w:ind w:left="3217" w:hanging="360"/>
      </w:pPr>
      <w:rPr>
        <w:rFonts w:hint="default"/>
        <w:lang w:val="ru-RU" w:eastAsia="ru-RU" w:bidi="ru-RU"/>
      </w:rPr>
    </w:lvl>
    <w:lvl w:ilvl="3" w:tplc="20F0EF58">
      <w:numFmt w:val="bullet"/>
      <w:lvlText w:val="•"/>
      <w:lvlJc w:val="left"/>
      <w:pPr>
        <w:ind w:left="4165" w:hanging="360"/>
      </w:pPr>
      <w:rPr>
        <w:rFonts w:hint="default"/>
        <w:lang w:val="ru-RU" w:eastAsia="ru-RU" w:bidi="ru-RU"/>
      </w:rPr>
    </w:lvl>
    <w:lvl w:ilvl="4" w:tplc="B4582822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  <w:lvl w:ilvl="5" w:tplc="07BAEEFA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7922A510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D48A54DE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  <w:lvl w:ilvl="8" w:tplc="416AFA84">
      <w:numFmt w:val="bullet"/>
      <w:lvlText w:val="•"/>
      <w:lvlJc w:val="left"/>
      <w:pPr>
        <w:ind w:left="8909" w:hanging="360"/>
      </w:pPr>
      <w:rPr>
        <w:rFonts w:hint="default"/>
        <w:lang w:val="ru-RU" w:eastAsia="ru-RU" w:bidi="ru-RU"/>
      </w:rPr>
    </w:lvl>
  </w:abstractNum>
  <w:abstractNum w:abstractNumId="31">
    <w:nsid w:val="7A3E7E5B"/>
    <w:multiLevelType w:val="hybridMultilevel"/>
    <w:tmpl w:val="83C21342"/>
    <w:lvl w:ilvl="0" w:tplc="17124FD8">
      <w:numFmt w:val="bullet"/>
      <w:lvlText w:val="-"/>
      <w:lvlJc w:val="left"/>
      <w:pPr>
        <w:ind w:left="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E6B7CE">
      <w:numFmt w:val="bullet"/>
      <w:lvlText w:val="•"/>
      <w:lvlJc w:val="left"/>
      <w:pPr>
        <w:ind w:left="829" w:hanging="140"/>
      </w:pPr>
      <w:rPr>
        <w:rFonts w:hint="default"/>
        <w:lang w:val="ru-RU" w:eastAsia="ru-RU" w:bidi="ru-RU"/>
      </w:rPr>
    </w:lvl>
    <w:lvl w:ilvl="2" w:tplc="CA5EEFB8">
      <w:numFmt w:val="bullet"/>
      <w:lvlText w:val="•"/>
      <w:lvlJc w:val="left"/>
      <w:pPr>
        <w:ind w:left="1598" w:hanging="140"/>
      </w:pPr>
      <w:rPr>
        <w:rFonts w:hint="default"/>
        <w:lang w:val="ru-RU" w:eastAsia="ru-RU" w:bidi="ru-RU"/>
      </w:rPr>
    </w:lvl>
    <w:lvl w:ilvl="3" w:tplc="EC30A740">
      <w:numFmt w:val="bullet"/>
      <w:lvlText w:val="•"/>
      <w:lvlJc w:val="left"/>
      <w:pPr>
        <w:ind w:left="2368" w:hanging="140"/>
      </w:pPr>
      <w:rPr>
        <w:rFonts w:hint="default"/>
        <w:lang w:val="ru-RU" w:eastAsia="ru-RU" w:bidi="ru-RU"/>
      </w:rPr>
    </w:lvl>
    <w:lvl w:ilvl="4" w:tplc="DE26EF2E">
      <w:numFmt w:val="bullet"/>
      <w:lvlText w:val="•"/>
      <w:lvlJc w:val="left"/>
      <w:pPr>
        <w:ind w:left="3137" w:hanging="140"/>
      </w:pPr>
      <w:rPr>
        <w:rFonts w:hint="default"/>
        <w:lang w:val="ru-RU" w:eastAsia="ru-RU" w:bidi="ru-RU"/>
      </w:rPr>
    </w:lvl>
    <w:lvl w:ilvl="5" w:tplc="70A85A46">
      <w:numFmt w:val="bullet"/>
      <w:lvlText w:val="•"/>
      <w:lvlJc w:val="left"/>
      <w:pPr>
        <w:ind w:left="3907" w:hanging="140"/>
      </w:pPr>
      <w:rPr>
        <w:rFonts w:hint="default"/>
        <w:lang w:val="ru-RU" w:eastAsia="ru-RU" w:bidi="ru-RU"/>
      </w:rPr>
    </w:lvl>
    <w:lvl w:ilvl="6" w:tplc="8F342E74">
      <w:numFmt w:val="bullet"/>
      <w:lvlText w:val="•"/>
      <w:lvlJc w:val="left"/>
      <w:pPr>
        <w:ind w:left="4676" w:hanging="140"/>
      </w:pPr>
      <w:rPr>
        <w:rFonts w:hint="default"/>
        <w:lang w:val="ru-RU" w:eastAsia="ru-RU" w:bidi="ru-RU"/>
      </w:rPr>
    </w:lvl>
    <w:lvl w:ilvl="7" w:tplc="71D0B6C0">
      <w:numFmt w:val="bullet"/>
      <w:lvlText w:val="•"/>
      <w:lvlJc w:val="left"/>
      <w:pPr>
        <w:ind w:left="5445" w:hanging="140"/>
      </w:pPr>
      <w:rPr>
        <w:rFonts w:hint="default"/>
        <w:lang w:val="ru-RU" w:eastAsia="ru-RU" w:bidi="ru-RU"/>
      </w:rPr>
    </w:lvl>
    <w:lvl w:ilvl="8" w:tplc="5FA0EF66">
      <w:numFmt w:val="bullet"/>
      <w:lvlText w:val="•"/>
      <w:lvlJc w:val="left"/>
      <w:pPr>
        <w:ind w:left="6215" w:hanging="140"/>
      </w:pPr>
      <w:rPr>
        <w:rFonts w:hint="default"/>
        <w:lang w:val="ru-RU" w:eastAsia="ru-RU" w:bidi="ru-RU"/>
      </w:rPr>
    </w:lvl>
  </w:abstractNum>
  <w:abstractNum w:abstractNumId="32">
    <w:nsid w:val="7ECF28D3"/>
    <w:multiLevelType w:val="hybridMultilevel"/>
    <w:tmpl w:val="E06AC5EE"/>
    <w:lvl w:ilvl="0" w:tplc="DCE6F1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10970C">
      <w:numFmt w:val="bullet"/>
      <w:lvlText w:val="•"/>
      <w:lvlJc w:val="left"/>
      <w:pPr>
        <w:ind w:left="455" w:hanging="140"/>
      </w:pPr>
      <w:rPr>
        <w:rFonts w:hint="default"/>
        <w:lang w:val="ru-RU" w:eastAsia="ru-RU" w:bidi="ru-RU"/>
      </w:rPr>
    </w:lvl>
    <w:lvl w:ilvl="2" w:tplc="46B86E08">
      <w:numFmt w:val="bullet"/>
      <w:lvlText w:val="•"/>
      <w:lvlJc w:val="left"/>
      <w:pPr>
        <w:ind w:left="811" w:hanging="140"/>
      </w:pPr>
      <w:rPr>
        <w:rFonts w:hint="default"/>
        <w:lang w:val="ru-RU" w:eastAsia="ru-RU" w:bidi="ru-RU"/>
      </w:rPr>
    </w:lvl>
    <w:lvl w:ilvl="3" w:tplc="91EC9EC4">
      <w:numFmt w:val="bullet"/>
      <w:lvlText w:val="•"/>
      <w:lvlJc w:val="left"/>
      <w:pPr>
        <w:ind w:left="1167" w:hanging="140"/>
      </w:pPr>
      <w:rPr>
        <w:rFonts w:hint="default"/>
        <w:lang w:val="ru-RU" w:eastAsia="ru-RU" w:bidi="ru-RU"/>
      </w:rPr>
    </w:lvl>
    <w:lvl w:ilvl="4" w:tplc="733C3638">
      <w:numFmt w:val="bullet"/>
      <w:lvlText w:val="•"/>
      <w:lvlJc w:val="left"/>
      <w:pPr>
        <w:ind w:left="1523" w:hanging="140"/>
      </w:pPr>
      <w:rPr>
        <w:rFonts w:hint="default"/>
        <w:lang w:val="ru-RU" w:eastAsia="ru-RU" w:bidi="ru-RU"/>
      </w:rPr>
    </w:lvl>
    <w:lvl w:ilvl="5" w:tplc="6A40B002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C6B2541C">
      <w:numFmt w:val="bullet"/>
      <w:lvlText w:val="•"/>
      <w:lvlJc w:val="left"/>
      <w:pPr>
        <w:ind w:left="2235" w:hanging="140"/>
      </w:pPr>
      <w:rPr>
        <w:rFonts w:hint="default"/>
        <w:lang w:val="ru-RU" w:eastAsia="ru-RU" w:bidi="ru-RU"/>
      </w:rPr>
    </w:lvl>
    <w:lvl w:ilvl="7" w:tplc="23C6CD46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8" w:tplc="9378EA82">
      <w:numFmt w:val="bullet"/>
      <w:lvlText w:val="•"/>
      <w:lvlJc w:val="left"/>
      <w:pPr>
        <w:ind w:left="2947" w:hanging="14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15"/>
  </w:num>
  <w:num w:numId="5">
    <w:abstractNumId w:val="25"/>
  </w:num>
  <w:num w:numId="6">
    <w:abstractNumId w:val="0"/>
  </w:num>
  <w:num w:numId="7">
    <w:abstractNumId w:val="1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9"/>
  </w:num>
  <w:num w:numId="13">
    <w:abstractNumId w:val="1"/>
  </w:num>
  <w:num w:numId="14">
    <w:abstractNumId w:val="18"/>
  </w:num>
  <w:num w:numId="15">
    <w:abstractNumId w:val="23"/>
  </w:num>
  <w:num w:numId="16">
    <w:abstractNumId w:val="27"/>
  </w:num>
  <w:num w:numId="17">
    <w:abstractNumId w:val="29"/>
  </w:num>
  <w:num w:numId="18">
    <w:abstractNumId w:val="13"/>
  </w:num>
  <w:num w:numId="19">
    <w:abstractNumId w:val="7"/>
  </w:num>
  <w:num w:numId="20">
    <w:abstractNumId w:val="32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17"/>
  </w:num>
  <w:num w:numId="28">
    <w:abstractNumId w:val="30"/>
  </w:num>
  <w:num w:numId="29">
    <w:abstractNumId w:val="8"/>
  </w:num>
  <w:num w:numId="30">
    <w:abstractNumId w:val="10"/>
  </w:num>
  <w:num w:numId="31">
    <w:abstractNumId w:val="12"/>
  </w:num>
  <w:num w:numId="32">
    <w:abstractNumId w:val="24"/>
  </w:num>
  <w:num w:numId="33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A59"/>
    <w:rsid w:val="000031B2"/>
    <w:rsid w:val="00003580"/>
    <w:rsid w:val="00007C94"/>
    <w:rsid w:val="00013CF5"/>
    <w:rsid w:val="00017AA8"/>
    <w:rsid w:val="00027046"/>
    <w:rsid w:val="00027EED"/>
    <w:rsid w:val="0005015A"/>
    <w:rsid w:val="00063600"/>
    <w:rsid w:val="000758B7"/>
    <w:rsid w:val="00082961"/>
    <w:rsid w:val="00083C8E"/>
    <w:rsid w:val="00085B27"/>
    <w:rsid w:val="00085D06"/>
    <w:rsid w:val="000873A0"/>
    <w:rsid w:val="000946CF"/>
    <w:rsid w:val="000A2504"/>
    <w:rsid w:val="000A757B"/>
    <w:rsid w:val="000D1F04"/>
    <w:rsid w:val="000D248E"/>
    <w:rsid w:val="000E00A4"/>
    <w:rsid w:val="000E5E2E"/>
    <w:rsid w:val="000E5FDF"/>
    <w:rsid w:val="00120550"/>
    <w:rsid w:val="00147185"/>
    <w:rsid w:val="00155FC9"/>
    <w:rsid w:val="00157F19"/>
    <w:rsid w:val="00165A8B"/>
    <w:rsid w:val="001A259B"/>
    <w:rsid w:val="001B152F"/>
    <w:rsid w:val="001C30B3"/>
    <w:rsid w:val="001C5DAB"/>
    <w:rsid w:val="001D7596"/>
    <w:rsid w:val="001E0EEA"/>
    <w:rsid w:val="001F0EA5"/>
    <w:rsid w:val="001F1347"/>
    <w:rsid w:val="001F49FB"/>
    <w:rsid w:val="001F5978"/>
    <w:rsid w:val="001F7E10"/>
    <w:rsid w:val="00200613"/>
    <w:rsid w:val="00222977"/>
    <w:rsid w:val="0022407B"/>
    <w:rsid w:val="00253FA1"/>
    <w:rsid w:val="002573D6"/>
    <w:rsid w:val="00261DFB"/>
    <w:rsid w:val="002621DF"/>
    <w:rsid w:val="0026366C"/>
    <w:rsid w:val="0026619F"/>
    <w:rsid w:val="00271EE6"/>
    <w:rsid w:val="00284F1A"/>
    <w:rsid w:val="0029021D"/>
    <w:rsid w:val="0029715A"/>
    <w:rsid w:val="002A1725"/>
    <w:rsid w:val="002B3C7F"/>
    <w:rsid w:val="002B5184"/>
    <w:rsid w:val="002C121A"/>
    <w:rsid w:val="002C5DF5"/>
    <w:rsid w:val="002D3670"/>
    <w:rsid w:val="002D5011"/>
    <w:rsid w:val="002E3296"/>
    <w:rsid w:val="002E676B"/>
    <w:rsid w:val="002F3297"/>
    <w:rsid w:val="002F468E"/>
    <w:rsid w:val="002F6144"/>
    <w:rsid w:val="002F7122"/>
    <w:rsid w:val="00300270"/>
    <w:rsid w:val="003025B3"/>
    <w:rsid w:val="003035EC"/>
    <w:rsid w:val="0032681C"/>
    <w:rsid w:val="00335DAB"/>
    <w:rsid w:val="00336BF9"/>
    <w:rsid w:val="00346C43"/>
    <w:rsid w:val="00347D42"/>
    <w:rsid w:val="00360DE5"/>
    <w:rsid w:val="003735AB"/>
    <w:rsid w:val="0037765F"/>
    <w:rsid w:val="00381D1E"/>
    <w:rsid w:val="003828A4"/>
    <w:rsid w:val="00387DBE"/>
    <w:rsid w:val="003917FF"/>
    <w:rsid w:val="0039557E"/>
    <w:rsid w:val="003A00BA"/>
    <w:rsid w:val="003A1676"/>
    <w:rsid w:val="003B2D5A"/>
    <w:rsid w:val="003C157F"/>
    <w:rsid w:val="003C4AF8"/>
    <w:rsid w:val="003C4BE4"/>
    <w:rsid w:val="003C4E7C"/>
    <w:rsid w:val="003D2322"/>
    <w:rsid w:val="003E688B"/>
    <w:rsid w:val="003F4905"/>
    <w:rsid w:val="003F4B56"/>
    <w:rsid w:val="00415054"/>
    <w:rsid w:val="00420C95"/>
    <w:rsid w:val="004213AE"/>
    <w:rsid w:val="004403E4"/>
    <w:rsid w:val="004409DC"/>
    <w:rsid w:val="004666B5"/>
    <w:rsid w:val="004671C5"/>
    <w:rsid w:val="004905C0"/>
    <w:rsid w:val="004953B8"/>
    <w:rsid w:val="004D3FC0"/>
    <w:rsid w:val="004D55B2"/>
    <w:rsid w:val="004F361B"/>
    <w:rsid w:val="00506D6F"/>
    <w:rsid w:val="00510D4B"/>
    <w:rsid w:val="00511BD7"/>
    <w:rsid w:val="0051244F"/>
    <w:rsid w:val="005144E6"/>
    <w:rsid w:val="00530B91"/>
    <w:rsid w:val="00532ECF"/>
    <w:rsid w:val="005423C8"/>
    <w:rsid w:val="00574460"/>
    <w:rsid w:val="00575E32"/>
    <w:rsid w:val="005820AF"/>
    <w:rsid w:val="00586B15"/>
    <w:rsid w:val="005877BC"/>
    <w:rsid w:val="00594E8A"/>
    <w:rsid w:val="005A4F46"/>
    <w:rsid w:val="005A6B2D"/>
    <w:rsid w:val="005C181D"/>
    <w:rsid w:val="005E362A"/>
    <w:rsid w:val="005E5AE6"/>
    <w:rsid w:val="005F4DCF"/>
    <w:rsid w:val="005F62A9"/>
    <w:rsid w:val="006120CB"/>
    <w:rsid w:val="00612162"/>
    <w:rsid w:val="00620134"/>
    <w:rsid w:val="00627B29"/>
    <w:rsid w:val="00631736"/>
    <w:rsid w:val="00633765"/>
    <w:rsid w:val="00634E24"/>
    <w:rsid w:val="00637D58"/>
    <w:rsid w:val="006523C3"/>
    <w:rsid w:val="00653E8B"/>
    <w:rsid w:val="00657F6C"/>
    <w:rsid w:val="00664FC5"/>
    <w:rsid w:val="0068371D"/>
    <w:rsid w:val="0068667E"/>
    <w:rsid w:val="006959A0"/>
    <w:rsid w:val="006A61F1"/>
    <w:rsid w:val="006B515C"/>
    <w:rsid w:val="006B78AD"/>
    <w:rsid w:val="006C0671"/>
    <w:rsid w:val="006C2BD5"/>
    <w:rsid w:val="006D0442"/>
    <w:rsid w:val="006D4691"/>
    <w:rsid w:val="006E2B9C"/>
    <w:rsid w:val="006E4507"/>
    <w:rsid w:val="00702BC5"/>
    <w:rsid w:val="0070779F"/>
    <w:rsid w:val="007077A9"/>
    <w:rsid w:val="00715C01"/>
    <w:rsid w:val="007161EF"/>
    <w:rsid w:val="00716FF9"/>
    <w:rsid w:val="00717E1D"/>
    <w:rsid w:val="00733EEC"/>
    <w:rsid w:val="0074236D"/>
    <w:rsid w:val="00744742"/>
    <w:rsid w:val="00751468"/>
    <w:rsid w:val="0075394C"/>
    <w:rsid w:val="00763A92"/>
    <w:rsid w:val="00763C10"/>
    <w:rsid w:val="00772224"/>
    <w:rsid w:val="00784236"/>
    <w:rsid w:val="00787693"/>
    <w:rsid w:val="007A0363"/>
    <w:rsid w:val="007A1B23"/>
    <w:rsid w:val="007A499E"/>
    <w:rsid w:val="007A6E1F"/>
    <w:rsid w:val="007B5809"/>
    <w:rsid w:val="007C38E7"/>
    <w:rsid w:val="007F40B4"/>
    <w:rsid w:val="00803042"/>
    <w:rsid w:val="00804234"/>
    <w:rsid w:val="00812C45"/>
    <w:rsid w:val="008145E1"/>
    <w:rsid w:val="00821F7A"/>
    <w:rsid w:val="00833931"/>
    <w:rsid w:val="00843D68"/>
    <w:rsid w:val="00870E44"/>
    <w:rsid w:val="008711D8"/>
    <w:rsid w:val="00875D04"/>
    <w:rsid w:val="00877FDC"/>
    <w:rsid w:val="00883944"/>
    <w:rsid w:val="00890415"/>
    <w:rsid w:val="0089456D"/>
    <w:rsid w:val="00894F46"/>
    <w:rsid w:val="008A11A9"/>
    <w:rsid w:val="008B430E"/>
    <w:rsid w:val="008D3ABF"/>
    <w:rsid w:val="008E243E"/>
    <w:rsid w:val="008F3811"/>
    <w:rsid w:val="008F785B"/>
    <w:rsid w:val="00901B2A"/>
    <w:rsid w:val="00910F21"/>
    <w:rsid w:val="00913DDF"/>
    <w:rsid w:val="00922531"/>
    <w:rsid w:val="00922C66"/>
    <w:rsid w:val="00931261"/>
    <w:rsid w:val="00932FE8"/>
    <w:rsid w:val="009531AC"/>
    <w:rsid w:val="00956305"/>
    <w:rsid w:val="0096099C"/>
    <w:rsid w:val="009802B5"/>
    <w:rsid w:val="00980D6D"/>
    <w:rsid w:val="00981944"/>
    <w:rsid w:val="00982B5D"/>
    <w:rsid w:val="00985226"/>
    <w:rsid w:val="00986AF0"/>
    <w:rsid w:val="0099443E"/>
    <w:rsid w:val="009A0FB1"/>
    <w:rsid w:val="009A7E7C"/>
    <w:rsid w:val="009B2C45"/>
    <w:rsid w:val="009B3057"/>
    <w:rsid w:val="009B4E62"/>
    <w:rsid w:val="009C662C"/>
    <w:rsid w:val="009D0AA9"/>
    <w:rsid w:val="009D7A85"/>
    <w:rsid w:val="009E1ABD"/>
    <w:rsid w:val="009E1BAF"/>
    <w:rsid w:val="009F24DD"/>
    <w:rsid w:val="009F2896"/>
    <w:rsid w:val="00A17D96"/>
    <w:rsid w:val="00A256DB"/>
    <w:rsid w:val="00A32CD5"/>
    <w:rsid w:val="00A36B50"/>
    <w:rsid w:val="00A67297"/>
    <w:rsid w:val="00A67F4F"/>
    <w:rsid w:val="00A741EB"/>
    <w:rsid w:val="00A903A8"/>
    <w:rsid w:val="00A91DD9"/>
    <w:rsid w:val="00A9252F"/>
    <w:rsid w:val="00A929F7"/>
    <w:rsid w:val="00A9318D"/>
    <w:rsid w:val="00A94C45"/>
    <w:rsid w:val="00AA65A6"/>
    <w:rsid w:val="00AB7674"/>
    <w:rsid w:val="00AD3AC2"/>
    <w:rsid w:val="00B1040B"/>
    <w:rsid w:val="00B15BB6"/>
    <w:rsid w:val="00B22A68"/>
    <w:rsid w:val="00B25962"/>
    <w:rsid w:val="00B35A0E"/>
    <w:rsid w:val="00B661E4"/>
    <w:rsid w:val="00B81540"/>
    <w:rsid w:val="00B854B4"/>
    <w:rsid w:val="00B86EA9"/>
    <w:rsid w:val="00B9104A"/>
    <w:rsid w:val="00B9653E"/>
    <w:rsid w:val="00BA290D"/>
    <w:rsid w:val="00BA419F"/>
    <w:rsid w:val="00BA6002"/>
    <w:rsid w:val="00BB06AA"/>
    <w:rsid w:val="00BB7B97"/>
    <w:rsid w:val="00BC5E27"/>
    <w:rsid w:val="00BD4D14"/>
    <w:rsid w:val="00BE199C"/>
    <w:rsid w:val="00BF3606"/>
    <w:rsid w:val="00C01268"/>
    <w:rsid w:val="00C26659"/>
    <w:rsid w:val="00C35F4C"/>
    <w:rsid w:val="00C36F6B"/>
    <w:rsid w:val="00C51E36"/>
    <w:rsid w:val="00C56B84"/>
    <w:rsid w:val="00C6185F"/>
    <w:rsid w:val="00C66010"/>
    <w:rsid w:val="00C66903"/>
    <w:rsid w:val="00C7159D"/>
    <w:rsid w:val="00C759E6"/>
    <w:rsid w:val="00C76D6C"/>
    <w:rsid w:val="00C95B08"/>
    <w:rsid w:val="00C97889"/>
    <w:rsid w:val="00CA1A13"/>
    <w:rsid w:val="00CA2F38"/>
    <w:rsid w:val="00CA5893"/>
    <w:rsid w:val="00CB05AD"/>
    <w:rsid w:val="00CB0CB2"/>
    <w:rsid w:val="00CC373B"/>
    <w:rsid w:val="00CD3F8D"/>
    <w:rsid w:val="00CD43AA"/>
    <w:rsid w:val="00CE49C0"/>
    <w:rsid w:val="00CF6442"/>
    <w:rsid w:val="00D04B28"/>
    <w:rsid w:val="00D07F95"/>
    <w:rsid w:val="00D1174C"/>
    <w:rsid w:val="00D12641"/>
    <w:rsid w:val="00D261D7"/>
    <w:rsid w:val="00D3107D"/>
    <w:rsid w:val="00D63EB1"/>
    <w:rsid w:val="00D6459B"/>
    <w:rsid w:val="00D6659C"/>
    <w:rsid w:val="00D672D1"/>
    <w:rsid w:val="00D71DCC"/>
    <w:rsid w:val="00D8375E"/>
    <w:rsid w:val="00D96EFA"/>
    <w:rsid w:val="00DA5F75"/>
    <w:rsid w:val="00DB2BC4"/>
    <w:rsid w:val="00DB6DD5"/>
    <w:rsid w:val="00DC6307"/>
    <w:rsid w:val="00DD09D8"/>
    <w:rsid w:val="00DD42BD"/>
    <w:rsid w:val="00DD4615"/>
    <w:rsid w:val="00DD7F2C"/>
    <w:rsid w:val="00DE283D"/>
    <w:rsid w:val="00E05609"/>
    <w:rsid w:val="00E164C9"/>
    <w:rsid w:val="00E23FF1"/>
    <w:rsid w:val="00E30C5B"/>
    <w:rsid w:val="00E3156A"/>
    <w:rsid w:val="00E32795"/>
    <w:rsid w:val="00E34585"/>
    <w:rsid w:val="00E35555"/>
    <w:rsid w:val="00E41A4C"/>
    <w:rsid w:val="00E4331C"/>
    <w:rsid w:val="00E47830"/>
    <w:rsid w:val="00E511A9"/>
    <w:rsid w:val="00E51E4C"/>
    <w:rsid w:val="00E7593C"/>
    <w:rsid w:val="00E77816"/>
    <w:rsid w:val="00E811F3"/>
    <w:rsid w:val="00E862B2"/>
    <w:rsid w:val="00E95555"/>
    <w:rsid w:val="00E97B82"/>
    <w:rsid w:val="00EA042D"/>
    <w:rsid w:val="00EA4AA8"/>
    <w:rsid w:val="00EA5EE7"/>
    <w:rsid w:val="00EB0A94"/>
    <w:rsid w:val="00EB566E"/>
    <w:rsid w:val="00EB63E0"/>
    <w:rsid w:val="00EC6E1B"/>
    <w:rsid w:val="00ED229A"/>
    <w:rsid w:val="00ED2A4D"/>
    <w:rsid w:val="00ED4B9B"/>
    <w:rsid w:val="00EE47CD"/>
    <w:rsid w:val="00EE5118"/>
    <w:rsid w:val="00EE76FB"/>
    <w:rsid w:val="00F00596"/>
    <w:rsid w:val="00F04B65"/>
    <w:rsid w:val="00F11018"/>
    <w:rsid w:val="00F1297F"/>
    <w:rsid w:val="00F3388C"/>
    <w:rsid w:val="00F3687B"/>
    <w:rsid w:val="00F4232D"/>
    <w:rsid w:val="00F456DB"/>
    <w:rsid w:val="00F47A59"/>
    <w:rsid w:val="00F77CD9"/>
    <w:rsid w:val="00F819B5"/>
    <w:rsid w:val="00F81F90"/>
    <w:rsid w:val="00F826C4"/>
    <w:rsid w:val="00F90138"/>
    <w:rsid w:val="00F97888"/>
    <w:rsid w:val="00FA0A2F"/>
    <w:rsid w:val="00FA72C5"/>
    <w:rsid w:val="00FB71A3"/>
    <w:rsid w:val="00FB7F8E"/>
    <w:rsid w:val="00FC1612"/>
    <w:rsid w:val="00FE0CC5"/>
    <w:rsid w:val="00FF1410"/>
    <w:rsid w:val="00FF447C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2"/>
  </w:style>
  <w:style w:type="paragraph" w:styleId="10">
    <w:name w:val="heading 1"/>
    <w:basedOn w:val="a"/>
    <w:next w:val="a"/>
    <w:link w:val="11"/>
    <w:uiPriority w:val="9"/>
    <w:qFormat/>
    <w:rsid w:val="00B25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120550"/>
    <w:pPr>
      <w:ind w:left="720"/>
      <w:contextualSpacing/>
    </w:pPr>
  </w:style>
  <w:style w:type="paragraph" w:styleId="a6">
    <w:name w:val="Body Text Indent"/>
    <w:basedOn w:val="a"/>
    <w:link w:val="a7"/>
    <w:semiHidden/>
    <w:rsid w:val="000758B7"/>
    <w:pPr>
      <w:suppressAutoHyphens/>
      <w:spacing w:after="120" w:line="276" w:lineRule="auto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758B7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A00BA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A00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A00B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3A00BA"/>
    <w:pPr>
      <w:widowControl w:val="0"/>
      <w:autoSpaceDE w:val="0"/>
      <w:autoSpaceDN w:val="0"/>
      <w:spacing w:line="240" w:lineRule="auto"/>
      <w:ind w:left="3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3A00BA"/>
    <w:pPr>
      <w:widowControl w:val="0"/>
      <w:autoSpaceDE w:val="0"/>
      <w:autoSpaceDN w:val="0"/>
      <w:spacing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3A00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header"/>
    <w:basedOn w:val="a"/>
    <w:link w:val="ab"/>
    <w:uiPriority w:val="99"/>
    <w:unhideWhenUsed/>
    <w:rsid w:val="003A00B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3A00BA"/>
    <w:rPr>
      <w:rFonts w:ascii="Times New Roman" w:eastAsia="Times New Roman" w:hAnsi="Times New Roman" w:cs="Times New Roman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A00BA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A00BA"/>
    <w:rPr>
      <w:rFonts w:ascii="Times New Roman" w:eastAsia="Times New Roman" w:hAnsi="Times New Roman" w:cs="Times New Roman"/>
      <w:lang w:bidi="ru-RU"/>
    </w:rPr>
  </w:style>
  <w:style w:type="character" w:customStyle="1" w:styleId="a5">
    <w:name w:val="Абзац списка Знак"/>
    <w:basedOn w:val="a0"/>
    <w:link w:val="a4"/>
    <w:uiPriority w:val="34"/>
    <w:rsid w:val="00EE5118"/>
  </w:style>
  <w:style w:type="paragraph" w:styleId="ae">
    <w:name w:val="Normal (Web)"/>
    <w:basedOn w:val="a"/>
    <w:uiPriority w:val="99"/>
    <w:rsid w:val="00F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4"/>
    <w:link w:val="12"/>
    <w:qFormat/>
    <w:rsid w:val="006E2B9C"/>
    <w:pPr>
      <w:numPr>
        <w:numId w:val="13"/>
      </w:numPr>
      <w:spacing w:line="300" w:lineRule="auto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12">
    <w:name w:val="Стиль1 Знак"/>
    <w:basedOn w:val="a5"/>
    <w:link w:val="1"/>
    <w:rsid w:val="006E2B9C"/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rsid w:val="00027EED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character" w:styleId="af">
    <w:name w:val="Hyperlink"/>
    <w:uiPriority w:val="99"/>
    <w:unhideWhenUsed/>
    <w:rsid w:val="00B2596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B2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0"/>
    <w:next w:val="a"/>
    <w:uiPriority w:val="39"/>
    <w:unhideWhenUsed/>
    <w:qFormat/>
    <w:rsid w:val="00B25962"/>
    <w:pPr>
      <w:spacing w:before="240"/>
      <w:outlineLvl w:val="9"/>
    </w:pPr>
    <w:rPr>
      <w:b w:val="0"/>
      <w:bCs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25962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B25962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25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9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old.anichkov.ru/files/gzrdo/doc/2905-27122018.pdf" TargetMode="External"/><Relationship Id="rId18" Type="http://schemas.openxmlformats.org/officeDocument/2006/relationships/hyperlink" Target="http://baseold.anichkov.ru/files/gzrdo/doc/N816.pdf" TargetMode="External"/><Relationship Id="rId26" Type="http://schemas.openxmlformats.org/officeDocument/2006/relationships/hyperlink" Target="http://baseold.anichkov.ru/files/gzrdo/doc/2019-03-13-114-minprosv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old.anichkov.ru/files/gzrdo/doc/313b7NaNS3VbcW7qWYslEDbPCuKi6lC6.pdf" TargetMode="External"/><Relationship Id="rId34" Type="http://schemas.openxmlformats.org/officeDocument/2006/relationships/hyperlink" Target="http://baseold.anichkov.ru/files/gzrdo/doc/2017-11-27-1968-rosobrnadzor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old.anichkov.ru/files/gzrdo/doc/2905-27122018.pdf" TargetMode="External"/><Relationship Id="rId17" Type="http://schemas.openxmlformats.org/officeDocument/2006/relationships/hyperlink" Target="http://baseold.anichkov.ru/files/gzrdo/doc/N816.pdf" TargetMode="External"/><Relationship Id="rId25" Type="http://schemas.openxmlformats.org/officeDocument/2006/relationships/hyperlink" Target="http://baseold.anichkov.ru/files/gzrdo/doc/2019-03-13-114-minprosvet.pdf" TargetMode="External"/><Relationship Id="rId33" Type="http://schemas.openxmlformats.org/officeDocument/2006/relationships/hyperlink" Target="http://baseold.anichkov.ru/files/gzrdo/doc/2017-11-27-1968-rosobrnadzo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old.anichkov.ru/files/gzrdo/doc/N816.pdf" TargetMode="External"/><Relationship Id="rId20" Type="http://schemas.openxmlformats.org/officeDocument/2006/relationships/hyperlink" Target="http://baseold.anichkov.ru/files/gzrdo/doc/313b7NaNS3VbcW7qWYslEDbPCuKi6lC6.pdf" TargetMode="External"/><Relationship Id="rId29" Type="http://schemas.openxmlformats.org/officeDocument/2006/relationships/hyperlink" Target="http://baseold.anichkov.ru/files/gzrdo/doc/2017-11-27-1968-rosobrnadzo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old.anichkov.ru/files/gzrdo/doc/prioritetnyi_proekt_do.pdf" TargetMode="External"/><Relationship Id="rId24" Type="http://schemas.openxmlformats.org/officeDocument/2006/relationships/hyperlink" Target="http://baseold.anichkov.ru/files/gzrdo/doc/2019-03-13-114-minprosvet.pdf" TargetMode="External"/><Relationship Id="rId32" Type="http://schemas.openxmlformats.org/officeDocument/2006/relationships/hyperlink" Target="http://baseold.anichkov.ru/files/gzrdo/doc/2017-11-27-1968-rosobrnadzo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old.anichkov.ru/files/gzrdo/doc/196-9-11-2018.pdf" TargetMode="External"/><Relationship Id="rId23" Type="http://schemas.openxmlformats.org/officeDocument/2006/relationships/hyperlink" Target="http://baseold.anichkov.ru/files/gzrdo/doc/2019-03-13-114-minprosvet.pdf" TargetMode="External"/><Relationship Id="rId28" Type="http://schemas.openxmlformats.org/officeDocument/2006/relationships/hyperlink" Target="http://baseold.anichkov.ru/files/gzrdo/doc/2019-03-13-114-minprosve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old.anichkov.ru/files/gzrdo/doc/prioritetnyi_proekt_do.pdf" TargetMode="External"/><Relationship Id="rId19" Type="http://schemas.openxmlformats.org/officeDocument/2006/relationships/hyperlink" Target="http://baseold.anichkov.ru/files/gzrdo/doc/N816.pdf" TargetMode="External"/><Relationship Id="rId31" Type="http://schemas.openxmlformats.org/officeDocument/2006/relationships/hyperlink" Target="http://baseold.anichkov.ru/files/gzrdo/doc/2017-11-27-1968-rosobrnadzo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old.anichkov.ru/files/gzrdo/doc/natsionalnuy-proekt-obrazovanie.pdf" TargetMode="External"/><Relationship Id="rId14" Type="http://schemas.openxmlformats.org/officeDocument/2006/relationships/hyperlink" Target="http://baseold.anichkov.ru/files/gzrdo/doc/196-9-11-2018.pdf" TargetMode="External"/><Relationship Id="rId22" Type="http://schemas.openxmlformats.org/officeDocument/2006/relationships/hyperlink" Target="http://baseold.anichkov.ru/files/gzrdo/doc/2019-03-13-114-minprosvet.pdf" TargetMode="External"/><Relationship Id="rId27" Type="http://schemas.openxmlformats.org/officeDocument/2006/relationships/hyperlink" Target="http://baseold.anichkov.ru/files/gzrdo/doc/2019-03-13-114-minprosvet.pdf" TargetMode="External"/><Relationship Id="rId30" Type="http://schemas.openxmlformats.org/officeDocument/2006/relationships/hyperlink" Target="http://baseold.anichkov.ru/files/gzrdo/doc/2017-11-27-1968-rosobrnadzor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5A33-0361-404C-98EC-55B6A290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12548</TotalTime>
  <Pages>1</Pages>
  <Words>15182</Words>
  <Characters>86539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Media-1</dc:creator>
  <cp:lastModifiedBy>Администатор</cp:lastModifiedBy>
  <cp:revision>134</cp:revision>
  <cp:lastPrinted>2021-09-07T07:03:00Z</cp:lastPrinted>
  <dcterms:created xsi:type="dcterms:W3CDTF">2021-01-13T14:03:00Z</dcterms:created>
  <dcterms:modified xsi:type="dcterms:W3CDTF">2021-09-07T07:13:00Z</dcterms:modified>
</cp:coreProperties>
</file>