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74" w:rsidRDefault="00127374" w:rsidP="00127374">
      <w:pPr>
        <w:widowControl w:val="0"/>
        <w:spacing w:line="240" w:lineRule="auto"/>
        <w:ind w:left="-567" w:right="120" w:firstLine="5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2500" cy="8291919"/>
            <wp:effectExtent l="19050" t="0" r="6350" b="0"/>
            <wp:docPr id="1" name="Рисунок 1" descr="C:\Users\user\Documents\Scanned Documents\юн.ис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юн.иссл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2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74" w:rsidRDefault="00127374" w:rsidP="00127374">
      <w:pPr>
        <w:widowControl w:val="0"/>
        <w:spacing w:line="240" w:lineRule="auto"/>
        <w:ind w:left="-567" w:right="120" w:firstLine="5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374" w:rsidRDefault="00127374" w:rsidP="00127374">
      <w:pPr>
        <w:widowControl w:val="0"/>
        <w:spacing w:line="240" w:lineRule="auto"/>
        <w:ind w:left="-567" w:right="120" w:firstLine="5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374" w:rsidRDefault="00127374" w:rsidP="00127374">
      <w:pPr>
        <w:widowControl w:val="0"/>
        <w:spacing w:line="240" w:lineRule="auto"/>
        <w:ind w:left="-567" w:right="120" w:firstLine="5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374" w:rsidRDefault="00127374" w:rsidP="00127374">
      <w:pPr>
        <w:widowControl w:val="0"/>
        <w:spacing w:line="240" w:lineRule="auto"/>
        <w:ind w:left="-567" w:right="120" w:firstLine="5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374" w:rsidRDefault="00127374" w:rsidP="00127374">
      <w:pPr>
        <w:widowControl w:val="0"/>
        <w:spacing w:line="240" w:lineRule="auto"/>
        <w:ind w:left="-567" w:right="120" w:firstLine="5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7C1B" w:rsidRDefault="00647C1B" w:rsidP="00127374">
      <w:pPr>
        <w:widowControl w:val="0"/>
        <w:spacing w:line="240" w:lineRule="auto"/>
        <w:ind w:left="-567" w:right="120"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647C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УЧРЕЖДЕНИЕ ДОПОЛНИТЕЛЬНОГО ОБРАЗОВАНИЯ </w:t>
      </w:r>
    </w:p>
    <w:p w:rsidR="00397E56" w:rsidRDefault="00647C1B" w:rsidP="005D19C8">
      <w:pPr>
        <w:widowControl w:val="0"/>
        <w:spacing w:line="240" w:lineRule="auto"/>
        <w:ind w:left="732" w:right="120"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647C1B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p w:rsidR="00647C1B" w:rsidRPr="00647C1B" w:rsidRDefault="00647C1B" w:rsidP="005D19C8">
      <w:pPr>
        <w:widowControl w:val="0"/>
        <w:spacing w:line="240" w:lineRule="auto"/>
        <w:ind w:left="732" w:right="120" w:firstLine="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Енисейска Красноярского края</w:t>
      </w: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E56" w:rsidRDefault="00397E5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E56" w:rsidRDefault="00397E56">
      <w:pPr>
        <w:sectPr w:rsidR="00397E56" w:rsidSect="00795D0D">
          <w:footerReference w:type="default" r:id="rId9"/>
          <w:type w:val="continuous"/>
          <w:pgSz w:w="11906" w:h="16838"/>
          <w:pgMar w:top="957" w:right="846" w:bottom="1134" w:left="1560" w:header="0" w:footer="0" w:gutter="0"/>
          <w:cols w:space="708"/>
          <w:titlePg/>
          <w:docGrid w:linePitch="299"/>
        </w:sectPr>
      </w:pPr>
    </w:p>
    <w:p w:rsidR="006B3E3A" w:rsidRDefault="00647C1B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РАССМОТРЕНО:</w:t>
      </w:r>
    </w:p>
    <w:p w:rsidR="006B3E3A" w:rsidRDefault="006B3E3A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 советом ЦДО</w:t>
      </w:r>
    </w:p>
    <w:p w:rsidR="00397E56" w:rsidRDefault="00736D68">
      <w:pPr>
        <w:widowControl w:val="0"/>
        <w:spacing w:line="239" w:lineRule="auto"/>
        <w:ind w:left="-69" w:right="12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6B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«__» ____</w:t>
      </w:r>
    </w:p>
    <w:p w:rsidR="00397E56" w:rsidRDefault="00736D6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="006B3E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ТВЕРЖДАЮ:</w:t>
      </w:r>
    </w:p>
    <w:p w:rsidR="00397E56" w:rsidRDefault="00736D68">
      <w:pPr>
        <w:widowControl w:val="0"/>
        <w:spacing w:line="239" w:lineRule="auto"/>
        <w:ind w:right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B3E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___________ФИО «___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E108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97E56" w:rsidRDefault="00397E56">
      <w:pPr>
        <w:sectPr w:rsidR="00397E56">
          <w:type w:val="continuous"/>
          <w:pgSz w:w="11906" w:h="16838"/>
          <w:pgMar w:top="957" w:right="846" w:bottom="1134" w:left="1560" w:header="0" w:footer="0" w:gutter="0"/>
          <w:cols w:num="2" w:space="708" w:equalWidth="0">
            <w:col w:w="4568" w:space="1103"/>
            <w:col w:w="3827" w:space="0"/>
          </w:cols>
        </w:sectPr>
      </w:pPr>
    </w:p>
    <w:p w:rsidR="00397E56" w:rsidRDefault="00397E56">
      <w:pPr>
        <w:spacing w:line="240" w:lineRule="exact"/>
        <w:rPr>
          <w:sz w:val="24"/>
          <w:szCs w:val="24"/>
        </w:rPr>
      </w:pPr>
    </w:p>
    <w:p w:rsidR="00397E56" w:rsidRDefault="00397E56">
      <w:pPr>
        <w:spacing w:line="240" w:lineRule="exact"/>
        <w:rPr>
          <w:sz w:val="24"/>
          <w:szCs w:val="24"/>
        </w:rPr>
      </w:pPr>
    </w:p>
    <w:p w:rsidR="00397E56" w:rsidRDefault="00397E56">
      <w:pPr>
        <w:spacing w:line="240" w:lineRule="exact"/>
        <w:rPr>
          <w:sz w:val="24"/>
          <w:szCs w:val="24"/>
        </w:rPr>
      </w:pPr>
    </w:p>
    <w:p w:rsidR="00397E56" w:rsidRDefault="00397E56">
      <w:pPr>
        <w:spacing w:line="240" w:lineRule="exact"/>
        <w:rPr>
          <w:sz w:val="24"/>
          <w:szCs w:val="24"/>
        </w:rPr>
      </w:pPr>
    </w:p>
    <w:p w:rsidR="00397E56" w:rsidRDefault="00397E56">
      <w:pPr>
        <w:spacing w:line="240" w:lineRule="exact"/>
        <w:rPr>
          <w:sz w:val="24"/>
          <w:szCs w:val="24"/>
        </w:rPr>
      </w:pPr>
    </w:p>
    <w:p w:rsidR="005D19C8" w:rsidRDefault="005D19C8">
      <w:pPr>
        <w:spacing w:line="240" w:lineRule="exact"/>
        <w:rPr>
          <w:sz w:val="24"/>
          <w:szCs w:val="24"/>
        </w:rPr>
      </w:pPr>
    </w:p>
    <w:p w:rsidR="005D19C8" w:rsidRDefault="005D19C8">
      <w:pPr>
        <w:spacing w:line="240" w:lineRule="exact"/>
        <w:rPr>
          <w:sz w:val="24"/>
          <w:szCs w:val="24"/>
        </w:rPr>
      </w:pPr>
    </w:p>
    <w:p w:rsidR="00397E56" w:rsidRDefault="00397E56">
      <w:pPr>
        <w:spacing w:line="240" w:lineRule="exact"/>
        <w:rPr>
          <w:sz w:val="24"/>
          <w:szCs w:val="24"/>
        </w:rPr>
      </w:pPr>
    </w:p>
    <w:p w:rsidR="00397E56" w:rsidRDefault="00397E56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6"/>
      </w:tblGrid>
      <w:tr w:rsidR="005D19C8" w:rsidTr="008779D1">
        <w:tc>
          <w:tcPr>
            <w:tcW w:w="9716" w:type="dxa"/>
          </w:tcPr>
          <w:p w:rsidR="005D19C8" w:rsidRDefault="005D19C8" w:rsidP="005D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9C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5D19C8" w:rsidRPr="005D19C8" w:rsidRDefault="005D19C8" w:rsidP="005D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9C8" w:rsidRPr="00BE1084" w:rsidRDefault="005D19C8" w:rsidP="005D19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1084">
              <w:rPr>
                <w:rFonts w:ascii="Times New Roman" w:hAnsi="Times New Roman" w:cs="Times New Roman"/>
                <w:b/>
                <w:sz w:val="36"/>
                <w:szCs w:val="36"/>
              </w:rPr>
              <w:t>«ЮНЫЙ ИССЛЕДОВАТЕЛЬ»</w:t>
            </w:r>
          </w:p>
          <w:p w:rsidR="005D19C8" w:rsidRPr="005D19C8" w:rsidRDefault="005D19C8" w:rsidP="005D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9C8" w:rsidRPr="005D19C8" w:rsidRDefault="005D19C8" w:rsidP="005D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программы: </w:t>
            </w:r>
            <w:r w:rsidR="005B36E1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  <w:p w:rsidR="005D19C8" w:rsidRPr="005D19C8" w:rsidRDefault="005D19C8" w:rsidP="005D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8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программы: </w:t>
            </w:r>
            <w:r w:rsidR="00BE1084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  <w:p w:rsidR="005D19C8" w:rsidRPr="005D19C8" w:rsidRDefault="005D19C8" w:rsidP="005D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8">
              <w:rPr>
                <w:rFonts w:ascii="Times New Roman" w:hAnsi="Times New Roman" w:cs="Times New Roman"/>
                <w:sz w:val="28"/>
                <w:szCs w:val="28"/>
              </w:rPr>
              <w:t>Возраст обучающихся: 4-6 лет</w:t>
            </w:r>
          </w:p>
          <w:p w:rsidR="005D19C8" w:rsidRPr="005D19C8" w:rsidRDefault="005D19C8" w:rsidP="005D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 года</w:t>
            </w:r>
          </w:p>
          <w:p w:rsidR="005D19C8" w:rsidRDefault="005D19C8" w:rsidP="005D19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9C8" w:rsidRDefault="005D19C8" w:rsidP="005D19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97E56" w:rsidRDefault="00397E56">
      <w:pPr>
        <w:spacing w:line="240" w:lineRule="exact"/>
        <w:rPr>
          <w:sz w:val="24"/>
          <w:szCs w:val="24"/>
        </w:rPr>
      </w:pPr>
    </w:p>
    <w:p w:rsidR="00397E56" w:rsidRDefault="00397E56">
      <w:pPr>
        <w:spacing w:line="240" w:lineRule="exact"/>
        <w:rPr>
          <w:sz w:val="24"/>
          <w:szCs w:val="24"/>
        </w:rPr>
      </w:pPr>
    </w:p>
    <w:p w:rsidR="00397E56" w:rsidRDefault="00397E56">
      <w:pPr>
        <w:spacing w:after="11" w:line="140" w:lineRule="exact"/>
        <w:rPr>
          <w:sz w:val="14"/>
          <w:szCs w:val="1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7E56" w:rsidRDefault="00397E56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19C8" w:rsidRDefault="005D19C8" w:rsidP="005D19C8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Автор: педагог дополнительного образования </w:t>
      </w:r>
    </w:p>
    <w:p w:rsidR="00397E56" w:rsidRDefault="005D19C8" w:rsidP="005D19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                                                            Чередник Светлана Владимировна</w:t>
      </w: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E56" w:rsidRDefault="00397E5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97E56" w:rsidRDefault="00397E56">
      <w:pPr>
        <w:spacing w:after="4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D19C8" w:rsidRDefault="005D19C8">
      <w:pPr>
        <w:widowControl w:val="0"/>
        <w:spacing w:line="239" w:lineRule="auto"/>
        <w:ind w:left="4167" w:right="40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Енисейск</w:t>
      </w:r>
    </w:p>
    <w:p w:rsidR="00397E56" w:rsidRDefault="00736D68">
      <w:pPr>
        <w:widowControl w:val="0"/>
        <w:spacing w:line="239" w:lineRule="auto"/>
        <w:ind w:left="4167" w:right="40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7E56">
          <w:type w:val="continuous"/>
          <w:pgSz w:w="11906" w:h="16838"/>
          <w:pgMar w:top="957" w:right="846" w:bottom="1134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D19C8"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 w:rsidR="00BE1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6D68" w:rsidRPr="00736D68" w:rsidRDefault="00736D68" w:rsidP="00736D68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КОМПЛЕКС ОСНОВНЫХ ХАРАКТЕРИСТИК ДОПОЛНИТЕЛЬНОЙ ОБЩЕОБРАЗОВАТЕЛЬНОЙЙ ОБЩЕРАЗВИВАЮЩЕЙ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ЮНЫЙ ИССЛЕДОВАТЕЛЬ</w:t>
      </w:r>
      <w:r w:rsidRPr="00736D6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36D68" w:rsidRPr="00736D68" w:rsidRDefault="00736D68" w:rsidP="00736D68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8" w:rsidRPr="00736D68" w:rsidRDefault="00736D68" w:rsidP="00736D68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6D68" w:rsidRPr="00736D68" w:rsidRDefault="00736D68" w:rsidP="00324E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 документов: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01.08.2020);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2020 (Распоряжение Правительства РФ от 24 апреля 2015 г. № 729-р);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Pr="00736D68">
        <w:rPr>
          <w:rFonts w:ascii="Times New Roman" w:hAnsi="Times New Roman" w:cs="Times New Roman"/>
          <w:sz w:val="28"/>
          <w:szCs w:val="28"/>
          <w:highlight w:val="white"/>
        </w:rPr>
        <w:t>28 сентября 2020 года № 28</w:t>
      </w:r>
      <w:r w:rsidRPr="00736D68">
        <w:rPr>
          <w:rFonts w:ascii="Times New Roman" w:eastAsia="Roboto" w:hAnsi="Times New Roman" w:cs="Times New Roman"/>
          <w:sz w:val="21"/>
          <w:szCs w:val="21"/>
          <w:highlight w:val="white"/>
        </w:rPr>
        <w:t xml:space="preserve"> </w:t>
      </w:r>
      <w:r w:rsidRPr="00736D68">
        <w:rPr>
          <w:rFonts w:ascii="Times New Roman" w:hAnsi="Times New Roman" w:cs="Times New Roman"/>
          <w:sz w:val="28"/>
          <w:szCs w:val="28"/>
        </w:rPr>
        <w:t xml:space="preserve">«Об утверждении СанПиН 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№196»;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  <w:highlight w:val="white"/>
        </w:rPr>
        <w:t xml:space="preserve">Приказ Министерства просвещения РФ №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485802"/>
      <w:r w:rsidRPr="00736D68">
        <w:rPr>
          <w:rFonts w:ascii="Times New Roman" w:hAnsi="Times New Roman" w:cs="Times New Roman"/>
          <w:sz w:val="28"/>
          <w:szCs w:val="28"/>
          <w:highlight w:val="white"/>
        </w:rPr>
        <w:t>Письмо Министерства образования и науки РФ от 18.11.2015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bookmarkEnd w:id="0"/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D68">
        <w:rPr>
          <w:rFonts w:ascii="Times New Roman" w:hAnsi="Times New Roman" w:cs="Times New Roman"/>
          <w:sz w:val="28"/>
          <w:szCs w:val="28"/>
          <w:highlight w:val="white"/>
        </w:rPr>
        <w:t>Письмо Министерства образования и науки РФ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D68">
        <w:rPr>
          <w:rFonts w:ascii="Times New Roman" w:hAnsi="Times New Roman" w:cs="Times New Roman"/>
          <w:sz w:val="28"/>
          <w:szCs w:val="28"/>
          <w:highlight w:val="white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736D68" w:rsidRPr="00736D68" w:rsidRDefault="00736D68" w:rsidP="00324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D68">
        <w:rPr>
          <w:rFonts w:ascii="Times New Roman" w:hAnsi="Times New Roman" w:cs="Times New Roman"/>
          <w:sz w:val="28"/>
          <w:szCs w:val="28"/>
          <w:highlight w:val="white"/>
        </w:rPr>
        <w:t>Стратегия развития воспитания в Российской Федерации до 2025 года, утвержденная распоряжением Правительства РФ от 29.05.2015 г. № 996</w:t>
      </w:r>
      <w:r w:rsidR="00324E44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736D68">
        <w:rPr>
          <w:rFonts w:ascii="Times New Roman" w:hAnsi="Times New Roman" w:cs="Times New Roman"/>
          <w:sz w:val="28"/>
          <w:szCs w:val="28"/>
          <w:highlight w:val="white"/>
        </w:rPr>
        <w:t>р.</w:t>
      </w:r>
    </w:p>
    <w:p w:rsidR="00736D68" w:rsidRPr="00736D68" w:rsidRDefault="00736D68" w:rsidP="00324E44">
      <w:pPr>
        <w:autoSpaceDE w:val="0"/>
        <w:autoSpaceDN w:val="0"/>
        <w:adjustRightInd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</w:rPr>
        <w:lastRenderedPageBreak/>
        <w:t xml:space="preserve">- Письмо Минобрнауки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736D68" w:rsidRPr="00736D68" w:rsidRDefault="00736D68" w:rsidP="00324E44">
      <w:pPr>
        <w:autoSpaceDE w:val="0"/>
        <w:autoSpaceDN w:val="0"/>
        <w:adjustRightInd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736D68" w:rsidRDefault="00736D68" w:rsidP="00324E44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68">
        <w:rPr>
          <w:rFonts w:ascii="Times New Roman" w:hAnsi="Times New Roman" w:cs="Times New Roman"/>
          <w:b/>
          <w:sz w:val="28"/>
          <w:szCs w:val="28"/>
        </w:rPr>
        <w:tab/>
      </w:r>
      <w:r w:rsidRPr="00736D68">
        <w:rPr>
          <w:rFonts w:ascii="Times New Roman" w:hAnsi="Times New Roman" w:cs="Times New Roman"/>
          <w:b/>
          <w:sz w:val="28"/>
          <w:szCs w:val="28"/>
        </w:rPr>
        <w:tab/>
      </w:r>
      <w:r w:rsidRPr="00736D68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E56" w:rsidRPr="009319E8" w:rsidRDefault="00736D68" w:rsidP="00324E44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6D68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Устав МАОУ ДО ЦДО г. Енисейска</w:t>
      </w:r>
      <w:r w:rsidR="009319E8">
        <w:rPr>
          <w:rFonts w:ascii="Times New Roman" w:hAnsi="Times New Roman" w:cs="Times New Roman"/>
          <w:sz w:val="28"/>
          <w:szCs w:val="28"/>
        </w:rPr>
        <w:t xml:space="preserve"> и другие локальные акты.</w:t>
      </w:r>
    </w:p>
    <w:p w:rsidR="004C1197" w:rsidRDefault="009319E8" w:rsidP="00324E44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B36E1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5B36E1">
        <w:rPr>
          <w:rFonts w:ascii="Times New Roman" w:hAnsi="Times New Roman" w:cs="Times New Roman"/>
          <w:b/>
          <w:sz w:val="28"/>
          <w:szCs w:val="28"/>
        </w:rPr>
        <w:t>.</w:t>
      </w:r>
      <w:r w:rsidRPr="009319E8">
        <w:rPr>
          <w:rFonts w:ascii="Times New Roman" w:hAnsi="Times New Roman" w:cs="Times New Roman"/>
          <w:sz w:val="28"/>
          <w:szCs w:val="28"/>
        </w:rPr>
        <w:t xml:space="preserve"> </w:t>
      </w:r>
      <w:r w:rsidR="005B36E1">
        <w:rPr>
          <w:rFonts w:ascii="Times New Roman" w:hAnsi="Times New Roman" w:cs="Times New Roman"/>
          <w:sz w:val="28"/>
          <w:szCs w:val="28"/>
        </w:rPr>
        <w:t xml:space="preserve"> </w:t>
      </w:r>
      <w:r w:rsidR="005B36E1" w:rsidRPr="00BC3CD3">
        <w:rPr>
          <w:rFonts w:ascii="Times New Roman" w:hAnsi="Times New Roman" w:cs="Times New Roman"/>
          <w:sz w:val="28"/>
          <w:szCs w:val="28"/>
        </w:rPr>
        <w:t>П</w:t>
      </w:r>
      <w:r w:rsidR="00736D68" w:rsidRPr="00BC3CD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BC3CD3">
        <w:rPr>
          <w:rFonts w:ascii="Times New Roman" w:hAnsi="Times New Roman" w:cs="Times New Roman"/>
          <w:sz w:val="28"/>
          <w:szCs w:val="28"/>
        </w:rPr>
        <w:t>и</w:t>
      </w:r>
      <w:r w:rsidR="00736D68" w:rsidRPr="00BC3CD3">
        <w:rPr>
          <w:rFonts w:ascii="Times New Roman" w:hAnsi="Times New Roman" w:cs="Times New Roman"/>
          <w:sz w:val="28"/>
          <w:szCs w:val="28"/>
        </w:rPr>
        <w:t xml:space="preserve">меет </w:t>
      </w:r>
      <w:r w:rsidR="005B36E1" w:rsidRPr="00BC3CD3">
        <w:rPr>
          <w:rFonts w:ascii="Times New Roman" w:hAnsi="Times New Roman" w:cs="Times New Roman"/>
          <w:sz w:val="28"/>
          <w:szCs w:val="28"/>
        </w:rPr>
        <w:t>социально-гуманитарную</w:t>
      </w:r>
      <w:r w:rsidRPr="00BC3CD3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3D3E48" w:rsidRPr="00BC3CD3">
        <w:rPr>
          <w:rFonts w:ascii="Times New Roman" w:hAnsi="Times New Roman" w:cs="Times New Roman"/>
          <w:sz w:val="28"/>
          <w:szCs w:val="28"/>
        </w:rPr>
        <w:t xml:space="preserve">, разработана с целью </w:t>
      </w:r>
      <w:r w:rsidR="00E26179">
        <w:rPr>
          <w:rFonts w:ascii="Times New Roman" w:hAnsi="Times New Roman" w:cs="Times New Roman"/>
          <w:sz w:val="28"/>
          <w:szCs w:val="28"/>
        </w:rPr>
        <w:t xml:space="preserve">развития личности каждого ребенка, </w:t>
      </w:r>
      <w:r w:rsidR="00BC3CD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BFCFC"/>
        </w:rPr>
        <w:t>формирования</w:t>
      </w:r>
      <w:r w:rsidR="00BC3CD3" w:rsidRPr="00BC3CD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BFCFC"/>
        </w:rPr>
        <w:t xml:space="preserve"> детск</w:t>
      </w:r>
      <w:r w:rsidR="00BC3CD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BFCFC"/>
        </w:rPr>
        <w:t>ого интеллекта, целенаправленного</w:t>
      </w:r>
      <w:r w:rsidR="00E2617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BFCFC"/>
        </w:rPr>
        <w:t xml:space="preserve"> развития</w:t>
      </w:r>
      <w:r w:rsidR="00BC3CD3" w:rsidRPr="00BC3CD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BFCFC"/>
        </w:rPr>
        <w:t xml:space="preserve"> познавательных психических процессов: внимания, воображения, восприятия, памяти, мышления.</w:t>
      </w:r>
      <w:r w:rsidR="004C1197" w:rsidRPr="004C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79" w:rsidRDefault="00E26179" w:rsidP="00324E44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AD3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37E1" w:rsidRPr="00AD3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программы определяется</w:t>
      </w:r>
      <w:r w:rsidRPr="00AD3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AD37E1" w:rsidRPr="00AD37E1">
        <w:rPr>
          <w:rFonts w:ascii="Times New Roman" w:hAnsi="Times New Roman" w:cs="Times New Roman"/>
          <w:sz w:val="28"/>
          <w:szCs w:val="28"/>
        </w:rPr>
        <w:t xml:space="preserve">стратегией федеральной и региональной государственной политики,  связанной с развитием системы дополнительного образования и </w:t>
      </w:r>
      <w:r w:rsidR="00AD37E1">
        <w:rPr>
          <w:rFonts w:ascii="Times New Roman" w:hAnsi="Times New Roman" w:cs="Times New Roman"/>
          <w:sz w:val="28"/>
          <w:szCs w:val="28"/>
        </w:rPr>
        <w:t xml:space="preserve">востребованностью в </w:t>
      </w:r>
      <w:r w:rsidRPr="00E26179">
        <w:rPr>
          <w:rFonts w:ascii="Times New Roman" w:hAnsi="Times New Roman" w:cs="Times New Roman"/>
          <w:sz w:val="28"/>
          <w:szCs w:val="28"/>
        </w:rPr>
        <w:t xml:space="preserve">современном обществе </w:t>
      </w:r>
      <w:r w:rsidR="00AD37E1">
        <w:rPr>
          <w:rFonts w:ascii="Times New Roman" w:hAnsi="Times New Roman" w:cs="Times New Roman"/>
          <w:sz w:val="28"/>
          <w:szCs w:val="28"/>
        </w:rPr>
        <w:t>творческой личности, способной</w:t>
      </w:r>
      <w:r w:rsidRPr="00E26179">
        <w:rPr>
          <w:rFonts w:ascii="Times New Roman" w:hAnsi="Times New Roman" w:cs="Times New Roman"/>
          <w:sz w:val="28"/>
          <w:szCs w:val="28"/>
        </w:rPr>
        <w:t xml:space="preserve"> к активному познанию окружающего, проявлению самостоятельности, исследовательской активности. В условиях быстро меняющейся жизни от человека требуется не</w:t>
      </w:r>
      <w:r w:rsidR="00AD37E1">
        <w:rPr>
          <w:rFonts w:ascii="Times New Roman" w:hAnsi="Times New Roman" w:cs="Times New Roman"/>
          <w:sz w:val="28"/>
          <w:szCs w:val="28"/>
        </w:rPr>
        <w:t xml:space="preserve"> только владение знаниями, но и</w:t>
      </w:r>
      <w:r w:rsidRPr="00E26179">
        <w:rPr>
          <w:rFonts w:ascii="Times New Roman" w:hAnsi="Times New Roman" w:cs="Times New Roman"/>
          <w:sz w:val="28"/>
          <w:szCs w:val="28"/>
        </w:rPr>
        <w:t xml:space="preserve"> умение добывать эти знания самому и оперировать ими, мыслить самостоятельно и творчески.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197" w:rsidRPr="00E26179">
        <w:rPr>
          <w:rFonts w:ascii="Times New Roman" w:hAnsi="Times New Roman" w:cs="Times New Roman"/>
          <w:sz w:val="28"/>
          <w:szCs w:val="28"/>
        </w:rPr>
        <w:t>Познавательное развитие является одним из основных н</w:t>
      </w:r>
      <w:r w:rsidR="004C1197">
        <w:rPr>
          <w:rFonts w:ascii="Times New Roman" w:hAnsi="Times New Roman" w:cs="Times New Roman"/>
          <w:sz w:val="28"/>
          <w:szCs w:val="28"/>
        </w:rPr>
        <w:t xml:space="preserve">аправлений развития ребёнка, а </w:t>
      </w:r>
      <w:r w:rsidR="004C1197" w:rsidRPr="00E26179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  <w:r w:rsidR="00AD37E1">
        <w:rPr>
          <w:rFonts w:ascii="Times New Roman" w:hAnsi="Times New Roman" w:cs="Times New Roman"/>
          <w:sz w:val="28"/>
          <w:szCs w:val="28"/>
        </w:rPr>
        <w:t xml:space="preserve">: </w:t>
      </w:r>
      <w:r w:rsidR="004C1197" w:rsidRPr="00E26179">
        <w:rPr>
          <w:rFonts w:ascii="Times New Roman" w:hAnsi="Times New Roman" w:cs="Times New Roman"/>
          <w:sz w:val="28"/>
          <w:szCs w:val="28"/>
        </w:rPr>
        <w:t xml:space="preserve">исследование объектов окружающего </w:t>
      </w:r>
      <w:r w:rsidR="00AD37E1">
        <w:rPr>
          <w:rFonts w:ascii="Times New Roman" w:hAnsi="Times New Roman" w:cs="Times New Roman"/>
          <w:sz w:val="28"/>
          <w:szCs w:val="28"/>
        </w:rPr>
        <w:t>мира экспериментирование с ними, имеет</w:t>
      </w:r>
      <w:r w:rsidR="004C1197" w:rsidRPr="00E26179">
        <w:rPr>
          <w:rFonts w:ascii="Times New Roman" w:hAnsi="Times New Roman" w:cs="Times New Roman"/>
          <w:sz w:val="28"/>
          <w:szCs w:val="28"/>
        </w:rPr>
        <w:t xml:space="preserve"> очень большое значение в процессе становления ребёнка.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Pr="00E26179">
        <w:rPr>
          <w:rFonts w:ascii="Times New Roman" w:hAnsi="Times New Roman" w:cs="Times New Roman"/>
          <w:sz w:val="28"/>
          <w:szCs w:val="28"/>
        </w:rPr>
        <w:t xml:space="preserve"> уже в дошкольном возрасте заложить первоосновы личности, проявляющей активное творческое отношение к миру. </w:t>
      </w:r>
    </w:p>
    <w:p w:rsidR="00AD37E1" w:rsidRPr="00FD3136" w:rsidRDefault="00AD37E1" w:rsidP="00857C6F">
      <w:pPr>
        <w:spacing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D313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FD3136">
        <w:rPr>
          <w:rFonts w:ascii="Times New Roman" w:hAnsi="Times New Roman" w:cs="Times New Roman"/>
          <w:sz w:val="28"/>
          <w:szCs w:val="28"/>
        </w:rPr>
        <w:t>программы отвечает изученному социал</w:t>
      </w:r>
      <w:r w:rsidR="00FD3136" w:rsidRPr="00FD3136">
        <w:rPr>
          <w:rFonts w:ascii="Times New Roman" w:hAnsi="Times New Roman" w:cs="Times New Roman"/>
          <w:sz w:val="28"/>
          <w:szCs w:val="28"/>
        </w:rPr>
        <w:t>ьному запросу детей и родителей: формирование познавательных интересов и познавательных действий ребёнка через его включение в различные виды деятельности.</w:t>
      </w:r>
    </w:p>
    <w:p w:rsidR="00FD3136" w:rsidRPr="00FD3136" w:rsidRDefault="00FD3136" w:rsidP="00857C6F">
      <w:pPr>
        <w:spacing w:line="240" w:lineRule="auto"/>
        <w:ind w:firstLine="70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BFCFC"/>
        </w:rPr>
      </w:pPr>
      <w:r w:rsidRPr="00FD3136">
        <w:rPr>
          <w:rFonts w:ascii="Times New Roman" w:hAnsi="Times New Roman" w:cs="Times New Roman"/>
          <w:sz w:val="28"/>
          <w:szCs w:val="28"/>
        </w:rPr>
        <w:t>Актуальность</w:t>
      </w:r>
      <w:r w:rsidRPr="00FD3136">
        <w:rPr>
          <w:rFonts w:ascii="Times New Roman" w:hAnsi="Times New Roman" w:cs="Times New Roman"/>
          <w:sz w:val="28"/>
          <w:szCs w:val="28"/>
        </w:rPr>
        <w:tab/>
        <w:t>предлагаемой</w:t>
      </w:r>
      <w:r w:rsidRPr="00FD3136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FD31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136">
        <w:rPr>
          <w:rFonts w:ascii="Times New Roman" w:hAnsi="Times New Roman" w:cs="Times New Roman"/>
          <w:sz w:val="28"/>
          <w:szCs w:val="28"/>
        </w:rPr>
        <w:t>обусловлена</w:t>
      </w:r>
      <w:r>
        <w:rPr>
          <w:rFonts w:ascii="Times New Roman" w:hAnsi="Times New Roman" w:cs="Times New Roman"/>
          <w:sz w:val="28"/>
          <w:szCs w:val="28"/>
        </w:rPr>
        <w:t xml:space="preserve"> также  </w:t>
      </w:r>
      <w:r w:rsidRPr="00FD3136">
        <w:rPr>
          <w:rFonts w:ascii="Times New Roman" w:hAnsi="Times New Roman" w:cs="Times New Roman"/>
          <w:sz w:val="28"/>
          <w:szCs w:val="28"/>
        </w:rPr>
        <w:t xml:space="preserve">её методологической значимостью. Необходимые для организации исследовательской деятельности знания и умения в будущем станут основой для организации проектно-исследовательской деятельности в школе. </w:t>
      </w:r>
    </w:p>
    <w:p w:rsidR="00F12CE7" w:rsidRDefault="0098188F" w:rsidP="00341033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8188F">
        <w:rPr>
          <w:rFonts w:ascii="Times New Roman" w:hAnsi="Times New Roman" w:cs="Times New Roman"/>
          <w:b/>
          <w:color w:val="000000"/>
          <w:sz w:val="28"/>
          <w:szCs w:val="28"/>
        </w:rPr>
        <w:t>Новизна</w:t>
      </w:r>
      <w:r w:rsidRPr="0098188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341033">
        <w:rPr>
          <w:rFonts w:ascii="Times New Roman" w:hAnsi="Times New Roman" w:cs="Times New Roman"/>
          <w:sz w:val="28"/>
          <w:szCs w:val="28"/>
        </w:rPr>
        <w:t xml:space="preserve"> тем</w:t>
      </w:r>
      <w:r w:rsidR="003410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1033" w:rsidRPr="00341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033" w:rsidRP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обучение организовано по законам проведения научных исследований, строится оно как </w:t>
      </w:r>
      <w:r w:rsidR="00341033" w:rsidRP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са</w:t>
      </w:r>
      <w:r w:rsid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мостоятельный творческий поиск</w:t>
      </w:r>
      <w:r w:rsidR="00341033" w:rsidRP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основе </w:t>
      </w:r>
      <w:r w:rsidR="00341033">
        <w:rPr>
          <w:rFonts w:ascii="Times New Roman" w:hAnsi="Times New Roman" w:cs="Times New Roman"/>
          <w:sz w:val="28"/>
          <w:szCs w:val="28"/>
        </w:rPr>
        <w:t>трехуровневой системы</w:t>
      </w:r>
      <w:r w:rsidR="00341033" w:rsidRPr="0098188F">
        <w:rPr>
          <w:rFonts w:ascii="Times New Roman" w:hAnsi="Times New Roman" w:cs="Times New Roman"/>
          <w:sz w:val="28"/>
          <w:szCs w:val="28"/>
        </w:rPr>
        <w:t xml:space="preserve"> поисково-исследовательской деятельности как источник</w:t>
      </w:r>
      <w:r w:rsidR="00341033">
        <w:rPr>
          <w:rFonts w:ascii="Times New Roman" w:hAnsi="Times New Roman" w:cs="Times New Roman"/>
          <w:sz w:val="28"/>
          <w:szCs w:val="28"/>
        </w:rPr>
        <w:t>а</w:t>
      </w:r>
      <w:r w:rsidR="00341033" w:rsidRPr="0098188F">
        <w:rPr>
          <w:rFonts w:ascii="Times New Roman" w:hAnsi="Times New Roman" w:cs="Times New Roman"/>
          <w:sz w:val="28"/>
          <w:szCs w:val="28"/>
        </w:rPr>
        <w:t xml:space="preserve"> </w:t>
      </w:r>
      <w:r w:rsidR="00341033">
        <w:rPr>
          <w:rFonts w:ascii="Times New Roman" w:hAnsi="Times New Roman" w:cs="Times New Roman"/>
          <w:sz w:val="28"/>
          <w:szCs w:val="28"/>
        </w:rPr>
        <w:t xml:space="preserve">самостоятельного познания мира, </w:t>
      </w:r>
      <w:r w:rsid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способный</w:t>
      </w:r>
      <w:r w:rsidR="00341033" w:rsidRP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увлечь, заинтересовать, пробудить жажду познания. </w:t>
      </w:r>
    </w:p>
    <w:p w:rsidR="00F12CE7" w:rsidRDefault="0098188F" w:rsidP="00857C6F">
      <w:pPr>
        <w:widowControl w:val="0"/>
        <w:tabs>
          <w:tab w:val="left" w:pos="2161"/>
          <w:tab w:val="left" w:pos="2549"/>
          <w:tab w:val="left" w:pos="5073"/>
          <w:tab w:val="left" w:pos="6944"/>
          <w:tab w:val="left" w:pos="8266"/>
        </w:tabs>
        <w:spacing w:line="240" w:lineRule="auto"/>
        <w:ind w:right="-1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8188F">
        <w:rPr>
          <w:rFonts w:ascii="Times New Roman" w:hAnsi="Times New Roman" w:cs="Times New Roman"/>
          <w:sz w:val="28"/>
          <w:szCs w:val="28"/>
        </w:rPr>
        <w:t>1. Педагог ставит проблему и намечает стратегию и тактику её решения, само р</w:t>
      </w:r>
      <w:r w:rsidR="00F12CE7">
        <w:rPr>
          <w:rFonts w:ascii="Times New Roman" w:hAnsi="Times New Roman" w:cs="Times New Roman"/>
          <w:sz w:val="28"/>
          <w:szCs w:val="28"/>
        </w:rPr>
        <w:t>ешение предстоит самостоятельно</w:t>
      </w:r>
      <w:r w:rsidRPr="0098188F">
        <w:rPr>
          <w:rFonts w:ascii="Times New Roman" w:hAnsi="Times New Roman" w:cs="Times New Roman"/>
          <w:sz w:val="28"/>
          <w:szCs w:val="28"/>
        </w:rPr>
        <w:t xml:space="preserve"> найти ребенку. </w:t>
      </w:r>
    </w:p>
    <w:p w:rsidR="00F12CE7" w:rsidRDefault="0098188F" w:rsidP="00857C6F">
      <w:pPr>
        <w:widowControl w:val="0"/>
        <w:tabs>
          <w:tab w:val="left" w:pos="2161"/>
          <w:tab w:val="left" w:pos="2549"/>
          <w:tab w:val="left" w:pos="5073"/>
          <w:tab w:val="left" w:pos="6944"/>
          <w:tab w:val="left" w:pos="8266"/>
        </w:tabs>
        <w:spacing w:line="240" w:lineRule="auto"/>
        <w:ind w:right="-1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8188F">
        <w:rPr>
          <w:rFonts w:ascii="Times New Roman" w:hAnsi="Times New Roman" w:cs="Times New Roman"/>
          <w:sz w:val="28"/>
          <w:szCs w:val="28"/>
        </w:rPr>
        <w:t xml:space="preserve">2. Педагог ставит проблему, но метод ее решения ребенок ищет самостоятельно (допускается групповой, коллективный поиск). </w:t>
      </w:r>
    </w:p>
    <w:p w:rsidR="0098188F" w:rsidRDefault="0098188F" w:rsidP="00857C6F">
      <w:pPr>
        <w:widowControl w:val="0"/>
        <w:tabs>
          <w:tab w:val="left" w:pos="2161"/>
          <w:tab w:val="left" w:pos="2549"/>
          <w:tab w:val="left" w:pos="5073"/>
          <w:tab w:val="left" w:pos="6944"/>
          <w:tab w:val="left" w:pos="8266"/>
        </w:tabs>
        <w:spacing w:line="240" w:lineRule="auto"/>
        <w:ind w:right="-19" w:firstLine="707"/>
        <w:jc w:val="both"/>
      </w:pPr>
      <w:r w:rsidRPr="0098188F">
        <w:rPr>
          <w:rFonts w:ascii="Times New Roman" w:hAnsi="Times New Roman" w:cs="Times New Roman"/>
          <w:sz w:val="28"/>
          <w:szCs w:val="28"/>
        </w:rPr>
        <w:t>3. Постановка проблемы, поиск методов ее исследования и разработки решения осуществляются детьми самостоятельно</w:t>
      </w:r>
      <w:r>
        <w:t xml:space="preserve">. </w:t>
      </w:r>
    </w:p>
    <w:p w:rsidR="00857C6F" w:rsidRDefault="00F12CE7" w:rsidP="00857C6F">
      <w:pPr>
        <w:widowControl w:val="0"/>
        <w:tabs>
          <w:tab w:val="left" w:pos="2161"/>
          <w:tab w:val="left" w:pos="2549"/>
          <w:tab w:val="left" w:pos="5073"/>
          <w:tab w:val="left" w:pos="6944"/>
          <w:tab w:val="left" w:pos="8266"/>
        </w:tabs>
        <w:spacing w:line="240" w:lineRule="auto"/>
        <w:ind w:right="-1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учащиеся </w:t>
      </w:r>
      <w:r w:rsidR="00857C6F">
        <w:rPr>
          <w:rFonts w:ascii="Times New Roman" w:hAnsi="Times New Roman" w:cs="Times New Roman"/>
          <w:sz w:val="28"/>
          <w:szCs w:val="28"/>
        </w:rPr>
        <w:t>реализуют творческий проект, основанный на практическом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C6F"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своего исследования</w:t>
      </w:r>
      <w:r w:rsidR="00C1199C">
        <w:rPr>
          <w:rFonts w:ascii="Times New Roman" w:hAnsi="Times New Roman" w:cs="Times New Roman"/>
          <w:sz w:val="28"/>
          <w:szCs w:val="28"/>
        </w:rPr>
        <w:t xml:space="preserve"> в изготовлении предметов декоративно-прикладного творчества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3B5F30" w:rsidRDefault="007412F2" w:rsidP="003B5F30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06C1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E06C15" w:rsidRPr="00E06C15">
        <w:rPr>
          <w:rFonts w:ascii="Times New Roman" w:hAnsi="Times New Roman" w:cs="Times New Roman"/>
          <w:b/>
          <w:sz w:val="28"/>
          <w:szCs w:val="28"/>
        </w:rPr>
        <w:t>.</w:t>
      </w:r>
      <w:r w:rsidR="00341033">
        <w:rPr>
          <w:rFonts w:ascii="Times New Roman" w:hAnsi="Times New Roman" w:cs="Times New Roman"/>
          <w:sz w:val="28"/>
          <w:szCs w:val="28"/>
        </w:rPr>
        <w:t xml:space="preserve">  </w:t>
      </w:r>
      <w:r w:rsidR="009D7BB2">
        <w:rPr>
          <w:rFonts w:ascii="Times New Roman" w:hAnsi="Times New Roman" w:cs="Times New Roman"/>
          <w:sz w:val="28"/>
          <w:szCs w:val="28"/>
        </w:rPr>
        <w:t>Исследовательская деятельность, экспериментирование</w:t>
      </w:r>
      <w:r w:rsidR="00341033">
        <w:rPr>
          <w:rFonts w:ascii="Times New Roman" w:hAnsi="Times New Roman" w:cs="Times New Roman"/>
          <w:sz w:val="28"/>
          <w:szCs w:val="28"/>
        </w:rPr>
        <w:t xml:space="preserve"> </w:t>
      </w:r>
      <w:r w:rsidR="009D7BB2">
        <w:rPr>
          <w:rFonts w:ascii="Times New Roman" w:hAnsi="Times New Roman" w:cs="Times New Roman"/>
          <w:sz w:val="28"/>
          <w:szCs w:val="28"/>
        </w:rPr>
        <w:t>являются ведущими</w:t>
      </w:r>
      <w:r w:rsidR="00341033" w:rsidRPr="00E06C15">
        <w:rPr>
          <w:rFonts w:ascii="Times New Roman" w:hAnsi="Times New Roman" w:cs="Times New Roman"/>
          <w:sz w:val="28"/>
          <w:szCs w:val="28"/>
        </w:rPr>
        <w:t xml:space="preserve"> на протяжении всего дошкольного возраста</w:t>
      </w:r>
      <w:r w:rsidR="00341033">
        <w:rPr>
          <w:rFonts w:ascii="Times New Roman" w:hAnsi="Times New Roman" w:cs="Times New Roman"/>
          <w:sz w:val="28"/>
          <w:szCs w:val="28"/>
        </w:rPr>
        <w:t xml:space="preserve">. </w:t>
      </w:r>
      <w:r w:rsidR="003B5F30" w:rsidRPr="003B5F30">
        <w:rPr>
          <w:rFonts w:ascii="Times New Roman" w:hAnsi="Times New Roman" w:cs="Times New Roman"/>
          <w:sz w:val="28"/>
          <w:szCs w:val="28"/>
        </w:rPr>
        <w:t>Именно это внутреннее стремление к исследованию порождает исследовательское поведение и создает условия для того, чтобы психологическое развитие ребенка изначально разворачив</w:t>
      </w:r>
      <w:r w:rsidR="003B5F30">
        <w:rPr>
          <w:rFonts w:ascii="Times New Roman" w:hAnsi="Times New Roman" w:cs="Times New Roman"/>
          <w:sz w:val="28"/>
          <w:szCs w:val="28"/>
        </w:rPr>
        <w:t xml:space="preserve">алось в процессе саморазвития. </w:t>
      </w:r>
    </w:p>
    <w:p w:rsidR="003B5F30" w:rsidRPr="003B5F30" w:rsidRDefault="00E06C15" w:rsidP="00B84311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06C15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экспериментирование, как один из метод формирования познавательной сферы дошкольника, дает возможность прийти к удивительным открытиям и одновременно развивает смелость детского </w:t>
      </w:r>
      <w:r w:rsidRPr="003B5F30">
        <w:rPr>
          <w:rFonts w:ascii="Times New Roman" w:hAnsi="Times New Roman" w:cs="Times New Roman"/>
          <w:sz w:val="28"/>
          <w:szCs w:val="28"/>
        </w:rPr>
        <w:t xml:space="preserve">мышления, необходимое в становлении личности в целом. </w:t>
      </w:r>
      <w:r w:rsidR="003B5F30">
        <w:rPr>
          <w:rFonts w:ascii="Times New Roman" w:hAnsi="Times New Roman" w:cs="Times New Roman"/>
          <w:sz w:val="28"/>
          <w:szCs w:val="28"/>
        </w:rPr>
        <w:t>З</w:t>
      </w:r>
      <w:r w:rsidR="003B5F30" w:rsidRPr="003B5F30">
        <w:rPr>
          <w:rFonts w:ascii="Times New Roman" w:hAnsi="Times New Roman" w:cs="Times New Roman"/>
          <w:sz w:val="28"/>
          <w:szCs w:val="28"/>
        </w:rPr>
        <w:t xml:space="preserve">нания, полученные в результате собственного исследовательского поиска, значительно прочнее тех, что получены репродуктивным путем. Чем разнообразнее и интереснее поисковая деятельность, тем больше новой информации получает ребенок, тем быстрее и полноценнее он развивается. </w:t>
      </w:r>
    </w:p>
    <w:p w:rsidR="003B5F30" w:rsidRPr="003B5F30" w:rsidRDefault="003B5F30" w:rsidP="00B84311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B5F30">
        <w:rPr>
          <w:rFonts w:ascii="Times New Roman" w:hAnsi="Times New Roman" w:cs="Times New Roman"/>
          <w:sz w:val="28"/>
          <w:szCs w:val="28"/>
        </w:rPr>
        <w:t>Поисковая деятельность принципиально отличается от любой другой тем, что образ цели, определяющей эту деятельность, еще не сформирован. В ходе поиска он уточняется, проясняется. Это накладывает особый отпечаток на все действия входящие в поисковую деятельность: они чрезвычайно гибки, подвижны и носят пробный характер.</w:t>
      </w:r>
    </w:p>
    <w:p w:rsidR="00423722" w:rsidRPr="000E726F" w:rsidRDefault="000B2C67" w:rsidP="00B84311">
      <w:pPr>
        <w:pStyle w:val="a7"/>
        <w:spacing w:before="4"/>
        <w:ind w:right="-2" w:firstLine="567"/>
        <w:jc w:val="both"/>
        <w:rPr>
          <w:sz w:val="28"/>
          <w:szCs w:val="28"/>
        </w:rPr>
      </w:pPr>
      <w:r w:rsidRPr="000B2C67">
        <w:rPr>
          <w:b/>
          <w:sz w:val="28"/>
          <w:szCs w:val="28"/>
        </w:rPr>
        <w:t>Отличительные особенности.</w:t>
      </w:r>
      <w:r w:rsidR="00FB5081" w:rsidRPr="00FB5081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="00423722" w:rsidRPr="000E726F">
        <w:rPr>
          <w:sz w:val="28"/>
          <w:szCs w:val="28"/>
        </w:rPr>
        <w:t xml:space="preserve">Программа является модифицированной, разработана </w:t>
      </w:r>
      <w:r w:rsidR="000E726F" w:rsidRPr="000E726F">
        <w:rPr>
          <w:color w:val="000000"/>
          <w:sz w:val="28"/>
          <w:szCs w:val="28"/>
        </w:rPr>
        <w:t xml:space="preserve">с учетом методических рекомендаций по разработке дополнительных общеразвивающих программ </w:t>
      </w:r>
      <w:r w:rsidR="00423722" w:rsidRPr="000E726F">
        <w:rPr>
          <w:sz w:val="28"/>
          <w:szCs w:val="28"/>
        </w:rPr>
        <w:t xml:space="preserve">на основе </w:t>
      </w:r>
      <w:r w:rsidR="00423722" w:rsidRPr="000E726F">
        <w:rPr>
          <w:bCs/>
          <w:sz w:val="28"/>
          <w:szCs w:val="28"/>
        </w:rPr>
        <w:t xml:space="preserve">различных примеров образовательных программ дополнительного образования авторов Роговой С. А., </w:t>
      </w:r>
      <w:r w:rsidR="000E726F" w:rsidRPr="000E726F">
        <w:rPr>
          <w:bCs/>
          <w:sz w:val="28"/>
          <w:szCs w:val="28"/>
        </w:rPr>
        <w:t xml:space="preserve">Васильевой Н.В.. </w:t>
      </w:r>
      <w:r w:rsidR="00423722" w:rsidRPr="000E726F">
        <w:rPr>
          <w:bCs/>
          <w:sz w:val="28"/>
          <w:szCs w:val="28"/>
        </w:rPr>
        <w:t xml:space="preserve">Десятниковой Н.В., </w:t>
      </w:r>
      <w:r w:rsidR="000E726F" w:rsidRPr="000E726F">
        <w:rPr>
          <w:bCs/>
          <w:sz w:val="28"/>
          <w:szCs w:val="28"/>
        </w:rPr>
        <w:t xml:space="preserve">Кондаковой Н.М., </w:t>
      </w:r>
      <w:r w:rsidR="00423722" w:rsidRPr="000E726F">
        <w:rPr>
          <w:sz w:val="28"/>
          <w:szCs w:val="28"/>
        </w:rPr>
        <w:t>а также собственного опыта педагога дополнительного образования.</w:t>
      </w:r>
    </w:p>
    <w:p w:rsidR="000E726F" w:rsidRPr="00341033" w:rsidRDefault="00341033" w:rsidP="00B84311">
      <w:pPr>
        <w:spacing w:after="1" w:line="240" w:lineRule="auto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Отличительная особенность программы заключае</w:t>
      </w:r>
      <w:r w:rsidR="000E726F" w:rsidRPr="000E726F">
        <w:rPr>
          <w:rFonts w:ascii="Times New Roman" w:hAnsi="Times New Roman" w:cs="Times New Roman"/>
          <w:sz w:val="28"/>
          <w:szCs w:val="28"/>
        </w:rPr>
        <w:t>тся в продуктивном дифференцированном подходе и индивидуализации обучения: учащиеся по желанию и в соответствии с индивидуальными способностями могут осваивать нес</w:t>
      </w:r>
      <w:r w:rsidR="000E726F">
        <w:rPr>
          <w:rFonts w:ascii="Times New Roman" w:hAnsi="Times New Roman" w:cs="Times New Roman"/>
          <w:sz w:val="28"/>
          <w:szCs w:val="28"/>
        </w:rPr>
        <w:t>колько направлений исследований,</w:t>
      </w:r>
      <w:r w:rsidR="000E726F" w:rsidRPr="000E726F">
        <w:rPr>
          <w:rFonts w:ascii="Times New Roman" w:hAnsi="Times New Roman" w:cs="Times New Roman"/>
          <w:sz w:val="28"/>
          <w:szCs w:val="28"/>
        </w:rPr>
        <w:t xml:space="preserve"> </w:t>
      </w:r>
      <w:r w:rsidR="000E726F">
        <w:rPr>
          <w:rFonts w:ascii="Times New Roman" w:hAnsi="Times New Roman" w:cs="Times New Roman"/>
          <w:sz w:val="28"/>
          <w:szCs w:val="28"/>
        </w:rPr>
        <w:t>реализуя на заключительном этапе творческий проект, основанный на практическом применении результатов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6F" w:rsidRPr="000E726F">
        <w:rPr>
          <w:rFonts w:ascii="Times New Roman" w:hAnsi="Times New Roman" w:cs="Times New Roman"/>
          <w:sz w:val="28"/>
          <w:szCs w:val="28"/>
        </w:rPr>
        <w:t>Программа предусматривает включение учащихся в различные виды деятельности: репродуктивную, поисковую, художественную, творческую, познавательную, практическую и другие.</w:t>
      </w:r>
      <w:r w:rsidRPr="00341033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P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r w:rsidRPr="00341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занятия проводятся в игровой форме, с привлечением персонажей сказочных сюжетов, с использованием логических загадок, художественных произведений.</w:t>
      </w:r>
    </w:p>
    <w:p w:rsidR="00F3325E" w:rsidRDefault="00C45E16" w:rsidP="00B843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25E">
        <w:rPr>
          <w:rFonts w:ascii="Times New Roman" w:hAnsi="Times New Roman" w:cs="Times New Roman"/>
          <w:sz w:val="28"/>
          <w:szCs w:val="28"/>
        </w:rPr>
        <w:t xml:space="preserve">Программа «Юный исследователь» разработана для детей дошкольного возраста 4-6 лет. </w:t>
      </w:r>
    </w:p>
    <w:p w:rsidR="00F3325E" w:rsidRPr="00F3325E" w:rsidRDefault="00F3325E" w:rsidP="00B843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25E">
        <w:rPr>
          <w:rFonts w:ascii="Times New Roman" w:hAnsi="Times New Roman" w:cs="Times New Roman"/>
          <w:bCs/>
          <w:sz w:val="28"/>
          <w:szCs w:val="28"/>
        </w:rPr>
        <w:t>В</w:t>
      </w:r>
      <w:r w:rsidRPr="00F3325E">
        <w:rPr>
          <w:rFonts w:ascii="Times New Roman" w:hAnsi="Times New Roman" w:cs="Times New Roman"/>
          <w:color w:val="000000"/>
          <w:sz w:val="28"/>
          <w:szCs w:val="28"/>
        </w:rPr>
        <w:t xml:space="preserve"> группы первого года обучения принимаются все желающие заниматься в объединении учащиеся на основании письменного заявления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325E">
        <w:rPr>
          <w:rFonts w:ascii="Times New Roman" w:hAnsi="Times New Roman" w:cs="Times New Roman"/>
          <w:sz w:val="28"/>
          <w:szCs w:val="28"/>
        </w:rPr>
        <w:t>Перед началом обучения проводится стартовая диагностика с ц</w:t>
      </w:r>
      <w:r w:rsidRPr="00F3325E">
        <w:rPr>
          <w:rFonts w:ascii="Times New Roman" w:hAnsi="Times New Roman" w:cs="Times New Roman"/>
          <w:bCs/>
          <w:sz w:val="28"/>
          <w:szCs w:val="28"/>
        </w:rPr>
        <w:t xml:space="preserve">елью выяснения уровня готовности учащегося и его индивидуальных особенностей. </w:t>
      </w:r>
    </w:p>
    <w:p w:rsidR="00F3325E" w:rsidRPr="00F3325E" w:rsidRDefault="00F3325E" w:rsidP="00B8431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25E">
        <w:rPr>
          <w:rFonts w:ascii="Times New Roman" w:hAnsi="Times New Roman" w:cs="Times New Roman"/>
          <w:bCs/>
          <w:sz w:val="28"/>
          <w:szCs w:val="28"/>
        </w:rPr>
        <w:t xml:space="preserve">В группы второго года обучения </w:t>
      </w:r>
      <w:r w:rsidR="00B84311">
        <w:rPr>
          <w:rFonts w:ascii="Times New Roman" w:hAnsi="Times New Roman" w:cs="Times New Roman"/>
          <w:bCs/>
          <w:sz w:val="28"/>
          <w:szCs w:val="28"/>
        </w:rPr>
        <w:t>н</w:t>
      </w:r>
      <w:r w:rsidRPr="00F3325E">
        <w:rPr>
          <w:rFonts w:ascii="Times New Roman" w:hAnsi="Times New Roman" w:cs="Times New Roman"/>
          <w:bCs/>
          <w:sz w:val="28"/>
          <w:szCs w:val="28"/>
        </w:rPr>
        <w:t>абор проходит на основании результатов итоговой аттестации освоения программы первого года обучения  или по итогам вступительных испытаний.</w:t>
      </w:r>
    </w:p>
    <w:p w:rsidR="00F3325E" w:rsidRPr="00F3325E" w:rsidRDefault="00F3325E" w:rsidP="00B8431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25E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в соответствии с индивидуальными учебными планами объединения, сформированного в группы учащихся разных возрастных категорий. Программа предполагает занятия в </w:t>
      </w:r>
      <w:r w:rsidR="00C1199C">
        <w:rPr>
          <w:rFonts w:ascii="Times New Roman" w:hAnsi="Times New Roman" w:cs="Times New Roman"/>
          <w:sz w:val="28"/>
          <w:szCs w:val="28"/>
        </w:rPr>
        <w:t xml:space="preserve">разновозрастных </w:t>
      </w:r>
      <w:r w:rsidRPr="00F3325E">
        <w:rPr>
          <w:rFonts w:ascii="Times New Roman" w:hAnsi="Times New Roman" w:cs="Times New Roman"/>
          <w:sz w:val="28"/>
          <w:szCs w:val="28"/>
        </w:rPr>
        <w:t xml:space="preserve">группах с </w:t>
      </w:r>
      <w:r w:rsidRPr="00DD46D1">
        <w:rPr>
          <w:rFonts w:ascii="Times New Roman" w:hAnsi="Times New Roman" w:cs="Times New Roman"/>
          <w:sz w:val="28"/>
          <w:szCs w:val="28"/>
        </w:rPr>
        <w:t>составом 10-12</w:t>
      </w:r>
      <w:r w:rsidRPr="00F3325E">
        <w:rPr>
          <w:rFonts w:ascii="Times New Roman" w:hAnsi="Times New Roman" w:cs="Times New Roman"/>
          <w:sz w:val="28"/>
          <w:szCs w:val="28"/>
        </w:rPr>
        <w:t xml:space="preserve"> человек в каждой группе. </w:t>
      </w:r>
    </w:p>
    <w:p w:rsidR="00C45E16" w:rsidRPr="00F3325E" w:rsidRDefault="00F3325E" w:rsidP="007412F2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3325E">
        <w:rPr>
          <w:rFonts w:ascii="Times New Roman" w:hAnsi="Times New Roman" w:cs="Times New Roman"/>
          <w:sz w:val="28"/>
          <w:szCs w:val="28"/>
        </w:rPr>
        <w:t>Содержание программы строится в соответствии с возрастными особенностями учащихся</w:t>
      </w:r>
      <w:r w:rsidR="00DD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4-6 лет</w:t>
      </w:r>
      <w:r w:rsidRPr="00F33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25E">
        <w:rPr>
          <w:rFonts w:ascii="Times New Roman" w:hAnsi="Times New Roman" w:cs="Times New Roman"/>
          <w:sz w:val="28"/>
          <w:szCs w:val="28"/>
        </w:rPr>
        <w:t xml:space="preserve">Исследовательская, поисковая активность - естественное состояние ребенка. Детская потребность в исследовательском поиске обусловлена биологически. </w:t>
      </w:r>
      <w:r w:rsidR="00C45E16" w:rsidRPr="00F3325E">
        <w:rPr>
          <w:rFonts w:ascii="Times New Roman" w:hAnsi="Times New Roman" w:cs="Times New Roman"/>
          <w:sz w:val="28"/>
          <w:szCs w:val="28"/>
        </w:rPr>
        <w:t xml:space="preserve">Ведущая идея программы заключается в организации посильной, интересной и адекватной возрасту экспериментально-исследовательской деятельности для развития познавательной активности.  </w:t>
      </w:r>
    </w:p>
    <w:p w:rsidR="00F3325E" w:rsidRDefault="00C45E16" w:rsidP="007412F2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3325E">
        <w:rPr>
          <w:rFonts w:ascii="Times New Roman" w:hAnsi="Times New Roman" w:cs="Times New Roman"/>
          <w:sz w:val="28"/>
          <w:szCs w:val="28"/>
        </w:rPr>
        <w:t>В дошкольном возрасте продолжает развиваться</w:t>
      </w:r>
      <w:r w:rsidRPr="00C45E16">
        <w:rPr>
          <w:rFonts w:ascii="Times New Roman" w:hAnsi="Times New Roman" w:cs="Times New Roman"/>
          <w:sz w:val="28"/>
          <w:szCs w:val="28"/>
        </w:rPr>
        <w:t xml:space="preserve"> образное мышление. Дети способны не только решить задачу в наглядном плане, но и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</w:t>
      </w:r>
      <w:r w:rsidR="00F3325E">
        <w:rPr>
          <w:rFonts w:ascii="Times New Roman" w:hAnsi="Times New Roman" w:cs="Times New Roman"/>
          <w:sz w:val="28"/>
          <w:szCs w:val="28"/>
        </w:rPr>
        <w:t>.</w:t>
      </w:r>
      <w:r w:rsidRPr="00C45E16">
        <w:rPr>
          <w:rFonts w:ascii="Times New Roman" w:hAnsi="Times New Roman" w:cs="Times New Roman"/>
          <w:sz w:val="28"/>
          <w:szCs w:val="28"/>
        </w:rPr>
        <w:t xml:space="preserve"> Кроме того, продолжают совершенствоваться обобщения, что является основой словесно</w:t>
      </w:r>
      <w:r w:rsidR="00F3325E">
        <w:rPr>
          <w:rFonts w:ascii="Times New Roman" w:hAnsi="Times New Roman" w:cs="Times New Roman"/>
          <w:sz w:val="28"/>
          <w:szCs w:val="28"/>
        </w:rPr>
        <w:t xml:space="preserve"> </w:t>
      </w:r>
      <w:r w:rsidRPr="00C45E16">
        <w:rPr>
          <w:rFonts w:ascii="Times New Roman" w:hAnsi="Times New Roman" w:cs="Times New Roman"/>
          <w:sz w:val="28"/>
          <w:szCs w:val="28"/>
        </w:rPr>
        <w:t xml:space="preserve">- логического мышления. </w:t>
      </w:r>
    </w:p>
    <w:p w:rsidR="00FB5081" w:rsidRPr="00B84311" w:rsidRDefault="00C45E16" w:rsidP="007412F2">
      <w:pPr>
        <w:widowControl w:val="0"/>
        <w:spacing w:line="240" w:lineRule="auto"/>
        <w:ind w:right="-20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E16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</w:t>
      </w:r>
      <w:r w:rsidRPr="00B84311">
        <w:rPr>
          <w:rFonts w:ascii="Times New Roman" w:hAnsi="Times New Roman" w:cs="Times New Roman"/>
          <w:sz w:val="28"/>
          <w:szCs w:val="28"/>
        </w:rPr>
        <w:t>выходят за пределы их наглядного опыта.</w:t>
      </w:r>
    </w:p>
    <w:p w:rsidR="00B84311" w:rsidRPr="00B84311" w:rsidRDefault="00B84311" w:rsidP="00B84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311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Pr="00B84311">
        <w:rPr>
          <w:rFonts w:ascii="Times New Roman" w:hAnsi="Times New Roman" w:cs="Times New Roman"/>
          <w:sz w:val="28"/>
          <w:szCs w:val="28"/>
        </w:rPr>
        <w:t xml:space="preserve">стартовый. Ориентирует детей на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базового и углубленного уровня </w:t>
      </w:r>
      <w:r w:rsidRPr="00B8431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B84311">
        <w:rPr>
          <w:rFonts w:ascii="Times New Roman" w:hAnsi="Times New Roman" w:cs="Times New Roman"/>
          <w:sz w:val="28"/>
          <w:szCs w:val="28"/>
        </w:rPr>
        <w:t>.</w:t>
      </w:r>
    </w:p>
    <w:p w:rsidR="00B84311" w:rsidRPr="00B84311" w:rsidRDefault="00B84311" w:rsidP="00B8431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311">
        <w:rPr>
          <w:rFonts w:ascii="Times New Roman" w:hAnsi="Times New Roman" w:cs="Times New Roman"/>
          <w:b/>
          <w:sz w:val="28"/>
          <w:szCs w:val="28"/>
        </w:rPr>
        <w:t>Срок реализации:</w:t>
      </w:r>
    </w:p>
    <w:p w:rsidR="00B84311" w:rsidRPr="00B84311" w:rsidRDefault="00B84311" w:rsidP="00B843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311">
        <w:rPr>
          <w:rFonts w:ascii="Times New Roman" w:hAnsi="Times New Roman" w:cs="Times New Roman"/>
          <w:sz w:val="28"/>
          <w:szCs w:val="28"/>
        </w:rPr>
        <w:lastRenderedPageBreak/>
        <w:t>Срок освоения программы - 2 года.</w:t>
      </w:r>
    </w:p>
    <w:p w:rsidR="00B84311" w:rsidRPr="00B84311" w:rsidRDefault="00B84311" w:rsidP="00B843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311">
        <w:rPr>
          <w:rFonts w:ascii="Times New Roman" w:hAnsi="Times New Roman" w:cs="Times New Roman"/>
          <w:sz w:val="28"/>
          <w:szCs w:val="28"/>
        </w:rPr>
        <w:t xml:space="preserve">1 год обучения: 144 часа, 2 раза в </w:t>
      </w:r>
      <w:r w:rsidRPr="00CD7805">
        <w:rPr>
          <w:rFonts w:ascii="Times New Roman" w:hAnsi="Times New Roman" w:cs="Times New Roman"/>
          <w:sz w:val="28"/>
          <w:szCs w:val="28"/>
        </w:rPr>
        <w:t>неделю по 2 часа.</w:t>
      </w:r>
    </w:p>
    <w:p w:rsidR="00B84311" w:rsidRPr="00B84311" w:rsidRDefault="00B84311" w:rsidP="00B843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311">
        <w:rPr>
          <w:rFonts w:ascii="Times New Roman" w:hAnsi="Times New Roman" w:cs="Times New Roman"/>
          <w:sz w:val="28"/>
          <w:szCs w:val="28"/>
        </w:rPr>
        <w:t>2 год обучения: 144 часа, 2 раза в неделю по 2 часа</w:t>
      </w:r>
    </w:p>
    <w:p w:rsidR="00B84311" w:rsidRPr="00B84311" w:rsidRDefault="00B84311" w:rsidP="00B843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311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B84311">
        <w:rPr>
          <w:rFonts w:ascii="Times New Roman" w:hAnsi="Times New Roman" w:cs="Times New Roman"/>
          <w:sz w:val="28"/>
          <w:szCs w:val="28"/>
        </w:rPr>
        <w:t>очная. 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программ. Имеется опыт реализации программы с помощью дистанционных технологий, а также с использованием сетевой формы.</w:t>
      </w:r>
    </w:p>
    <w:p w:rsidR="00B84311" w:rsidRDefault="00B84311" w:rsidP="00B843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311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B84311">
        <w:rPr>
          <w:rFonts w:ascii="Times New Roman" w:hAnsi="Times New Roman" w:cs="Times New Roman"/>
          <w:sz w:val="28"/>
          <w:szCs w:val="28"/>
        </w:rPr>
        <w:t>4 часа в неделю. Каждое занятие состоит из 2-х академических часов с перерывом на перемену 10 минут, длительность а</w:t>
      </w:r>
      <w:r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r w:rsidRPr="00CD7805">
        <w:rPr>
          <w:rFonts w:ascii="Times New Roman" w:hAnsi="Times New Roman" w:cs="Times New Roman"/>
          <w:sz w:val="28"/>
          <w:szCs w:val="28"/>
        </w:rPr>
        <w:t>часа составляет 30</w:t>
      </w:r>
      <w:r w:rsidRPr="00B8431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85" w:rsidRPr="00E76285" w:rsidRDefault="00E76285" w:rsidP="00C1199C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8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76285" w:rsidRPr="00E76285" w:rsidRDefault="00E76285" w:rsidP="00C119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E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5743D2" w:rsidRPr="0057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у </w:t>
      </w:r>
      <w:r w:rsidR="0057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5743D2" w:rsidRPr="0057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познавательного интереса, наблюдательности, любознательности </w:t>
      </w:r>
      <w:r w:rsidRPr="00E7628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76285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опытно-экспериментальной и проектной деятельности.</w:t>
      </w:r>
    </w:p>
    <w:p w:rsidR="00E76285" w:rsidRPr="00E76285" w:rsidRDefault="00E76285" w:rsidP="00C119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E76285" w:rsidRPr="00E76285" w:rsidRDefault="003A7FBB" w:rsidP="00C1199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Образовательные </w:t>
      </w:r>
    </w:p>
    <w:p w:rsidR="005743D2" w:rsidRPr="005743D2" w:rsidRDefault="005743D2" w:rsidP="00C119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5743D2">
        <w:rPr>
          <w:rStyle w:val="c0"/>
          <w:color w:val="000000"/>
          <w:sz w:val="28"/>
          <w:szCs w:val="28"/>
        </w:rPr>
        <w:t xml:space="preserve">- расширять представление </w:t>
      </w:r>
      <w:r>
        <w:rPr>
          <w:rStyle w:val="c0"/>
          <w:color w:val="000000"/>
          <w:sz w:val="28"/>
          <w:szCs w:val="28"/>
        </w:rPr>
        <w:t>учащихся</w:t>
      </w:r>
      <w:r w:rsidRPr="005743D2">
        <w:rPr>
          <w:rStyle w:val="c0"/>
          <w:color w:val="000000"/>
          <w:sz w:val="28"/>
          <w:szCs w:val="28"/>
        </w:rPr>
        <w:t xml:space="preserve"> о физических свойствах </w:t>
      </w:r>
      <w:r>
        <w:rPr>
          <w:rStyle w:val="c0"/>
          <w:color w:val="000000"/>
          <w:sz w:val="28"/>
          <w:szCs w:val="28"/>
        </w:rPr>
        <w:t>о</w:t>
      </w:r>
      <w:r w:rsidRPr="005743D2">
        <w:rPr>
          <w:rStyle w:val="c0"/>
          <w:color w:val="000000"/>
          <w:sz w:val="28"/>
          <w:szCs w:val="28"/>
        </w:rPr>
        <w:t>кружающего мира.</w:t>
      </w:r>
    </w:p>
    <w:p w:rsidR="005743D2" w:rsidRDefault="005743D2" w:rsidP="00C119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</w:t>
      </w:r>
      <w:r w:rsidRPr="005743D2">
        <w:rPr>
          <w:rStyle w:val="c0"/>
          <w:color w:val="000000"/>
          <w:sz w:val="28"/>
          <w:szCs w:val="28"/>
        </w:rPr>
        <w:t>накомить детей со свойствами различных предметов, природных материалов</w:t>
      </w:r>
      <w:r>
        <w:rPr>
          <w:rStyle w:val="c0"/>
          <w:color w:val="000000"/>
          <w:sz w:val="28"/>
          <w:szCs w:val="28"/>
        </w:rPr>
        <w:t>;</w:t>
      </w:r>
    </w:p>
    <w:p w:rsidR="005743D2" w:rsidRPr="006741D6" w:rsidRDefault="005743D2" w:rsidP="00C1199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6741D6">
        <w:rPr>
          <w:rFonts w:ascii="Times New Roman" w:hAnsi="Times New Roman"/>
          <w:sz w:val="28"/>
          <w:szCs w:val="28"/>
        </w:rPr>
        <w:t xml:space="preserve">бучать </w:t>
      </w:r>
      <w:r>
        <w:rPr>
          <w:rFonts w:ascii="Times New Roman" w:hAnsi="Times New Roman"/>
          <w:sz w:val="28"/>
          <w:szCs w:val="28"/>
        </w:rPr>
        <w:t>учащихся</w:t>
      </w:r>
      <w:r w:rsidRPr="006741D6">
        <w:rPr>
          <w:rFonts w:ascii="Times New Roman" w:hAnsi="Times New Roman"/>
          <w:sz w:val="28"/>
          <w:szCs w:val="28"/>
        </w:rPr>
        <w:t xml:space="preserve"> исследовательской (поисковой) деятельности, направленн</w:t>
      </w:r>
      <w:r>
        <w:rPr>
          <w:rFonts w:ascii="Times New Roman" w:hAnsi="Times New Roman"/>
          <w:sz w:val="28"/>
          <w:szCs w:val="28"/>
        </w:rPr>
        <w:t>ой на познание окружающего мира;</w:t>
      </w:r>
    </w:p>
    <w:p w:rsidR="005743D2" w:rsidRPr="00E76285" w:rsidRDefault="005743D2" w:rsidP="00C1199C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285">
        <w:rPr>
          <w:color w:val="000000"/>
          <w:sz w:val="28"/>
          <w:szCs w:val="28"/>
        </w:rPr>
        <w:t>- учить детей выполнять оригинальные творческие проекты на основе проведенного исследования;</w:t>
      </w:r>
    </w:p>
    <w:p w:rsidR="00E76285" w:rsidRPr="005743D2" w:rsidRDefault="00F17BB4" w:rsidP="00C1199C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</w:t>
      </w:r>
    </w:p>
    <w:p w:rsidR="003A7FBB" w:rsidRPr="003A7FBB" w:rsidRDefault="003A7FBB" w:rsidP="00C119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детской познавательной инициативы;</w:t>
      </w:r>
    </w:p>
    <w:p w:rsidR="003A7FBB" w:rsidRPr="003A7FBB" w:rsidRDefault="003A7FBB" w:rsidP="00C119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рассуждать, высказывать свои предположения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проблемных вопросов, делать выводы, 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решения, опираясь на свои знания и умения;</w:t>
      </w:r>
    </w:p>
    <w:p w:rsidR="003A7FBB" w:rsidRPr="003A7FBB" w:rsidRDefault="003A7FBB" w:rsidP="00C119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мыслительные операции, связную речь, память;</w:t>
      </w:r>
    </w:p>
    <w:p w:rsidR="003A7FBB" w:rsidRDefault="003A7FBB" w:rsidP="00C119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-создавать условия для становления самостоятельности, целенаправленности и саморегуляции собственных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285" w:rsidRPr="00F17BB4" w:rsidRDefault="003A7FBB" w:rsidP="00C1199C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7BB4" w:rsidRPr="00F17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E76285" w:rsidRPr="003A7FBB" w:rsidRDefault="00E76285" w:rsidP="00C1199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поисковой деятельности;</w:t>
      </w:r>
    </w:p>
    <w:p w:rsidR="003A7FBB" w:rsidRDefault="007A5BFE" w:rsidP="00C1199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7FBB"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совместной деятельности, формировать навыки сотрудничества.</w:t>
      </w:r>
    </w:p>
    <w:p w:rsidR="00324E44" w:rsidRDefault="00324E44" w:rsidP="00C11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44" w:rsidRPr="00324E44" w:rsidRDefault="00324E44" w:rsidP="00C11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324E44" w:rsidRDefault="00324E44" w:rsidP="00C1199C">
      <w:pPr>
        <w:spacing w:line="240" w:lineRule="auto"/>
        <w:jc w:val="center"/>
        <w:rPr>
          <w:b/>
          <w:sz w:val="28"/>
          <w:szCs w:val="28"/>
        </w:rPr>
      </w:pPr>
    </w:p>
    <w:p w:rsidR="00324E44" w:rsidRPr="00324E44" w:rsidRDefault="00324E44" w:rsidP="00C11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Учебно-тематический план 1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E4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324E44" w:rsidRPr="00324E44" w:rsidRDefault="00324E44" w:rsidP="00C11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08"/>
        <w:gridCol w:w="1701"/>
        <w:gridCol w:w="1134"/>
        <w:gridCol w:w="1559"/>
        <w:gridCol w:w="2410"/>
      </w:tblGrid>
      <w:tr w:rsidR="00324E44" w:rsidRPr="00324E44" w:rsidTr="00324E44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B13B5" w:rsidP="003B13B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</w:t>
            </w:r>
            <w:r w:rsidR="00324E44"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аздел</w:t>
            </w: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="00324E44"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тем</w:t>
            </w: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аттестаций контроля</w:t>
            </w:r>
          </w:p>
        </w:tc>
      </w:tr>
      <w:tr w:rsidR="00324E44" w:rsidRPr="00324E44" w:rsidTr="00324E44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Вводное занятие. Входной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Наблюдение 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Лаборатория «Почемучек»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Вода и воздух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Наблюдение</w:t>
            </w:r>
          </w:p>
        </w:tc>
      </w:tr>
      <w:tr w:rsidR="00324E44" w:rsidRPr="00324E44" w:rsidTr="00324E44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на поверхности?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Самоанализ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Предметы с секретом.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Самоанализ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мы знаем о себе?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Наблюдение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E44" w:rsidRPr="00324E44" w:rsidTr="00324E44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Тайны живой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Самоанализ</w:t>
            </w:r>
          </w:p>
        </w:tc>
      </w:tr>
      <w:tr w:rsidR="00324E44" w:rsidRPr="00324E44" w:rsidTr="00324E44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Мастерилкино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Оригамушки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Соленое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проекты.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нетрадиционными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>Творческие и практические задания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Развивайка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Цветные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внимание и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на логику и мышление.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324E44" w:rsidRPr="003B13B5" w:rsidRDefault="003B13B5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«Найди лишнее»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общение и толерантность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E44" w:rsidRPr="00324E44" w:rsidTr="00324E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4E44" w:rsidRPr="00324E44" w:rsidRDefault="00324E44" w:rsidP="00324E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4E44" w:rsidRPr="00324E44" w:rsidRDefault="00324E44" w:rsidP="00366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Pr="00324E44">
        <w:rPr>
          <w:rFonts w:ascii="Times New Roman" w:hAnsi="Times New Roman" w:cs="Times New Roman"/>
          <w:b/>
          <w:sz w:val="28"/>
          <w:szCs w:val="28"/>
        </w:rPr>
        <w:t>учебно-тематического плана  1 года обучения.</w:t>
      </w:r>
    </w:p>
    <w:p w:rsidR="00324E44" w:rsidRPr="00324E44" w:rsidRDefault="00324E44" w:rsidP="0036668A">
      <w:pPr>
        <w:tabs>
          <w:tab w:val="left" w:pos="8580"/>
        </w:tabs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Раздел 1. Вводное занятие.</w:t>
      </w:r>
    </w:p>
    <w:p w:rsidR="00324E44" w:rsidRPr="00324E44" w:rsidRDefault="00324E44" w:rsidP="003666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 (2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4E44">
        <w:rPr>
          <w:rFonts w:ascii="Times New Roman" w:hAnsi="Times New Roman" w:cs="Times New Roman"/>
          <w:b/>
          <w:sz w:val="28"/>
          <w:szCs w:val="28"/>
        </w:rPr>
        <w:t>).</w:t>
      </w:r>
      <w:r w:rsidRPr="00324E44">
        <w:rPr>
          <w:rFonts w:ascii="Times New Roman" w:hAnsi="Times New Roman" w:cs="Times New Roman"/>
          <w:sz w:val="28"/>
          <w:szCs w:val="28"/>
        </w:rPr>
        <w:t xml:space="preserve"> Уточнить представление о том, кто такие ученые, познакомить с понятиями «наука», дать понятие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E44">
        <w:rPr>
          <w:rFonts w:ascii="Times New Roman" w:hAnsi="Times New Roman" w:cs="Times New Roman"/>
          <w:sz w:val="28"/>
          <w:szCs w:val="28"/>
        </w:rPr>
        <w:t xml:space="preserve"> что такое эксперимент.  Дать представления о культуре поведения в кабинете. Знакомство с правилами безопасности. План работы на год. </w:t>
      </w:r>
    </w:p>
    <w:p w:rsidR="00324E44" w:rsidRPr="00324E44" w:rsidRDefault="00324E44" w:rsidP="003666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324E44">
        <w:rPr>
          <w:rFonts w:ascii="Times New Roman" w:hAnsi="Times New Roman" w:cs="Times New Roman"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Вода и воздух.</w:t>
      </w:r>
    </w:p>
    <w:p w:rsidR="00324E44" w:rsidRPr="00324E44" w:rsidRDefault="00324E44" w:rsidP="003666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 (5 ч.):</w:t>
      </w:r>
      <w:r w:rsidRPr="00324E44">
        <w:rPr>
          <w:rFonts w:ascii="Times New Roman" w:hAnsi="Times New Roman" w:cs="Times New Roman"/>
          <w:sz w:val="28"/>
          <w:szCs w:val="28"/>
        </w:rPr>
        <w:t xml:space="preserve"> Вода – самое удивительное вещество на Земле. Свойства воды. Познакомить со свойствами воды (жидкая, прозрачная, без запаха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E44">
        <w:rPr>
          <w:rFonts w:ascii="Times New Roman" w:hAnsi="Times New Roman" w:cs="Times New Roman"/>
          <w:sz w:val="28"/>
          <w:szCs w:val="28"/>
        </w:rPr>
        <w:t xml:space="preserve"> без вкуса), определять свойства воды. Вода прозрачная, но может менять цвет. Вода может нагреваться и нагревать другие предметы. Крашеные цветы.  Дать </w:t>
      </w:r>
      <w:r w:rsidRPr="00324E44">
        <w:rPr>
          <w:rFonts w:ascii="Times New Roman" w:hAnsi="Times New Roman" w:cs="Times New Roman"/>
          <w:sz w:val="28"/>
          <w:szCs w:val="28"/>
        </w:rPr>
        <w:lastRenderedPageBreak/>
        <w:t>представление о том, как вода попадает в растение, как она передвигается к его органам. Развить у детей представления о взаимодействии веществ при соединении и их влияние на свойства других предметов. Формировать умение занимать экспериментальной деятельностью.</w:t>
      </w:r>
    </w:p>
    <w:p w:rsidR="00324E44" w:rsidRPr="00324E44" w:rsidRDefault="00324E44" w:rsidP="0036668A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FFFFFF" w:themeColor="background1"/>
          <w:sz w:val="28"/>
          <w:szCs w:val="28"/>
        </w:rPr>
      </w:pPr>
      <w:r w:rsidRPr="00324E44">
        <w:rPr>
          <w:b/>
          <w:color w:val="000000"/>
          <w:sz w:val="28"/>
          <w:szCs w:val="28"/>
        </w:rPr>
        <w:t>Практика (5ч.):</w:t>
      </w:r>
      <w:r w:rsidRPr="00324E44">
        <w:rPr>
          <w:color w:val="000000"/>
          <w:sz w:val="28"/>
          <w:szCs w:val="28"/>
        </w:rPr>
        <w:t xml:space="preserve"> Опыты с пеной. Познакомить  детей с нетрадиционным материалом  -  пеной. Формировать представления о </w:t>
      </w:r>
      <w:r>
        <w:rPr>
          <w:color w:val="000000"/>
          <w:sz w:val="28"/>
          <w:szCs w:val="28"/>
        </w:rPr>
        <w:t>с</w:t>
      </w:r>
      <w:r w:rsidRPr="00324E44">
        <w:rPr>
          <w:color w:val="000000"/>
          <w:sz w:val="28"/>
          <w:szCs w:val="28"/>
        </w:rPr>
        <w:t>войствах </w:t>
      </w:r>
      <w:r>
        <w:rPr>
          <w:color w:val="000000"/>
          <w:sz w:val="28"/>
          <w:szCs w:val="28"/>
        </w:rPr>
        <w:t xml:space="preserve"> </w:t>
      </w:r>
      <w:r w:rsidRPr="00324E44">
        <w:rPr>
          <w:color w:val="000000"/>
          <w:sz w:val="28"/>
          <w:szCs w:val="28"/>
        </w:rPr>
        <w:t>пены: </w:t>
      </w:r>
      <w:r>
        <w:rPr>
          <w:color w:val="000000"/>
          <w:sz w:val="28"/>
          <w:szCs w:val="28"/>
        </w:rPr>
        <w:t xml:space="preserve"> </w:t>
      </w:r>
      <w:r w:rsidRPr="00324E44">
        <w:rPr>
          <w:color w:val="000000"/>
          <w:sz w:val="28"/>
          <w:szCs w:val="28"/>
        </w:rPr>
        <w:t>«белая», </w:t>
      </w:r>
      <w:r>
        <w:rPr>
          <w:color w:val="000000"/>
          <w:sz w:val="28"/>
          <w:szCs w:val="28"/>
        </w:rPr>
        <w:t xml:space="preserve"> </w:t>
      </w:r>
      <w:r w:rsidRPr="00324E44">
        <w:rPr>
          <w:color w:val="000000"/>
          <w:sz w:val="28"/>
          <w:szCs w:val="28"/>
        </w:rPr>
        <w:t>«воздушная», «легкая». Развивать навыки  экспериментальной деятельности, тактильные ощущения, воображение и фантазию, эмоциональную отзывчивость. Мыльные пузыри. Продолжать знакомить детей с взаимодействием воды с другими предметами: мылом. Формировать представления о материалах ингредиентах необходимых для получения мыльного раствора. Развивать умения приобретать знания по средствам проверки практических опытов, делать выводы, обобщения, упражнять в умении пользоваться схемой алгоритмом.</w:t>
      </w:r>
    </w:p>
    <w:p w:rsidR="00324E44" w:rsidRPr="00324E44" w:rsidRDefault="00324E44" w:rsidP="0036668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Тема 2.2.  Что на поверхности?</w:t>
      </w:r>
    </w:p>
    <w:p w:rsidR="00324E44" w:rsidRPr="00324E44" w:rsidRDefault="00324E44" w:rsidP="0036668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 (5ч.): </w:t>
      </w:r>
      <w:r w:rsidRPr="00324E44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особенностях почвы при разных температурах и степени увлажнённости. Познакомить детей с понятием "кристалл", учить детей в бытовых условиях выращивать кристаллы из поваренной соли, развивать умение действовать по алгоритму, делать не сложные выводы и умозаключения. Развивать у детей познавательную активность, познавательный интерес в процессе экспериментирования. Способствовать накоплению у детей конкретных представлений о свойствах песка. Развивать тактильную чувствительность и мелкую моторику рук ребенка. Активизировать речь и обогащать словарь детей: пустыня, караван, барханы, песчаная буря.</w:t>
      </w:r>
    </w:p>
    <w:p w:rsidR="00324E44" w:rsidRPr="00324E44" w:rsidRDefault="00324E44" w:rsidP="0036668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E44">
        <w:rPr>
          <w:rFonts w:ascii="Times New Roman" w:hAnsi="Times New Roman" w:cs="Times New Roman"/>
          <w:color w:val="000000"/>
          <w:sz w:val="28"/>
          <w:szCs w:val="28"/>
        </w:rPr>
        <w:t>Учить создавать новые виды песка (закрашивать, смешивать, просеивать, лепить). Познакомить детей с отличительными особенностями песка и глины, сравнить, в чем они различаются, определить и наглядно показать, как свойства этих веществ проявляются в природе (сочетание эксперимента и наблюдения). Учить детей делать выводы, умозаключения, развивать логическое мышление. Познакомить детей с разнообразием камней, их свойствами, особенностями, учить классифицировать по разным признакам. Обогатить и расширить имеющиеся у детей представления о меле, его свойствах (сыпучесть, твердость, рассыпчатость и др.), применение и его в жизни и деятельности людей.</w:t>
      </w:r>
    </w:p>
    <w:p w:rsidR="00324E44" w:rsidRPr="00324E44" w:rsidRDefault="00324E44" w:rsidP="003666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color w:val="000000"/>
          <w:sz w:val="28"/>
          <w:szCs w:val="28"/>
        </w:rPr>
        <w:t>Практика (5ч.):</w:t>
      </w:r>
      <w:r w:rsidRPr="00324E44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навык исследовательской деятельности: умение выявить свойства и качества мела через проведение опытов. Закреплять правила безопасности при проведении опытов (с использованием алгоритмов).  Развивать доказательную речь, умение четко аргументировать свой ответ. Воспитывать у детей любознательность, аккуратность, серьезность при выполнении опытов.</w:t>
      </w:r>
    </w:p>
    <w:p w:rsidR="00324E44" w:rsidRPr="00324E44" w:rsidRDefault="00324E44" w:rsidP="00324E44">
      <w:pPr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2.3 Предметы с секретом.</w:t>
      </w:r>
    </w:p>
    <w:p w:rsidR="00324E44" w:rsidRDefault="00324E44" w:rsidP="00324E44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4E44">
        <w:rPr>
          <w:rStyle w:val="c0"/>
          <w:b/>
          <w:sz w:val="28"/>
          <w:szCs w:val="28"/>
        </w:rPr>
        <w:t>Теория</w:t>
      </w:r>
      <w:r>
        <w:rPr>
          <w:rStyle w:val="c0"/>
          <w:b/>
          <w:sz w:val="28"/>
          <w:szCs w:val="28"/>
        </w:rPr>
        <w:t xml:space="preserve"> </w:t>
      </w:r>
      <w:r w:rsidRPr="00324E44">
        <w:rPr>
          <w:rStyle w:val="c0"/>
          <w:b/>
          <w:sz w:val="28"/>
          <w:szCs w:val="28"/>
        </w:rPr>
        <w:t>(5ч.):</w:t>
      </w:r>
      <w:r w:rsidRPr="00324E44">
        <w:rPr>
          <w:rStyle w:val="c0"/>
          <w:sz w:val="28"/>
          <w:szCs w:val="28"/>
        </w:rPr>
        <w:t xml:space="preserve"> Магнитная задачка, знакомство с магнитом. Картон. </w:t>
      </w:r>
      <w:r w:rsidRPr="00324E44">
        <w:rPr>
          <w:sz w:val="28"/>
          <w:szCs w:val="28"/>
        </w:rPr>
        <w:t xml:space="preserve">Познакомить детей со свойствами тени через опытно-экспериментальную деятельность. Создать условия для познавательно-исследовательской </w:t>
      </w:r>
      <w:r w:rsidRPr="00324E44">
        <w:rPr>
          <w:sz w:val="28"/>
          <w:szCs w:val="28"/>
        </w:rPr>
        <w:lastRenderedPageBreak/>
        <w:t xml:space="preserve">деятельности детей. Развивать умственные операции: сравнение, обобщение, способность анализировать; формировать навыки сотрудничества. </w:t>
      </w:r>
    </w:p>
    <w:p w:rsidR="00324E44" w:rsidRPr="00324E44" w:rsidRDefault="00324E44" w:rsidP="00324E44">
      <w:pPr>
        <w:pStyle w:val="c14"/>
        <w:shd w:val="clear" w:color="auto" w:fill="FFFFFF"/>
        <w:spacing w:before="0" w:beforeAutospacing="0" w:after="0" w:afterAutospacing="0"/>
        <w:ind w:firstLine="708"/>
        <w:jc w:val="both"/>
      </w:pPr>
      <w:r w:rsidRPr="00324E44">
        <w:rPr>
          <w:b/>
          <w:sz w:val="28"/>
          <w:szCs w:val="28"/>
        </w:rPr>
        <w:t>Практика</w:t>
      </w:r>
      <w:r w:rsidRPr="00324E44">
        <w:rPr>
          <w:rStyle w:val="c0"/>
          <w:b/>
          <w:sz w:val="28"/>
          <w:szCs w:val="28"/>
        </w:rPr>
        <w:t>(5ч.</w:t>
      </w:r>
      <w:r w:rsidRPr="00324E44">
        <w:rPr>
          <w:rStyle w:val="c0"/>
          <w:sz w:val="28"/>
          <w:szCs w:val="28"/>
        </w:rPr>
        <w:t>)</w:t>
      </w:r>
      <w:r w:rsidRPr="00324E44">
        <w:rPr>
          <w:rStyle w:val="c0"/>
          <w:b/>
          <w:sz w:val="28"/>
          <w:szCs w:val="28"/>
        </w:rPr>
        <w:t xml:space="preserve">: </w:t>
      </w:r>
      <w:r w:rsidRPr="00324E44">
        <w:rPr>
          <w:rStyle w:val="c0"/>
          <w:sz w:val="28"/>
          <w:szCs w:val="28"/>
        </w:rPr>
        <w:t>его свойством притягивать металлические предметы; учить обобщенным способам исследования различных объектов; развивать интерес к исследованиям. совершенствовать умение самостоятельно осуществлять практические действия; развивать познавательный интерес.</w:t>
      </w:r>
    </w:p>
    <w:p w:rsidR="00324E44" w:rsidRPr="00324E44" w:rsidRDefault="00324E44" w:rsidP="00324E4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2.4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Что мы знаем о себе?</w:t>
      </w:r>
    </w:p>
    <w:p w:rsidR="00324E44" w:rsidRPr="00324E44" w:rsidRDefault="00324E44" w:rsidP="00324E44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sz w:val="28"/>
          <w:szCs w:val="28"/>
        </w:rPr>
      </w:pPr>
      <w:r w:rsidRPr="00324E44">
        <w:rPr>
          <w:b/>
          <w:sz w:val="28"/>
          <w:szCs w:val="28"/>
          <w:lang w:eastAsia="en-US"/>
        </w:rPr>
        <w:t>Теория</w:t>
      </w:r>
      <w:r>
        <w:rPr>
          <w:b/>
          <w:sz w:val="28"/>
          <w:szCs w:val="28"/>
          <w:lang w:eastAsia="en-US"/>
        </w:rPr>
        <w:t xml:space="preserve"> </w:t>
      </w:r>
      <w:r w:rsidRPr="00324E44">
        <w:rPr>
          <w:b/>
          <w:sz w:val="28"/>
          <w:szCs w:val="28"/>
          <w:lang w:eastAsia="en-US"/>
        </w:rPr>
        <w:t>(10ч.):</w:t>
      </w:r>
      <w:r w:rsidRPr="00324E44">
        <w:rPr>
          <w:sz w:val="28"/>
          <w:szCs w:val="28"/>
          <w:lang w:eastAsia="en-US"/>
        </w:rPr>
        <w:t xml:space="preserve"> </w:t>
      </w:r>
      <w:r w:rsidRPr="00324E44">
        <w:rPr>
          <w:sz w:val="28"/>
          <w:szCs w:val="28"/>
          <w:shd w:val="clear" w:color="auto" w:fill="FFFFFF"/>
        </w:rPr>
        <w:t>Познакомиться с особенностями работы носа. Определить по запаху предметы. Познакомить со значением языка, поупражняться в определении вкуса продуктов. Познакомить со значением органов слуха. Различение звуков, умение узнавать по голосу.</w:t>
      </w:r>
      <w:r w:rsidRPr="00324E44">
        <w:rPr>
          <w:sz w:val="28"/>
          <w:szCs w:val="28"/>
        </w:rPr>
        <w:t xml:space="preserve"> По</w:t>
      </w:r>
      <w:r w:rsidRPr="00324E44">
        <w:rPr>
          <w:rStyle w:val="c0"/>
          <w:sz w:val="28"/>
          <w:szCs w:val="28"/>
        </w:rPr>
        <w:t>знакомить детей</w:t>
      </w:r>
      <w:r w:rsidRPr="00324E44">
        <w:t xml:space="preserve"> </w:t>
      </w:r>
      <w:r w:rsidRPr="00324E44">
        <w:rPr>
          <w:rStyle w:val="c0"/>
          <w:sz w:val="28"/>
          <w:szCs w:val="28"/>
        </w:rPr>
        <w:t>с организмом человека закреплять умение</w:t>
      </w:r>
      <w:r w:rsidRPr="00324E44">
        <w:t xml:space="preserve"> </w:t>
      </w:r>
      <w:r w:rsidRPr="00324E44">
        <w:rPr>
          <w:rStyle w:val="c0"/>
          <w:sz w:val="28"/>
          <w:szCs w:val="28"/>
        </w:rPr>
        <w:t>выделять особенности объекта исследования, обобщать полученные знания; развивать познавательный</w:t>
      </w:r>
      <w:r w:rsidRPr="00324E44">
        <w:t xml:space="preserve"> </w:t>
      </w:r>
      <w:r w:rsidRPr="00324E44">
        <w:rPr>
          <w:rStyle w:val="c0"/>
          <w:sz w:val="28"/>
          <w:szCs w:val="28"/>
        </w:rPr>
        <w:t>интерес.</w:t>
      </w:r>
    </w:p>
    <w:p w:rsidR="00324E44" w:rsidRPr="00324E44" w:rsidRDefault="00324E44" w:rsidP="00324E44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 w:rsidRPr="00324E44">
        <w:rPr>
          <w:b/>
          <w:sz w:val="28"/>
          <w:szCs w:val="28"/>
          <w:lang w:eastAsia="en-US"/>
        </w:rPr>
        <w:t>Практика</w:t>
      </w:r>
      <w:r>
        <w:rPr>
          <w:b/>
          <w:sz w:val="28"/>
          <w:szCs w:val="28"/>
          <w:lang w:eastAsia="en-US"/>
        </w:rPr>
        <w:t xml:space="preserve"> </w:t>
      </w:r>
      <w:r w:rsidRPr="00324E44">
        <w:rPr>
          <w:b/>
          <w:sz w:val="28"/>
          <w:szCs w:val="28"/>
          <w:lang w:eastAsia="en-US"/>
        </w:rPr>
        <w:t>(10ч.)</w:t>
      </w:r>
      <w:r w:rsidRPr="00324E44">
        <w:rPr>
          <w:sz w:val="20"/>
          <w:szCs w:val="20"/>
        </w:rPr>
        <w:t xml:space="preserve"> </w:t>
      </w:r>
      <w:r w:rsidRPr="00324E44">
        <w:rPr>
          <w:sz w:val="28"/>
          <w:szCs w:val="28"/>
        </w:rPr>
        <w:t>Проведение опытов: «Язычок помощник</w:t>
      </w:r>
      <w:r w:rsidR="002B7A75">
        <w:rPr>
          <w:sz w:val="28"/>
          <w:szCs w:val="28"/>
        </w:rPr>
        <w:t>».</w:t>
      </w:r>
      <w:r w:rsidRPr="00324E44">
        <w:rPr>
          <w:sz w:val="28"/>
          <w:szCs w:val="28"/>
        </w:rPr>
        <w:t xml:space="preserve"> Цель: Познакомить со значением языка, поупражняться в определении вкуса продуктов. «Ушки на макушке</w:t>
      </w:r>
      <w:r w:rsidR="002B7A75">
        <w:rPr>
          <w:sz w:val="28"/>
          <w:szCs w:val="28"/>
        </w:rPr>
        <w:t xml:space="preserve">». </w:t>
      </w:r>
      <w:r w:rsidRPr="00324E44">
        <w:rPr>
          <w:sz w:val="28"/>
          <w:szCs w:val="28"/>
        </w:rPr>
        <w:t>Цель: Познакомить со значением органов слуха. Различение звуков, умение узнавать по голосу. «Умный нос». Цель: Познакомиться с особенностями работы носа. Определить по запаху предметы.</w:t>
      </w:r>
    </w:p>
    <w:p w:rsidR="00324E44" w:rsidRPr="00324E44" w:rsidRDefault="00324E44" w:rsidP="00324E44">
      <w:pPr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2.5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Тайны живой природы</w:t>
      </w:r>
      <w:r w:rsidRPr="00324E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24E44" w:rsidRPr="00324E44" w:rsidRDefault="00324E44" w:rsidP="00324E44">
      <w:pPr>
        <w:pStyle w:val="a5"/>
        <w:shd w:val="clear" w:color="auto" w:fill="FFFFFF" w:themeFill="background1"/>
        <w:spacing w:before="0" w:beforeAutospacing="0" w:after="0" w:afterAutospacing="0" w:line="294" w:lineRule="atLeast"/>
        <w:ind w:firstLine="720"/>
        <w:jc w:val="both"/>
        <w:rPr>
          <w:color w:val="000000"/>
          <w:sz w:val="21"/>
          <w:szCs w:val="21"/>
        </w:rPr>
      </w:pPr>
      <w:r w:rsidRPr="00324E44">
        <w:rPr>
          <w:b/>
          <w:iCs/>
          <w:color w:val="000000"/>
          <w:sz w:val="28"/>
          <w:szCs w:val="28"/>
        </w:rPr>
        <w:t>Теория</w:t>
      </w:r>
      <w:r>
        <w:rPr>
          <w:b/>
          <w:iCs/>
          <w:color w:val="000000"/>
          <w:sz w:val="28"/>
          <w:szCs w:val="28"/>
        </w:rPr>
        <w:t xml:space="preserve"> </w:t>
      </w:r>
      <w:r w:rsidRPr="00324E44">
        <w:rPr>
          <w:b/>
          <w:iCs/>
          <w:color w:val="000000"/>
          <w:sz w:val="28"/>
          <w:szCs w:val="28"/>
        </w:rPr>
        <w:t>(10ч.)</w:t>
      </w:r>
      <w:r w:rsidRPr="00324E44">
        <w:rPr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З</w:t>
      </w:r>
      <w:r w:rsidRPr="00324E44">
        <w:rPr>
          <w:color w:val="000000"/>
          <w:sz w:val="28"/>
          <w:szCs w:val="28"/>
        </w:rPr>
        <w:t>акрепить знания детей об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  Уточнить знания детей о таком природном явлении, как туман; развить познавательную активность; активизировать словарь детей: туман, сыро, влажно, густой покров. Знакомство детей с характерными особенностями деревьев, сезонными изменениями; воспитывать любовь к природе. Формировать умения определять погоду по приметам; активизировать словарь детей: вода, тепло, свет, земля. Развивать способности детей наблюдать сезонные явления и их изменения; формировать умения выделять характерные признаки осеннего и летнего дождя; активизировать словарь детей: моросит, мелкий, холодный. Познакомить с новыми растениями;</w:t>
      </w:r>
      <w:r w:rsidRPr="00324E44">
        <w:rPr>
          <w:color w:val="404040"/>
          <w:sz w:val="28"/>
          <w:szCs w:val="28"/>
        </w:rPr>
        <w:t> </w:t>
      </w:r>
      <w:r w:rsidRPr="00324E44">
        <w:rPr>
          <w:color w:val="000000"/>
          <w:sz w:val="28"/>
          <w:szCs w:val="28"/>
        </w:rPr>
        <w:t>научить узнавать и называть части растения (корень, стебель, лист, цветок); воспитывать интерес к исследовательской деятельности; поощрять желание ухаживать за растениями, относиться к ним с любовью и нежностью</w:t>
      </w:r>
      <w:r w:rsidRPr="00324E44">
        <w:rPr>
          <w:color w:val="000000"/>
          <w:sz w:val="27"/>
          <w:szCs w:val="27"/>
        </w:rPr>
        <w:t>.</w:t>
      </w:r>
    </w:p>
    <w:p w:rsidR="00324E44" w:rsidRPr="00324E44" w:rsidRDefault="00324E44" w:rsidP="00324E44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4E44">
        <w:rPr>
          <w:b/>
          <w:iCs/>
          <w:color w:val="000000"/>
          <w:sz w:val="28"/>
          <w:szCs w:val="28"/>
        </w:rPr>
        <w:t>Практика</w:t>
      </w:r>
      <w:r>
        <w:rPr>
          <w:b/>
          <w:iCs/>
          <w:color w:val="000000"/>
          <w:sz w:val="28"/>
          <w:szCs w:val="28"/>
        </w:rPr>
        <w:t xml:space="preserve"> </w:t>
      </w:r>
      <w:r w:rsidRPr="00324E44">
        <w:rPr>
          <w:b/>
          <w:iCs/>
          <w:color w:val="000000"/>
          <w:sz w:val="28"/>
          <w:szCs w:val="28"/>
        </w:rPr>
        <w:t>(10ч.)</w:t>
      </w:r>
      <w:r w:rsidRPr="00324E44"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</w:t>
      </w:r>
      <w:r w:rsidRPr="00324E44">
        <w:rPr>
          <w:color w:val="000000"/>
          <w:sz w:val="28"/>
          <w:szCs w:val="28"/>
        </w:rPr>
        <w:t>зображение увиденного</w:t>
      </w:r>
      <w:r w:rsidRPr="00324E44">
        <w:rPr>
          <w:iCs/>
          <w:color w:val="000000"/>
          <w:sz w:val="28"/>
          <w:szCs w:val="28"/>
        </w:rPr>
        <w:t>,</w:t>
      </w:r>
      <w:r w:rsidRPr="00324E44">
        <w:rPr>
          <w:color w:val="000000"/>
          <w:sz w:val="28"/>
          <w:szCs w:val="28"/>
        </w:rPr>
        <w:t xml:space="preserve"> активизировать словарь детей словами, обозначающими овощи и трудовые действия. Наблюдение, опыт «Ладошки». Нетрадиционная техника рисования: кляксография- экспериментирование.</w:t>
      </w:r>
      <w:r w:rsidRPr="00324E44">
        <w:rPr>
          <w:sz w:val="28"/>
          <w:szCs w:val="28"/>
        </w:rPr>
        <w:t xml:space="preserve"> Сувенир по выбору из природного материала.</w:t>
      </w:r>
      <w:r w:rsidRPr="00324E44">
        <w:rPr>
          <w:i/>
          <w:sz w:val="28"/>
          <w:szCs w:val="28"/>
        </w:rPr>
        <w:t xml:space="preserve"> </w:t>
      </w:r>
    </w:p>
    <w:p w:rsidR="00324E44" w:rsidRPr="00324E44" w:rsidRDefault="00324E44" w:rsidP="00324E44">
      <w:pPr>
        <w:tabs>
          <w:tab w:val="left" w:pos="8580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Раздел 3. Мастерилкино (60 ч.)</w:t>
      </w:r>
    </w:p>
    <w:p w:rsidR="00324E44" w:rsidRPr="00324E44" w:rsidRDefault="00324E44" w:rsidP="00324E44">
      <w:pPr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3.1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Оригамушки.</w:t>
      </w:r>
    </w:p>
    <w:p w:rsidR="00324E44" w:rsidRPr="00324E44" w:rsidRDefault="00324E44" w:rsidP="00324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(6ч.):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художественных материалах, об аппликации и оригами; воспитание желания сделать подарок.</w:t>
      </w:r>
    </w:p>
    <w:p w:rsidR="00C1199C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A75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="0072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A75">
        <w:rPr>
          <w:rFonts w:ascii="Times New Roman" w:hAnsi="Times New Roman" w:cs="Times New Roman"/>
          <w:b/>
          <w:sz w:val="28"/>
          <w:szCs w:val="28"/>
        </w:rPr>
        <w:t>(14ч.):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Развитие чувства  гармонии, фантазии, глазомера, мышления и логики; овладение навыками работы с различными материалами,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E44">
        <w:rPr>
          <w:rFonts w:ascii="Times New Roman" w:hAnsi="Times New Roman" w:cs="Times New Roman"/>
          <w:sz w:val="28"/>
          <w:szCs w:val="28"/>
        </w:rPr>
        <w:t>нструментами (ножницы, цветная бумага, клей); развитие навыков складывания бумаги в технике оригами; использование приёмов композиции в данном виде работы.</w:t>
      </w:r>
      <w:r w:rsidR="00C1199C" w:rsidRPr="00C1199C">
        <w:rPr>
          <w:rFonts w:ascii="Times New Roman" w:hAnsi="Times New Roman" w:cs="Times New Roman"/>
          <w:sz w:val="28"/>
          <w:szCs w:val="28"/>
        </w:rPr>
        <w:t xml:space="preserve"> </w:t>
      </w:r>
      <w:r w:rsidR="00C1199C">
        <w:rPr>
          <w:rFonts w:ascii="Times New Roman" w:hAnsi="Times New Roman" w:cs="Times New Roman"/>
          <w:sz w:val="28"/>
          <w:szCs w:val="28"/>
        </w:rPr>
        <w:t>Р</w:t>
      </w:r>
      <w:r w:rsidR="00C1199C" w:rsidRPr="00324E44">
        <w:rPr>
          <w:rFonts w:ascii="Times New Roman" w:hAnsi="Times New Roman" w:cs="Times New Roman"/>
          <w:sz w:val="28"/>
          <w:szCs w:val="28"/>
        </w:rPr>
        <w:t xml:space="preserve">оспись вылепленных изделий гуашью; воспитание желания сделать подарок близким людям. </w:t>
      </w:r>
    </w:p>
    <w:p w:rsidR="00C1199C" w:rsidRPr="00324E44" w:rsidRDefault="00C1199C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(14ч.):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Развитие воображения, фантазии, глазомера; овладение навыками работы с различными материалами, инструментами (мука, соль, тесто, гуашь); развитие зрительной памяти и умений лепить из соленого теста; использование приёмов композиции в лепке; окрашивание и роспись скульптурной композиции.</w:t>
      </w:r>
    </w:p>
    <w:p w:rsidR="00C1199C" w:rsidRPr="00324E44" w:rsidRDefault="00C1199C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3.5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Экопластика.</w:t>
      </w:r>
    </w:p>
    <w:p w:rsidR="00C1199C" w:rsidRDefault="00C1199C" w:rsidP="00C1199C">
      <w:pPr>
        <w:spacing w:line="240" w:lineRule="auto"/>
        <w:ind w:firstLine="7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E4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Теория (2ч</w:t>
      </w:r>
      <w:r w:rsidRPr="00324E4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.)</w:t>
      </w:r>
      <w:r w:rsidRPr="00AC76A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324E4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Исследовать, наблюдать, сравнивать, 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324E4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опоставлять</w:t>
      </w:r>
      <w:r w:rsidRPr="00324E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E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природные материалы их виды и свойства (цвет, фактура, форма и др.). </w:t>
      </w:r>
      <w:r w:rsidRPr="00324E4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Осваивать</w:t>
      </w:r>
      <w:r w:rsidRPr="00324E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правила  сбора и хранения природных материалов.             </w:t>
      </w:r>
    </w:p>
    <w:p w:rsidR="00C1199C" w:rsidRPr="00324E44" w:rsidRDefault="00C1199C" w:rsidP="00C1199C">
      <w:pPr>
        <w:spacing w:line="240" w:lineRule="auto"/>
        <w:ind w:firstLine="7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E4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Осмысливать</w:t>
      </w:r>
      <w:r w:rsidRPr="00324E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значение бережного отношения к природе. </w:t>
      </w:r>
      <w:r w:rsidRPr="00324E44">
        <w:rPr>
          <w:rFonts w:ascii="Times New Roman" w:hAnsi="Times New Roman" w:cs="Times New Roman"/>
          <w:sz w:val="28"/>
          <w:szCs w:val="28"/>
        </w:rPr>
        <w:t>Расширение представлений детей о художественных материалах и свободе выбора при изготовлении сувенира из природного материала (сухоцвет, шишки, камни и подручный материал); воспитание желания изготовить подарок своими руками.</w:t>
      </w:r>
      <w:r w:rsidRPr="00324E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199C" w:rsidRPr="00324E44" w:rsidRDefault="00C1199C" w:rsidP="00C1199C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24E44">
        <w:rPr>
          <w:rStyle w:val="c0"/>
          <w:b/>
          <w:color w:val="000000"/>
          <w:sz w:val="28"/>
          <w:szCs w:val="28"/>
          <w:shd w:val="clear" w:color="auto" w:fill="FFFFFF"/>
        </w:rPr>
        <w:t>Практика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Pr="00324E44">
        <w:rPr>
          <w:rStyle w:val="c0"/>
          <w:b/>
          <w:color w:val="000000"/>
          <w:sz w:val="28"/>
          <w:szCs w:val="28"/>
          <w:shd w:val="clear" w:color="auto" w:fill="FFFFFF"/>
        </w:rPr>
        <w:t>(8ч.)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Pr="00324E44">
        <w:rPr>
          <w:rStyle w:val="c0"/>
          <w:color w:val="000000"/>
          <w:sz w:val="28"/>
          <w:szCs w:val="28"/>
          <w:shd w:val="clear" w:color="auto" w:fill="FFFFFF"/>
        </w:rPr>
        <w:t xml:space="preserve"> Изготовление творческих изделий из природного материала.      </w:t>
      </w:r>
      <w:r w:rsidRPr="00324E44">
        <w:rPr>
          <w:sz w:val="28"/>
          <w:szCs w:val="28"/>
        </w:rPr>
        <w:t xml:space="preserve"> Развитие фантазии, воображения, чувства вкуса и гармонии; формирование творческих способностей и проявление инициативы в работе, использование приёмов композиции в данном виде работы.</w:t>
      </w:r>
    </w:p>
    <w:p w:rsidR="00C1199C" w:rsidRPr="00324E44" w:rsidRDefault="00C1199C" w:rsidP="00C1199C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sz w:val="28"/>
          <w:szCs w:val="28"/>
          <w:lang w:eastAsia="en-US"/>
        </w:rPr>
        <w:t>Работа с нетрадиционными материалами</w:t>
      </w:r>
    </w:p>
    <w:p w:rsidR="00C1199C" w:rsidRPr="00AC76AA" w:rsidRDefault="00C1199C" w:rsidP="00C1199C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76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76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3.6. </w:t>
      </w:r>
      <w:r w:rsidRPr="00AC76AA">
        <w:rPr>
          <w:rFonts w:ascii="Times New Roman" w:hAnsi="Times New Roman" w:cs="Times New Roman"/>
          <w:b/>
          <w:sz w:val="28"/>
          <w:szCs w:val="28"/>
          <w:lang w:eastAsia="en-US"/>
        </w:rPr>
        <w:t>Работа с нетрадиционными материалами.</w:t>
      </w:r>
    </w:p>
    <w:p w:rsidR="00C1199C" w:rsidRPr="00324E44" w:rsidRDefault="00C1199C" w:rsidP="00C1199C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E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Теория</w:t>
      </w:r>
      <w:r w:rsidR="007233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4E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(2ч.):</w:t>
      </w:r>
      <w:r w:rsidRPr="00324E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Морские пришельцы (работа с ракушками)</w:t>
      </w:r>
      <w:r w:rsidRPr="0032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ракушек, хранение и их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работка. ТБ при работе с ракушками.</w:t>
      </w:r>
    </w:p>
    <w:p w:rsidR="00C1199C" w:rsidRPr="00324E44" w:rsidRDefault="00C1199C" w:rsidP="00C1199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24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(8ч):</w:t>
      </w:r>
      <w:r w:rsidRPr="0032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Аппликация из ракушек Объемная поделка из ракушек</w:t>
      </w:r>
    </w:p>
    <w:p w:rsidR="00C1199C" w:rsidRPr="00324E44" w:rsidRDefault="00C1199C" w:rsidP="00C11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Раздел 4. Развивайка (10 ч.)</w:t>
      </w:r>
    </w:p>
    <w:p w:rsidR="00C1199C" w:rsidRPr="00324E44" w:rsidRDefault="00C1199C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4.1 Цветные игры.</w:t>
      </w:r>
    </w:p>
    <w:p w:rsidR="00324E44" w:rsidRPr="00324E44" w:rsidRDefault="00C1199C" w:rsidP="00C1199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Теория (1ч.):</w:t>
      </w:r>
      <w:r w:rsidRPr="00324E44">
        <w:rPr>
          <w:rFonts w:ascii="Times New Roman" w:hAnsi="Times New Roman" w:cs="Times New Roman"/>
          <w:sz w:val="28"/>
          <w:szCs w:val="28"/>
          <w:lang w:eastAsia="en-US"/>
        </w:rPr>
        <w:t xml:space="preserve"> Развивать умение детей выявлять наличие</w:t>
      </w:r>
    </w:p>
    <w:p w:rsidR="00324E44" w:rsidRPr="00324E44" w:rsidRDefault="00324E44" w:rsidP="00324E44">
      <w:pPr>
        <w:ind w:firstLine="72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3.2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Соленое тесто.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(6ч.):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художественных материалах, замешивании соленого теста и лепки из соленого теста, с</w:t>
      </w:r>
      <w:r w:rsidR="00C1199C">
        <w:rPr>
          <w:rFonts w:ascii="Times New Roman" w:hAnsi="Times New Roman" w:cs="Times New Roman"/>
          <w:sz w:val="28"/>
          <w:szCs w:val="28"/>
        </w:rPr>
        <w:t xml:space="preserve">ушка изделий из соленого теста, </w:t>
      </w:r>
      <w:r w:rsidRPr="00324E44">
        <w:rPr>
          <w:rFonts w:ascii="Times New Roman" w:hAnsi="Times New Roman" w:cs="Times New Roman"/>
          <w:sz w:val="28"/>
          <w:szCs w:val="28"/>
          <w:lang w:eastAsia="en-US"/>
        </w:rPr>
        <w:t>нескольких признаков (цвет, форма, размер) и отсутствие одного из них.</w:t>
      </w:r>
    </w:p>
    <w:p w:rsidR="00324E44" w:rsidRPr="00AC76AA" w:rsidRDefault="00324E44" w:rsidP="00AC76AA">
      <w:pPr>
        <w:pStyle w:val="a5"/>
        <w:spacing w:before="0" w:beforeAutospacing="0" w:after="0" w:afterAutospacing="0"/>
        <w:ind w:left="142" w:firstLine="578"/>
        <w:jc w:val="both"/>
        <w:rPr>
          <w:color w:val="212529"/>
          <w:sz w:val="28"/>
          <w:szCs w:val="28"/>
        </w:rPr>
      </w:pPr>
      <w:r w:rsidRPr="00AC76AA">
        <w:rPr>
          <w:b/>
          <w:color w:val="212529"/>
          <w:sz w:val="28"/>
          <w:szCs w:val="28"/>
        </w:rPr>
        <w:t>Практика</w:t>
      </w:r>
      <w:r w:rsidR="0072338E">
        <w:rPr>
          <w:b/>
          <w:color w:val="212529"/>
          <w:sz w:val="28"/>
          <w:szCs w:val="28"/>
        </w:rPr>
        <w:t xml:space="preserve"> </w:t>
      </w:r>
      <w:r w:rsidRPr="00AC76AA">
        <w:rPr>
          <w:b/>
          <w:color w:val="212529"/>
          <w:sz w:val="28"/>
          <w:szCs w:val="28"/>
        </w:rPr>
        <w:t>(1ч</w:t>
      </w:r>
      <w:r w:rsidRPr="00AC76AA">
        <w:rPr>
          <w:color w:val="212529"/>
          <w:sz w:val="28"/>
          <w:szCs w:val="28"/>
        </w:rPr>
        <w:t>): Упражнять в счете, в измерении. Формировать умения сравнивать, обобщать, находить сходные признаки у далеких на первый взгляд предметов. Развивать речь.</w:t>
      </w:r>
    </w:p>
    <w:p w:rsidR="00324E44" w:rsidRPr="00AC76AA" w:rsidRDefault="00AC76AA" w:rsidP="00AC76A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6A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24E44" w:rsidRPr="00AC76AA">
        <w:rPr>
          <w:rFonts w:ascii="Times New Roman" w:hAnsi="Times New Roman" w:cs="Times New Roman"/>
          <w:b/>
          <w:sz w:val="28"/>
          <w:szCs w:val="28"/>
        </w:rPr>
        <w:t>4.2 Игры: внимание и память.</w:t>
      </w:r>
    </w:p>
    <w:p w:rsidR="00324E44" w:rsidRPr="00AC76AA" w:rsidRDefault="00324E44" w:rsidP="00AC76AA">
      <w:pPr>
        <w:jc w:val="both"/>
        <w:rPr>
          <w:rFonts w:ascii="Times New Roman" w:hAnsi="Times New Roman" w:cs="Times New Roman"/>
          <w:sz w:val="28"/>
          <w:szCs w:val="28"/>
        </w:rPr>
      </w:pPr>
      <w:r w:rsidRPr="00AC76AA">
        <w:rPr>
          <w:rFonts w:ascii="Times New Roman" w:hAnsi="Times New Roman" w:cs="Times New Roman"/>
          <w:sz w:val="28"/>
          <w:szCs w:val="28"/>
        </w:rPr>
        <w:t xml:space="preserve">       </w:t>
      </w:r>
      <w:r w:rsidR="00AC76AA">
        <w:rPr>
          <w:rFonts w:ascii="Times New Roman" w:hAnsi="Times New Roman" w:cs="Times New Roman"/>
          <w:sz w:val="28"/>
          <w:szCs w:val="28"/>
        </w:rPr>
        <w:tab/>
      </w:r>
      <w:r w:rsidRPr="00AC76AA">
        <w:rPr>
          <w:rFonts w:ascii="Times New Roman" w:hAnsi="Times New Roman" w:cs="Times New Roman"/>
          <w:b/>
          <w:sz w:val="28"/>
          <w:szCs w:val="28"/>
        </w:rPr>
        <w:t>Теория</w:t>
      </w:r>
      <w:r w:rsidR="00AC76AA" w:rsidRPr="00AC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AA">
        <w:rPr>
          <w:rFonts w:ascii="Times New Roman" w:hAnsi="Times New Roman" w:cs="Times New Roman"/>
          <w:b/>
          <w:sz w:val="28"/>
          <w:szCs w:val="28"/>
        </w:rPr>
        <w:t>(1ч):</w:t>
      </w:r>
      <w:r w:rsidRPr="00AC76AA">
        <w:rPr>
          <w:rFonts w:ascii="Times New Roman" w:hAnsi="Times New Roman" w:cs="Times New Roman"/>
          <w:sz w:val="28"/>
          <w:szCs w:val="28"/>
        </w:rPr>
        <w:t xml:space="preserve"> </w:t>
      </w:r>
      <w:r w:rsidR="00C1199C">
        <w:rPr>
          <w:rFonts w:ascii="Times New Roman" w:hAnsi="Times New Roman" w:cs="Times New Roman"/>
          <w:sz w:val="28"/>
          <w:szCs w:val="28"/>
        </w:rPr>
        <w:t>Запомни и сравни</w:t>
      </w:r>
      <w:r w:rsidR="00AC76AA">
        <w:rPr>
          <w:rFonts w:ascii="Times New Roman" w:hAnsi="Times New Roman" w:cs="Times New Roman"/>
          <w:sz w:val="28"/>
          <w:szCs w:val="28"/>
        </w:rPr>
        <w:t xml:space="preserve"> предметы.</w:t>
      </w:r>
      <w:r w:rsidRPr="00AC76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24E44" w:rsidRPr="00AC76AA" w:rsidRDefault="00324E44" w:rsidP="00AC76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AA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72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AA">
        <w:rPr>
          <w:rFonts w:ascii="Times New Roman" w:hAnsi="Times New Roman" w:cs="Times New Roman"/>
          <w:b/>
          <w:sz w:val="28"/>
          <w:szCs w:val="28"/>
        </w:rPr>
        <w:t>(1ч):</w:t>
      </w:r>
      <w:r w:rsidRPr="00AC76AA">
        <w:rPr>
          <w:rFonts w:ascii="Times New Roman" w:hAnsi="Times New Roman" w:cs="Times New Roman"/>
          <w:sz w:val="28"/>
          <w:szCs w:val="28"/>
        </w:rPr>
        <w:t xml:space="preserve"> Игры «Пирамида»</w:t>
      </w:r>
    </w:p>
    <w:p w:rsidR="00324E44" w:rsidRPr="00AC76AA" w:rsidRDefault="00AC76AA" w:rsidP="00AC76A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76A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24E44" w:rsidRPr="00AC76AA">
        <w:rPr>
          <w:rFonts w:ascii="Times New Roman" w:hAnsi="Times New Roman" w:cs="Times New Roman"/>
          <w:b/>
          <w:sz w:val="28"/>
          <w:szCs w:val="28"/>
        </w:rPr>
        <w:t>4.3</w:t>
      </w:r>
      <w:r w:rsidRPr="00AC76AA">
        <w:rPr>
          <w:rFonts w:ascii="Times New Roman" w:hAnsi="Times New Roman" w:cs="Times New Roman"/>
          <w:b/>
          <w:sz w:val="28"/>
          <w:szCs w:val="28"/>
        </w:rPr>
        <w:t>.</w:t>
      </w:r>
      <w:r w:rsidR="002B7A75">
        <w:rPr>
          <w:rFonts w:ascii="Times New Roman" w:hAnsi="Times New Roman" w:cs="Times New Roman"/>
          <w:sz w:val="28"/>
          <w:szCs w:val="28"/>
        </w:rPr>
        <w:t xml:space="preserve"> Игры </w:t>
      </w:r>
      <w:r w:rsidR="00324E44" w:rsidRPr="00AC76AA">
        <w:rPr>
          <w:rFonts w:ascii="Times New Roman" w:hAnsi="Times New Roman" w:cs="Times New Roman"/>
          <w:sz w:val="28"/>
          <w:szCs w:val="28"/>
        </w:rPr>
        <w:t>на логику и мышление.</w:t>
      </w:r>
    </w:p>
    <w:p w:rsidR="00324E44" w:rsidRPr="00AC76AA" w:rsidRDefault="00324E44" w:rsidP="00AC76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76AA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="00AC76AA" w:rsidRPr="00AC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AA">
        <w:rPr>
          <w:rFonts w:ascii="Times New Roman" w:hAnsi="Times New Roman" w:cs="Times New Roman"/>
          <w:b/>
          <w:sz w:val="28"/>
          <w:szCs w:val="28"/>
        </w:rPr>
        <w:t>(1ч):</w:t>
      </w:r>
      <w:r w:rsidRPr="00AC76AA">
        <w:rPr>
          <w:rFonts w:ascii="Times New Roman" w:hAnsi="Times New Roman" w:cs="Times New Roman"/>
          <w:sz w:val="28"/>
          <w:szCs w:val="28"/>
        </w:rPr>
        <w:t xml:space="preserve"> Развивать познавательные</w:t>
      </w:r>
      <w:r w:rsidRPr="00AC76AA">
        <w:rPr>
          <w:rFonts w:ascii="Times New Roman" w:hAnsi="Times New Roman" w:cs="Times New Roman"/>
          <w:color w:val="212529"/>
          <w:sz w:val="28"/>
          <w:szCs w:val="28"/>
        </w:rPr>
        <w:t xml:space="preserve"> и сенсорные способности, мелкую моторику рук; учить находить новые способы решения проблемы</w:t>
      </w:r>
      <w:r w:rsidR="00C1199C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324E44" w:rsidRPr="00AC76AA" w:rsidRDefault="00324E44" w:rsidP="00AC76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76AA">
        <w:rPr>
          <w:rFonts w:ascii="Times New Roman" w:hAnsi="Times New Roman" w:cs="Times New Roman"/>
          <w:b/>
          <w:color w:val="212529"/>
          <w:sz w:val="28"/>
          <w:szCs w:val="28"/>
        </w:rPr>
        <w:t>Практика</w:t>
      </w:r>
      <w:r w:rsidR="00AC76AA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AC76AA">
        <w:rPr>
          <w:rFonts w:ascii="Times New Roman" w:hAnsi="Times New Roman" w:cs="Times New Roman"/>
          <w:b/>
          <w:color w:val="212529"/>
          <w:sz w:val="28"/>
          <w:szCs w:val="28"/>
        </w:rPr>
        <w:t>(1ч</w:t>
      </w:r>
      <w:r w:rsidRPr="00AC76AA">
        <w:rPr>
          <w:rFonts w:ascii="Times New Roman" w:hAnsi="Times New Roman" w:cs="Times New Roman"/>
          <w:color w:val="212529"/>
          <w:sz w:val="28"/>
          <w:szCs w:val="28"/>
        </w:rPr>
        <w:t>): Игра «Угощение для гостей</w:t>
      </w:r>
      <w:r w:rsidR="002B7A75">
        <w:rPr>
          <w:rFonts w:ascii="Times New Roman" w:hAnsi="Times New Roman" w:cs="Times New Roman"/>
          <w:color w:val="212529"/>
          <w:sz w:val="28"/>
          <w:szCs w:val="28"/>
        </w:rPr>
        <w:t xml:space="preserve">». </w:t>
      </w:r>
      <w:r w:rsidRPr="00AC76AA">
        <w:rPr>
          <w:rFonts w:ascii="Times New Roman" w:hAnsi="Times New Roman" w:cs="Times New Roman"/>
          <w:color w:val="212529"/>
          <w:sz w:val="28"/>
          <w:szCs w:val="28"/>
        </w:rPr>
        <w:t>Учить детей образному мышлению, воспитывать доброжелательное отношение к животным</w:t>
      </w:r>
    </w:p>
    <w:p w:rsidR="00324E44" w:rsidRPr="00AC76AA" w:rsidRDefault="00AC76AA" w:rsidP="00AC76A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="00324E44" w:rsidRPr="00AC76AA">
        <w:rPr>
          <w:rFonts w:ascii="Times New Roman" w:hAnsi="Times New Roman" w:cs="Times New Roman"/>
          <w:b/>
          <w:sz w:val="28"/>
          <w:szCs w:val="28"/>
          <w:lang w:eastAsia="en-US"/>
        </w:rPr>
        <w:t>4.4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24E44" w:rsidRPr="00AC76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Игры «Найди лишнее».</w:t>
      </w:r>
    </w:p>
    <w:p w:rsidR="00324E44" w:rsidRPr="00AC76AA" w:rsidRDefault="00324E44" w:rsidP="00AC76A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AA">
        <w:rPr>
          <w:rFonts w:ascii="Times New Roman" w:hAnsi="Times New Roman" w:cs="Times New Roman"/>
          <w:b/>
          <w:color w:val="313439"/>
          <w:sz w:val="28"/>
          <w:szCs w:val="28"/>
        </w:rPr>
        <w:t>Теория</w:t>
      </w:r>
      <w:r w:rsidR="00AC76AA">
        <w:rPr>
          <w:rFonts w:ascii="Times New Roman" w:hAnsi="Times New Roman" w:cs="Times New Roman"/>
          <w:b/>
          <w:color w:val="313439"/>
          <w:sz w:val="28"/>
          <w:szCs w:val="28"/>
        </w:rPr>
        <w:t xml:space="preserve"> </w:t>
      </w:r>
      <w:r w:rsidRPr="00AC76AA">
        <w:rPr>
          <w:rFonts w:ascii="Times New Roman" w:hAnsi="Times New Roman" w:cs="Times New Roman"/>
          <w:b/>
          <w:color w:val="313439"/>
          <w:sz w:val="28"/>
          <w:szCs w:val="28"/>
        </w:rPr>
        <w:t>(1ч):</w:t>
      </w:r>
      <w:r w:rsidR="002B7A75">
        <w:rPr>
          <w:rFonts w:ascii="Times New Roman" w:hAnsi="Times New Roman" w:cs="Times New Roman"/>
          <w:color w:val="313439"/>
          <w:sz w:val="28"/>
          <w:szCs w:val="28"/>
        </w:rPr>
        <w:t> Р</w:t>
      </w:r>
      <w:r w:rsidRPr="00AC76AA">
        <w:rPr>
          <w:rFonts w:ascii="Times New Roman" w:hAnsi="Times New Roman" w:cs="Times New Roman"/>
          <w:color w:val="313439"/>
          <w:sz w:val="28"/>
          <w:szCs w:val="28"/>
        </w:rPr>
        <w:t>азвить зрительную память и внимание детей.</w:t>
      </w:r>
      <w:r w:rsidRPr="00AC76AA">
        <w:rPr>
          <w:rFonts w:ascii="Times New Roman" w:hAnsi="Times New Roman" w:cs="Times New Roman"/>
          <w:color w:val="000000"/>
          <w:sz w:val="28"/>
          <w:szCs w:val="28"/>
        </w:rPr>
        <w:t> Научиться осознавать собственную уникальность и гордиться ею, осознать уникальность других, создать атмосферу открытости и доверия.</w:t>
      </w:r>
    </w:p>
    <w:p w:rsidR="00324E44" w:rsidRPr="00AC76AA" w:rsidRDefault="00324E44" w:rsidP="00AC76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76AA">
        <w:rPr>
          <w:rFonts w:ascii="Times New Roman" w:hAnsi="Times New Roman" w:cs="Times New Roman"/>
          <w:b/>
          <w:sz w:val="28"/>
          <w:szCs w:val="28"/>
          <w:lang w:eastAsia="en-US"/>
        </w:rPr>
        <w:t>Практика</w:t>
      </w:r>
      <w:r w:rsidR="00AC76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C76AA">
        <w:rPr>
          <w:rFonts w:ascii="Times New Roman" w:hAnsi="Times New Roman" w:cs="Times New Roman"/>
          <w:b/>
          <w:sz w:val="28"/>
          <w:szCs w:val="28"/>
          <w:lang w:eastAsia="en-US"/>
        </w:rPr>
        <w:t>(1ч</w:t>
      </w:r>
      <w:r w:rsidRPr="00AC76AA">
        <w:rPr>
          <w:rFonts w:ascii="Times New Roman" w:hAnsi="Times New Roman" w:cs="Times New Roman"/>
          <w:sz w:val="28"/>
          <w:szCs w:val="28"/>
          <w:lang w:eastAsia="en-US"/>
        </w:rPr>
        <w:t xml:space="preserve">): </w:t>
      </w:r>
      <w:r w:rsidRPr="00AC76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 «Я тоже»</w:t>
      </w:r>
      <w:r w:rsidR="00AC76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24E44" w:rsidRPr="00AC76AA" w:rsidRDefault="00AC76AA" w:rsidP="00AC76AA">
      <w:pPr>
        <w:ind w:firstLine="72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24E44" w:rsidRPr="00AC76AA">
        <w:rPr>
          <w:rFonts w:ascii="Times New Roman" w:hAnsi="Times New Roman" w:cs="Times New Roman"/>
          <w:b/>
          <w:sz w:val="28"/>
          <w:szCs w:val="28"/>
        </w:rPr>
        <w:t>4.5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4E44" w:rsidRPr="00AC76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Игры на общение и толерантность.</w:t>
      </w:r>
    </w:p>
    <w:p w:rsidR="00324E44" w:rsidRPr="00AC76AA" w:rsidRDefault="00324E44" w:rsidP="002B7A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Теория</w:t>
      </w:r>
      <w:r w:rsidR="00AC76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AC76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(4ч)</w:t>
      </w:r>
      <w:r w:rsidR="002B7A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AC76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B7A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Поговорить</w:t>
      </w:r>
      <w:r w:rsidRPr="002B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6AA">
        <w:rPr>
          <w:rFonts w:ascii="Times New Roman" w:hAnsi="Times New Roman" w:cs="Times New Roman"/>
          <w:color w:val="000000"/>
          <w:sz w:val="28"/>
          <w:szCs w:val="28"/>
        </w:rPr>
        <w:t>о том, какие у нас различия и что у нас общего.</w:t>
      </w:r>
    </w:p>
    <w:p w:rsidR="00324E44" w:rsidRPr="00AC76AA" w:rsidRDefault="00324E44" w:rsidP="00AC76AA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C76AA">
        <w:rPr>
          <w:rFonts w:ascii="Times New Roman" w:hAnsi="Times New Roman" w:cs="Times New Roman"/>
          <w:b/>
          <w:color w:val="000000"/>
          <w:sz w:val="28"/>
          <w:szCs w:val="28"/>
        </w:rPr>
        <w:t>Практика(1ч</w:t>
      </w:r>
      <w:r w:rsidRPr="00AC76AA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AC76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C76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AC76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Фисташки»</w:t>
      </w:r>
      <w:r w:rsidR="00AC76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24E44" w:rsidRPr="00AC76AA" w:rsidRDefault="00AC76AA" w:rsidP="00AC76AA">
      <w:pPr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5.</w:t>
      </w:r>
      <w:r w:rsidR="00324E44" w:rsidRPr="00AC76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Итоговое занятие (2ч):</w:t>
      </w:r>
    </w:p>
    <w:p w:rsidR="00324E44" w:rsidRPr="00AC76AA" w:rsidRDefault="00324E44" w:rsidP="00AC76A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C76AA">
        <w:rPr>
          <w:rFonts w:ascii="Times New Roman" w:hAnsi="Times New Roman" w:cs="Times New Roman"/>
          <w:b/>
          <w:sz w:val="28"/>
          <w:szCs w:val="28"/>
        </w:rPr>
        <w:t>Теория</w:t>
      </w:r>
      <w:r w:rsidR="00AC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AA">
        <w:rPr>
          <w:rFonts w:ascii="Times New Roman" w:hAnsi="Times New Roman" w:cs="Times New Roman"/>
          <w:b/>
          <w:sz w:val="28"/>
          <w:szCs w:val="28"/>
        </w:rPr>
        <w:t xml:space="preserve">(2ч.): </w:t>
      </w:r>
      <w:r w:rsidRPr="00AC76AA">
        <w:rPr>
          <w:rFonts w:ascii="Times New Roman" w:hAnsi="Times New Roman" w:cs="Times New Roman"/>
          <w:sz w:val="28"/>
          <w:szCs w:val="28"/>
        </w:rPr>
        <w:t>Подведение итогов. Мини</w:t>
      </w:r>
      <w:r w:rsidR="002B7A75">
        <w:rPr>
          <w:rFonts w:ascii="Times New Roman" w:hAnsi="Times New Roman" w:cs="Times New Roman"/>
          <w:sz w:val="28"/>
          <w:szCs w:val="28"/>
        </w:rPr>
        <w:t>-</w:t>
      </w:r>
      <w:r w:rsidRPr="00AC76AA">
        <w:rPr>
          <w:rFonts w:ascii="Times New Roman" w:hAnsi="Times New Roman" w:cs="Times New Roman"/>
          <w:sz w:val="28"/>
          <w:szCs w:val="28"/>
        </w:rPr>
        <w:t>выставка.</w:t>
      </w:r>
      <w:r w:rsidRPr="00AC7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6AA" w:rsidRDefault="00AC76AA" w:rsidP="00324E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E44" w:rsidRPr="00AC76AA" w:rsidRDefault="00324E44" w:rsidP="00AC7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AA">
        <w:rPr>
          <w:rFonts w:ascii="Times New Roman" w:hAnsi="Times New Roman" w:cs="Times New Roman"/>
          <w:b/>
          <w:sz w:val="28"/>
          <w:szCs w:val="28"/>
        </w:rPr>
        <w:t>Учебно-тематический план 2 год</w:t>
      </w:r>
      <w:r w:rsidR="00AC76AA">
        <w:rPr>
          <w:rFonts w:ascii="Times New Roman" w:hAnsi="Times New Roman" w:cs="Times New Roman"/>
          <w:b/>
          <w:sz w:val="28"/>
          <w:szCs w:val="28"/>
        </w:rPr>
        <w:t>а</w:t>
      </w:r>
      <w:r w:rsidRPr="00AC76AA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324E44" w:rsidRPr="00324E44" w:rsidRDefault="00324E44" w:rsidP="00324E4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7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619"/>
        <w:gridCol w:w="938"/>
        <w:gridCol w:w="1127"/>
        <w:gridCol w:w="1351"/>
        <w:gridCol w:w="3107"/>
      </w:tblGrid>
      <w:tr w:rsidR="00324E44" w:rsidRPr="00324E44" w:rsidTr="00AC76AA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24E44" w:rsidP="003B13B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B13B5" w:rsidP="003B13B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B13B5" w:rsidP="003B13B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  <w:r w:rsidR="00324E44"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B13B5" w:rsidP="003B13B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аттестации,</w:t>
            </w:r>
            <w:r w:rsidR="00324E44"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контроля</w:t>
            </w:r>
          </w:p>
        </w:tc>
      </w:tr>
      <w:tr w:rsidR="00324E44" w:rsidRPr="00324E44" w:rsidTr="00AC76AA">
        <w:trPr>
          <w:trHeight w:val="56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4" w:rsidRPr="003B13B5" w:rsidRDefault="00324E44" w:rsidP="00324E4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4E44" w:rsidRPr="00324E44" w:rsidTr="003B13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B13B5"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B13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B13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B13B5" w:rsidP="003B13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B13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324E44" w:rsidRPr="00324E44" w:rsidTr="003B13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B13B5"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Лаборатория почемучек.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B13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B13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B13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E44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Космос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324E44" w:rsidRPr="003B13B5" w:rsidRDefault="003B13B5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324E44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пешеход.</w:t>
            </w: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проекты.</w:t>
            </w:r>
          </w:p>
          <w:p w:rsidR="00324E44" w:rsidRPr="003B13B5" w:rsidRDefault="00324E44" w:rsidP="003B13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E44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Очевидное  невероятное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324E44" w:rsidRPr="003B13B5" w:rsidRDefault="00324E44" w:rsidP="003B13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E44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Синичкин праздник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Pr="003B13B5" w:rsidRDefault="00324E44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324E44" w:rsidRPr="003B13B5" w:rsidRDefault="003B13B5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Доброе, хорошее солнце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AC76AA" w:rsidRPr="003B13B5" w:rsidRDefault="003B13B5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и анализ работ</w:t>
            </w:r>
          </w:p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звери зимой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проекты.</w:t>
            </w:r>
          </w:p>
          <w:p w:rsidR="00AC76AA" w:rsidRPr="003B13B5" w:rsidRDefault="003B13B5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 выставки</w:t>
            </w:r>
          </w:p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 добрых дел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AC76AA" w:rsidRPr="003B13B5" w:rsidRDefault="003B13B5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Самоанализ</w:t>
            </w:r>
          </w:p>
          <w:p w:rsidR="00AC76AA" w:rsidRPr="003B13B5" w:rsidRDefault="00AC76AA" w:rsidP="004D008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3B13B5"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pStyle w:val="a5"/>
              <w:shd w:val="clear" w:color="auto" w:fill="F5F5F5"/>
              <w:spacing w:before="0" w:beforeAutospacing="0" w:after="0" w:afterAutospacing="0"/>
              <w:rPr>
                <w:b/>
                <w:color w:val="000000"/>
              </w:rPr>
            </w:pPr>
            <w:r w:rsidRPr="003B13B5">
              <w:rPr>
                <w:b/>
                <w:color w:val="000000"/>
              </w:rPr>
              <w:t>Мастерилкино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>Коллаж «Космическое путешествие.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и анализ работ.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>Сувенир по выбору «Подарок для самых родных»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3B13B5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проекты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>Аппликация и оригами «Цветы».</w:t>
            </w:r>
            <w:r w:rsidRPr="003B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3B13B5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и анализ работ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>Конструирование «Елочные игрушки».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стие в выставках разного уровня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</w:rPr>
              <w:t>Тестопластика «Симбирская народная игрушка</w:t>
            </w:r>
            <w:r w:rsidRPr="003B13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3B13B5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проекты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3B13B5"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Развивайка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Математическое лото.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блюдение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Добрые друзья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Наблюдение.</w:t>
            </w:r>
          </w:p>
          <w:p w:rsidR="00AC76AA" w:rsidRPr="003B13B5" w:rsidRDefault="003B13B5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и анализ работ</w:t>
            </w:r>
          </w:p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6AA" w:rsidRPr="00324E44" w:rsidTr="00AC7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A" w:rsidRPr="003B13B5" w:rsidRDefault="00AC76AA" w:rsidP="00324E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4E44" w:rsidRPr="00324E44" w:rsidRDefault="00324E44" w:rsidP="00324E44">
      <w:pPr>
        <w:rPr>
          <w:rFonts w:ascii="Times New Roman" w:hAnsi="Times New Roman" w:cs="Times New Roman"/>
        </w:rPr>
      </w:pPr>
    </w:p>
    <w:p w:rsidR="003B13B5" w:rsidRDefault="003B13B5" w:rsidP="00366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учебного плана 2 год обучения</w:t>
      </w:r>
    </w:p>
    <w:p w:rsidR="00324E44" w:rsidRPr="00324E44" w:rsidRDefault="00324E44" w:rsidP="0036668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Раздел 1. Вводное занятие.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</w:t>
      </w:r>
      <w:r w:rsidR="003B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 xml:space="preserve">(2ч): </w:t>
      </w:r>
      <w:r w:rsidRPr="00324E44">
        <w:rPr>
          <w:rFonts w:ascii="Times New Roman" w:hAnsi="Times New Roman" w:cs="Times New Roman"/>
          <w:sz w:val="28"/>
          <w:szCs w:val="28"/>
        </w:rPr>
        <w:t>Ознакомление с программными задачами, краткий рассказ о содержании программы, демонстрация детских работ, выставка. Правила техники безопасности, правила охраны труда и правила дорожного движения.</w:t>
      </w:r>
    </w:p>
    <w:p w:rsidR="00324E44" w:rsidRPr="00324E44" w:rsidRDefault="00C1199C" w:rsidP="00C1199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Раздел 2. Лаборатория П</w:t>
      </w:r>
      <w:r w:rsidR="00324E44"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очемучек.</w:t>
      </w:r>
    </w:p>
    <w:p w:rsidR="00324E44" w:rsidRPr="00324E44" w:rsidRDefault="003B13B5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324E44" w:rsidRPr="00324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Космос.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E44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="003B1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color w:val="000000"/>
          <w:sz w:val="28"/>
          <w:szCs w:val="28"/>
        </w:rPr>
        <w:t>(3ч)</w:t>
      </w:r>
      <w:r w:rsidR="00C11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24E4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представления о свойствах солнечных лучей. Показать на примере солнечного зайчика, как можно многократно отразить свет и изображения предмета. </w:t>
      </w:r>
    </w:p>
    <w:p w:rsidR="00324E44" w:rsidRPr="00324E44" w:rsidRDefault="003B13B5" w:rsidP="00C1199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Практика (3ч.</w:t>
      </w:r>
      <w:r w:rsidR="00324E44" w:rsidRPr="00324E44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  <w:r w:rsidR="00324E44" w:rsidRPr="00324E44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со свойствами света превращаться в радужный спектр; показать несколько способов обнаружения радуги. Способствовать развитию познавательного интереса; воспитывать позитивн</w:t>
      </w:r>
      <w:r w:rsidR="002B7A75">
        <w:rPr>
          <w:rFonts w:ascii="Times New Roman" w:hAnsi="Times New Roman" w:cs="Times New Roman"/>
          <w:color w:val="000000"/>
          <w:sz w:val="28"/>
          <w:szCs w:val="28"/>
        </w:rPr>
        <w:t>ое отношение к окружающему миру.</w:t>
      </w:r>
      <w:r w:rsidR="00324E44" w:rsidRPr="00324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E44" w:rsidRPr="00324E44" w:rsidRDefault="003B13B5" w:rsidP="00C1199C">
      <w:pPr>
        <w:spacing w:line="240" w:lineRule="auto"/>
        <w:ind w:firstLine="720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Тема </w:t>
      </w:r>
      <w:r w:rsidR="00324E44" w:rsidRPr="00324E44">
        <w:rPr>
          <w:rFonts w:ascii="Times New Roman" w:hAnsi="Times New Roman" w:cs="Times New Roman"/>
          <w:b/>
          <w:color w:val="191919"/>
          <w:sz w:val="28"/>
          <w:szCs w:val="28"/>
        </w:rPr>
        <w:t>2.2.</w:t>
      </w:r>
      <w:r w:rsidR="00324E44" w:rsidRPr="00324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равила дорожного движения</w:t>
      </w:r>
      <w:r w:rsidR="00324E44" w:rsidRPr="00324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24E44" w:rsidRPr="00324E44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 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24E44">
        <w:rPr>
          <w:rFonts w:ascii="Times New Roman" w:hAnsi="Times New Roman" w:cs="Times New Roman"/>
          <w:b/>
          <w:color w:val="191919"/>
          <w:sz w:val="28"/>
          <w:szCs w:val="28"/>
        </w:rPr>
        <w:t>Теория</w:t>
      </w:r>
      <w:r w:rsidR="003B13B5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color w:val="191919"/>
          <w:sz w:val="28"/>
          <w:szCs w:val="28"/>
        </w:rPr>
        <w:t>(2ч)</w:t>
      </w:r>
      <w:r w:rsidR="00C1199C">
        <w:rPr>
          <w:rFonts w:ascii="Times New Roman" w:hAnsi="Times New Roman" w:cs="Times New Roman"/>
          <w:b/>
          <w:color w:val="191919"/>
          <w:sz w:val="28"/>
          <w:szCs w:val="28"/>
        </w:rPr>
        <w:t>:</w:t>
      </w:r>
      <w:r w:rsidRPr="00324E44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color w:val="191919"/>
          <w:sz w:val="28"/>
          <w:szCs w:val="28"/>
        </w:rPr>
        <w:t>Форма и цвет знаков дорожного движения. Дорога от дома до школы (кинотеатра, парка, магазина и пр.). Участники дорожного движения: водитель, пассажир, пешеход (узнавание, называние, особенности поведения). 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</w:t>
      </w:r>
      <w:r w:rsidR="002B7A75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Pr="00324E44"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</w:p>
    <w:p w:rsidR="00324E44" w:rsidRPr="00324E44" w:rsidRDefault="00324E44" w:rsidP="0072338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E44">
        <w:rPr>
          <w:rFonts w:ascii="Times New Roman" w:hAnsi="Times New Roman" w:cs="Times New Roman"/>
          <w:b/>
          <w:color w:val="191919"/>
          <w:sz w:val="28"/>
          <w:szCs w:val="28"/>
        </w:rPr>
        <w:t>Практика</w:t>
      </w:r>
      <w:r w:rsidR="003B13B5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color w:val="191919"/>
          <w:sz w:val="28"/>
          <w:szCs w:val="28"/>
        </w:rPr>
        <w:t>(2ч)</w:t>
      </w:r>
      <w:r w:rsidR="00C1199C">
        <w:rPr>
          <w:rFonts w:ascii="Times New Roman" w:hAnsi="Times New Roman" w:cs="Times New Roman"/>
          <w:b/>
          <w:color w:val="191919"/>
          <w:sz w:val="28"/>
          <w:szCs w:val="28"/>
        </w:rPr>
        <w:t>:</w:t>
      </w:r>
      <w:r w:rsidRPr="00324E44">
        <w:rPr>
          <w:rFonts w:ascii="Times New Roman" w:hAnsi="Times New Roman" w:cs="Times New Roman"/>
          <w:color w:val="191919"/>
          <w:sz w:val="28"/>
          <w:szCs w:val="28"/>
        </w:rPr>
        <w:t xml:space="preserve"> Знаки дорожного движен</w:t>
      </w:r>
      <w:r w:rsidR="003B13B5">
        <w:rPr>
          <w:rFonts w:ascii="Times New Roman" w:hAnsi="Times New Roman" w:cs="Times New Roman"/>
          <w:color w:val="191919"/>
          <w:sz w:val="28"/>
          <w:szCs w:val="28"/>
        </w:rPr>
        <w:t>ия, определяющие переход дороги. «П</w:t>
      </w:r>
      <w:r w:rsidRPr="00324E44">
        <w:rPr>
          <w:rFonts w:ascii="Times New Roman" w:hAnsi="Times New Roman" w:cs="Times New Roman"/>
          <w:color w:val="191919"/>
          <w:sz w:val="28"/>
          <w:szCs w:val="28"/>
        </w:rPr>
        <w:t xml:space="preserve">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 Правила поездки в транспортном средстве: не отвлекать </w:t>
      </w:r>
      <w:r w:rsidRPr="00324E44">
        <w:rPr>
          <w:rFonts w:ascii="Times New Roman" w:hAnsi="Times New Roman" w:cs="Times New Roman"/>
          <w:color w:val="191919"/>
          <w:sz w:val="28"/>
          <w:szCs w:val="28"/>
        </w:rPr>
        <w:lastRenderedPageBreak/>
        <w:t>водителя разговорами; не задерживаться у входа и выхода; вести себя спокойно и сдержанно, не высовываться из окна.</w:t>
      </w:r>
    </w:p>
    <w:p w:rsidR="00324E44" w:rsidRPr="00324E44" w:rsidRDefault="003B13B5" w:rsidP="0072338E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324E44" w:rsidRPr="00324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24E44" w:rsidRPr="00324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Очевидное – невероятное.   </w:t>
      </w:r>
    </w:p>
    <w:p w:rsidR="00324E44" w:rsidRPr="00324E44" w:rsidRDefault="00324E44" w:rsidP="0072338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E44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="003B1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color w:val="000000"/>
          <w:sz w:val="28"/>
          <w:szCs w:val="28"/>
        </w:rPr>
        <w:t>(5ч):</w:t>
      </w:r>
      <w:r w:rsidRPr="00324E44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со свойствами тени через опытно-экспериментальную деятельность. Создать условия для познавательно-исследовательской деятельности детей. Развивать умственные операции: сравнение, обобщение, способность анализировать; формировать навыки сотрудничества.   </w:t>
      </w:r>
    </w:p>
    <w:p w:rsidR="00324E44" w:rsidRPr="00324E44" w:rsidRDefault="00324E44" w:rsidP="0072338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3B1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color w:val="000000"/>
          <w:sz w:val="28"/>
          <w:szCs w:val="28"/>
        </w:rPr>
        <w:t>(5ч):</w:t>
      </w:r>
      <w:r w:rsidRPr="00324E44">
        <w:rPr>
          <w:rFonts w:ascii="Times New Roman" w:hAnsi="Times New Roman" w:cs="Times New Roman"/>
          <w:color w:val="000000"/>
          <w:sz w:val="28"/>
          <w:szCs w:val="28"/>
        </w:rPr>
        <w:t xml:space="preserve"> Обогатить и расширить имеющиеся у детей представления о меле, его свойствах (сыпучесть, твердость, рассыпчатость и др.), применение и его в жизни и деятельности людей. Закреплять навык исследовательской деятельности: умение выявить свойства и качества мела через проведение опытов. Воспитывать у детей любознательность, аккуратность, серьезность при выполнении опытов.</w:t>
      </w:r>
    </w:p>
    <w:p w:rsidR="00324E44" w:rsidRPr="00324E44" w:rsidRDefault="003B13B5" w:rsidP="0072338E">
      <w:pPr>
        <w:pStyle w:val="a5"/>
        <w:shd w:val="clear" w:color="auto" w:fill="FFFFFF" w:themeFill="background1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324E44" w:rsidRPr="00324E44">
        <w:rPr>
          <w:b/>
          <w:color w:val="000000"/>
          <w:sz w:val="28"/>
          <w:szCs w:val="28"/>
        </w:rPr>
        <w:t>2.4</w:t>
      </w:r>
      <w:r>
        <w:rPr>
          <w:b/>
          <w:color w:val="000000"/>
          <w:sz w:val="28"/>
          <w:szCs w:val="28"/>
        </w:rPr>
        <w:t xml:space="preserve">. </w:t>
      </w:r>
      <w:r w:rsidR="00324E44" w:rsidRPr="00324E44">
        <w:rPr>
          <w:b/>
          <w:color w:val="000000"/>
          <w:sz w:val="28"/>
          <w:szCs w:val="28"/>
        </w:rPr>
        <w:t>Синичкин праздник.</w:t>
      </w:r>
    </w:p>
    <w:p w:rsidR="00324E44" w:rsidRPr="00324E44" w:rsidRDefault="00324E44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24E44">
        <w:rPr>
          <w:b/>
          <w:color w:val="000000"/>
          <w:sz w:val="28"/>
          <w:szCs w:val="28"/>
        </w:rPr>
        <w:t>Теори</w:t>
      </w:r>
      <w:r w:rsidR="003B13B5">
        <w:rPr>
          <w:b/>
          <w:color w:val="000000"/>
          <w:sz w:val="28"/>
          <w:szCs w:val="28"/>
        </w:rPr>
        <w:t xml:space="preserve">я </w:t>
      </w:r>
      <w:r w:rsidRPr="00324E44">
        <w:rPr>
          <w:b/>
          <w:color w:val="000000"/>
          <w:sz w:val="28"/>
          <w:szCs w:val="28"/>
        </w:rPr>
        <w:t>(8ч):</w:t>
      </w:r>
      <w:r w:rsidRPr="00324E44">
        <w:rPr>
          <w:color w:val="000000"/>
          <w:sz w:val="27"/>
          <w:szCs w:val="27"/>
        </w:rPr>
        <w:t xml:space="preserve"> </w:t>
      </w:r>
      <w:r w:rsidR="003B13B5">
        <w:rPr>
          <w:color w:val="000000"/>
          <w:sz w:val="28"/>
          <w:szCs w:val="28"/>
        </w:rPr>
        <w:t>У</w:t>
      </w:r>
      <w:r w:rsidRPr="00324E44">
        <w:rPr>
          <w:color w:val="000000"/>
          <w:sz w:val="28"/>
          <w:szCs w:val="28"/>
        </w:rPr>
        <w:t>чить детей рассматривать птиц, различать их по размеру, окраске оперения, издаваемым звукам; познакомить с их названиями</w:t>
      </w:r>
      <w:r w:rsidR="003B13B5">
        <w:rPr>
          <w:color w:val="000000"/>
          <w:sz w:val="28"/>
          <w:szCs w:val="28"/>
        </w:rPr>
        <w:t>.</w:t>
      </w:r>
    </w:p>
    <w:p w:rsidR="00324E44" w:rsidRPr="00324E44" w:rsidRDefault="00324E44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B13B5">
        <w:rPr>
          <w:b/>
          <w:iCs/>
          <w:color w:val="000000"/>
          <w:sz w:val="28"/>
          <w:szCs w:val="28"/>
        </w:rPr>
        <w:t>Практика</w:t>
      </w:r>
      <w:r w:rsidR="003B13B5" w:rsidRPr="003B13B5">
        <w:rPr>
          <w:b/>
          <w:iCs/>
          <w:color w:val="000000"/>
          <w:sz w:val="28"/>
          <w:szCs w:val="28"/>
        </w:rPr>
        <w:t xml:space="preserve"> </w:t>
      </w:r>
      <w:r w:rsidRPr="003B13B5">
        <w:rPr>
          <w:b/>
          <w:iCs/>
          <w:color w:val="000000"/>
          <w:sz w:val="28"/>
          <w:szCs w:val="28"/>
        </w:rPr>
        <w:t>(8ч):</w:t>
      </w:r>
      <w:r w:rsidRPr="00324E44">
        <w:rPr>
          <w:color w:val="000000"/>
          <w:sz w:val="28"/>
          <w:szCs w:val="28"/>
        </w:rPr>
        <w:t> </w:t>
      </w:r>
      <w:r w:rsidR="003B13B5">
        <w:rPr>
          <w:color w:val="000000"/>
          <w:sz w:val="28"/>
          <w:szCs w:val="28"/>
        </w:rPr>
        <w:t>Ф</w:t>
      </w:r>
      <w:r w:rsidRPr="00324E44">
        <w:rPr>
          <w:color w:val="000000"/>
          <w:sz w:val="28"/>
          <w:szCs w:val="28"/>
        </w:rPr>
        <w:t>ормировать у детей желание по-доброму относиться к живой природе; учить организовывать самостоятельно подкормку птиц регулярно.</w:t>
      </w:r>
      <w:r w:rsidRPr="00324E44">
        <w:rPr>
          <w:color w:val="000000"/>
          <w:sz w:val="20"/>
          <w:szCs w:val="20"/>
          <w:shd w:val="clear" w:color="auto" w:fill="FFFFFF"/>
        </w:rPr>
        <w:t xml:space="preserve"> </w:t>
      </w:r>
      <w:r w:rsidRPr="00324E44">
        <w:rPr>
          <w:color w:val="000000"/>
          <w:sz w:val="28"/>
          <w:szCs w:val="28"/>
          <w:shd w:val="clear" w:color="auto" w:fill="FFFFFF"/>
        </w:rPr>
        <w:t xml:space="preserve">Как с гуся вода. Цель: Установить связь между строением и образом жизни птиц. Упражнять в умении различать птиц по размеру, расцветке, внешнему виду. Расширять кругозор. </w:t>
      </w:r>
    </w:p>
    <w:p w:rsidR="00324E44" w:rsidRPr="00324E44" w:rsidRDefault="003B13B5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324E44" w:rsidRPr="00324E44">
        <w:rPr>
          <w:b/>
          <w:color w:val="000000"/>
          <w:sz w:val="28"/>
          <w:szCs w:val="28"/>
        </w:rPr>
        <w:t>2.5</w:t>
      </w:r>
      <w:r>
        <w:rPr>
          <w:b/>
          <w:color w:val="000000"/>
          <w:sz w:val="28"/>
          <w:szCs w:val="28"/>
        </w:rPr>
        <w:t>.</w:t>
      </w:r>
      <w:r w:rsidR="00324E44" w:rsidRPr="00324E44">
        <w:rPr>
          <w:b/>
          <w:color w:val="000000"/>
          <w:sz w:val="28"/>
          <w:szCs w:val="28"/>
        </w:rPr>
        <w:t xml:space="preserve"> Доброе, хорошее солнце.</w:t>
      </w:r>
    </w:p>
    <w:p w:rsidR="00324E44" w:rsidRPr="00324E44" w:rsidRDefault="00324E44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24E44">
        <w:rPr>
          <w:b/>
          <w:iCs/>
          <w:color w:val="000000"/>
          <w:sz w:val="28"/>
          <w:szCs w:val="28"/>
        </w:rPr>
        <w:t>Теория (8ч):</w:t>
      </w:r>
      <w:r w:rsidR="003B13B5">
        <w:rPr>
          <w:color w:val="000000"/>
          <w:sz w:val="28"/>
          <w:szCs w:val="28"/>
        </w:rPr>
        <w:t> У</w:t>
      </w:r>
      <w:r w:rsidRPr="00324E44">
        <w:rPr>
          <w:color w:val="000000"/>
          <w:sz w:val="28"/>
          <w:szCs w:val="28"/>
        </w:rPr>
        <w:t xml:space="preserve">точнить знания детей о солнце осенью; формировать умения определять погоду по приметам; активизировать словарь детей: вода, тепло, свет, земля.  </w:t>
      </w:r>
    </w:p>
    <w:p w:rsidR="00324E44" w:rsidRPr="00324E44" w:rsidRDefault="00324E44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324E44">
        <w:rPr>
          <w:b/>
          <w:color w:val="000000"/>
          <w:sz w:val="28"/>
          <w:szCs w:val="28"/>
        </w:rPr>
        <w:t>Практика (8ч):</w:t>
      </w:r>
      <w:r w:rsidRPr="00324E44">
        <w:rPr>
          <w:color w:val="000000"/>
          <w:sz w:val="28"/>
          <w:szCs w:val="28"/>
        </w:rPr>
        <w:t xml:space="preserve"> </w:t>
      </w:r>
      <w:r w:rsidR="003B13B5">
        <w:rPr>
          <w:color w:val="000000"/>
          <w:sz w:val="28"/>
          <w:szCs w:val="28"/>
        </w:rPr>
        <w:t>О</w:t>
      </w:r>
      <w:r w:rsidRPr="00324E44">
        <w:rPr>
          <w:color w:val="000000"/>
          <w:sz w:val="28"/>
          <w:szCs w:val="28"/>
        </w:rPr>
        <w:t>пы</w:t>
      </w:r>
      <w:r w:rsidR="002B7A75">
        <w:rPr>
          <w:color w:val="000000"/>
          <w:sz w:val="28"/>
          <w:szCs w:val="28"/>
        </w:rPr>
        <w:t>ты с солнцем и лучами. Солнечный</w:t>
      </w:r>
      <w:r w:rsidRPr="00324E44">
        <w:rPr>
          <w:color w:val="000000"/>
          <w:sz w:val="28"/>
          <w:szCs w:val="28"/>
        </w:rPr>
        <w:t xml:space="preserve"> зайчик</w:t>
      </w:r>
      <w:r w:rsidR="003B13B5">
        <w:rPr>
          <w:color w:val="000000"/>
          <w:sz w:val="28"/>
          <w:szCs w:val="28"/>
        </w:rPr>
        <w:t>.</w:t>
      </w:r>
    </w:p>
    <w:p w:rsidR="00324E44" w:rsidRPr="003B13B5" w:rsidRDefault="003B13B5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  <w:r w:rsidRPr="003B13B5">
        <w:rPr>
          <w:b/>
          <w:color w:val="000000"/>
          <w:sz w:val="28"/>
          <w:szCs w:val="28"/>
        </w:rPr>
        <w:t xml:space="preserve">Тема </w:t>
      </w:r>
      <w:r w:rsidR="00324E44" w:rsidRPr="003B13B5">
        <w:rPr>
          <w:b/>
          <w:color w:val="000000"/>
          <w:sz w:val="28"/>
          <w:szCs w:val="28"/>
        </w:rPr>
        <w:t>2.6. Дикие звери зимой</w:t>
      </w:r>
      <w:r>
        <w:rPr>
          <w:b/>
          <w:color w:val="000000"/>
          <w:sz w:val="28"/>
          <w:szCs w:val="28"/>
        </w:rPr>
        <w:t>.</w:t>
      </w:r>
    </w:p>
    <w:p w:rsidR="00324E44" w:rsidRPr="00324E44" w:rsidRDefault="00324E44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24E44">
        <w:rPr>
          <w:b/>
          <w:iCs/>
          <w:color w:val="000000"/>
          <w:sz w:val="28"/>
          <w:szCs w:val="28"/>
        </w:rPr>
        <w:t>Теория</w:t>
      </w:r>
      <w:r w:rsidR="003B13B5">
        <w:rPr>
          <w:b/>
          <w:iCs/>
          <w:color w:val="000000"/>
          <w:sz w:val="28"/>
          <w:szCs w:val="28"/>
        </w:rPr>
        <w:t xml:space="preserve"> </w:t>
      </w:r>
      <w:r w:rsidRPr="00324E44">
        <w:rPr>
          <w:b/>
          <w:iCs/>
          <w:color w:val="000000"/>
          <w:sz w:val="28"/>
          <w:szCs w:val="28"/>
        </w:rPr>
        <w:t>(5ч):</w:t>
      </w:r>
      <w:r w:rsidR="003B13B5">
        <w:rPr>
          <w:color w:val="000000"/>
          <w:sz w:val="28"/>
          <w:szCs w:val="28"/>
        </w:rPr>
        <w:t> П</w:t>
      </w:r>
      <w:r w:rsidRPr="00324E44">
        <w:rPr>
          <w:color w:val="000000"/>
          <w:sz w:val="28"/>
          <w:szCs w:val="28"/>
        </w:rPr>
        <w:t>родолжать формировать знания о лесных обитателях; развивать у детей представления о последовательности событий в жизни лесных зверей.</w:t>
      </w:r>
    </w:p>
    <w:p w:rsidR="00324E44" w:rsidRPr="00324E44" w:rsidRDefault="00324E44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24E44">
        <w:rPr>
          <w:b/>
          <w:color w:val="000000"/>
          <w:sz w:val="28"/>
          <w:szCs w:val="28"/>
        </w:rPr>
        <w:t>Практика</w:t>
      </w:r>
      <w:r w:rsidR="003B13B5">
        <w:rPr>
          <w:b/>
          <w:color w:val="000000"/>
          <w:sz w:val="28"/>
          <w:szCs w:val="28"/>
        </w:rPr>
        <w:t xml:space="preserve"> </w:t>
      </w:r>
      <w:r w:rsidRPr="00324E44">
        <w:rPr>
          <w:b/>
          <w:color w:val="000000"/>
          <w:sz w:val="28"/>
          <w:szCs w:val="28"/>
        </w:rPr>
        <w:t>(5ч):</w:t>
      </w:r>
      <w:r w:rsidRPr="00324E44">
        <w:rPr>
          <w:color w:val="000000"/>
          <w:sz w:val="28"/>
          <w:szCs w:val="28"/>
        </w:rPr>
        <w:t xml:space="preserve"> Рисование диких зверей. Лепка животных</w:t>
      </w:r>
      <w:r w:rsidR="003B13B5">
        <w:rPr>
          <w:color w:val="000000"/>
          <w:sz w:val="28"/>
          <w:szCs w:val="28"/>
        </w:rPr>
        <w:t>.</w:t>
      </w:r>
    </w:p>
    <w:p w:rsidR="00324E44" w:rsidRPr="00324E44" w:rsidRDefault="003B13B5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324E44" w:rsidRPr="00324E44">
        <w:rPr>
          <w:b/>
          <w:color w:val="000000"/>
          <w:sz w:val="28"/>
          <w:szCs w:val="28"/>
        </w:rPr>
        <w:t>2.7</w:t>
      </w:r>
      <w:r>
        <w:rPr>
          <w:b/>
          <w:color w:val="000000"/>
          <w:sz w:val="28"/>
          <w:szCs w:val="28"/>
        </w:rPr>
        <w:t>.</w:t>
      </w:r>
      <w:r w:rsidR="001550E5">
        <w:rPr>
          <w:b/>
          <w:color w:val="000000"/>
          <w:sz w:val="28"/>
          <w:szCs w:val="28"/>
        </w:rPr>
        <w:t xml:space="preserve"> </w:t>
      </w:r>
      <w:r w:rsidR="00324E44" w:rsidRPr="00324E44">
        <w:rPr>
          <w:b/>
          <w:color w:val="000000"/>
          <w:sz w:val="28"/>
          <w:szCs w:val="28"/>
        </w:rPr>
        <w:t>Лаборатория добрых дел.</w:t>
      </w:r>
    </w:p>
    <w:p w:rsidR="00324E44" w:rsidRPr="00324E44" w:rsidRDefault="00324E44" w:rsidP="003B13B5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B13B5">
        <w:rPr>
          <w:b/>
          <w:iCs/>
          <w:color w:val="000000"/>
          <w:sz w:val="28"/>
          <w:szCs w:val="28"/>
        </w:rPr>
        <w:t>Теория(4ч):</w:t>
      </w:r>
      <w:r w:rsidR="003B13B5">
        <w:rPr>
          <w:color w:val="000000"/>
          <w:sz w:val="28"/>
          <w:szCs w:val="28"/>
        </w:rPr>
        <w:t> Ф</w:t>
      </w:r>
      <w:r w:rsidRPr="00324E44">
        <w:rPr>
          <w:color w:val="000000"/>
          <w:sz w:val="28"/>
          <w:szCs w:val="28"/>
        </w:rPr>
        <w:t>ормировать понятие о доброте, привычку совершать добрые поступки; воспитывать интерес к экспериментальной деятельности;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детей.</w:t>
      </w:r>
    </w:p>
    <w:p w:rsidR="00324E44" w:rsidRPr="00324E44" w:rsidRDefault="00324E44" w:rsidP="002B7A75">
      <w:pPr>
        <w:pStyle w:val="a5"/>
        <w:shd w:val="clear" w:color="auto" w:fill="FFFFFF" w:themeFill="background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2B7A75">
        <w:rPr>
          <w:b/>
          <w:color w:val="000000"/>
          <w:sz w:val="28"/>
          <w:szCs w:val="28"/>
        </w:rPr>
        <w:t>Практика</w:t>
      </w:r>
      <w:r w:rsidR="002B7A75">
        <w:rPr>
          <w:b/>
          <w:color w:val="000000"/>
          <w:sz w:val="28"/>
          <w:szCs w:val="28"/>
        </w:rPr>
        <w:t xml:space="preserve"> </w:t>
      </w:r>
      <w:r w:rsidRPr="002B7A75">
        <w:rPr>
          <w:b/>
          <w:color w:val="000000"/>
          <w:sz w:val="28"/>
          <w:szCs w:val="28"/>
        </w:rPr>
        <w:t>(4ч):</w:t>
      </w:r>
      <w:r w:rsidR="002B7A75">
        <w:rPr>
          <w:color w:val="000000"/>
          <w:sz w:val="28"/>
          <w:szCs w:val="28"/>
        </w:rPr>
        <w:t xml:space="preserve"> И</w:t>
      </w:r>
      <w:r w:rsidRPr="00324E44">
        <w:rPr>
          <w:color w:val="000000"/>
          <w:sz w:val="28"/>
          <w:szCs w:val="28"/>
        </w:rPr>
        <w:t xml:space="preserve">зготовление кормушек для птиц. </w:t>
      </w:r>
    </w:p>
    <w:p w:rsidR="00324E44" w:rsidRPr="00324E44" w:rsidRDefault="00324E44" w:rsidP="00324E4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color w:val="000000"/>
          <w:sz w:val="27"/>
          <w:szCs w:val="27"/>
        </w:rPr>
        <w:t>Раздел 3.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Мастерилкино.</w:t>
      </w:r>
    </w:p>
    <w:p w:rsidR="00324E44" w:rsidRPr="00324E44" w:rsidRDefault="003B13B5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="00324E44"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3.1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24E44" w:rsidRPr="00324E44">
        <w:rPr>
          <w:rFonts w:ascii="Times New Roman" w:hAnsi="Times New Roman" w:cs="Times New Roman"/>
          <w:b/>
          <w:sz w:val="28"/>
          <w:szCs w:val="28"/>
        </w:rPr>
        <w:t xml:space="preserve"> Коллаж Космическое путешествие.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</w:t>
      </w:r>
      <w:r w:rsidR="003B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(4ч)</w:t>
      </w:r>
      <w:r w:rsidRPr="00324E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праздновании Дня Космонавтики; о художественных материалах, о технике - коллаж, о композиции коллажа. 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3B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(8ч)</w:t>
      </w:r>
      <w:r w:rsidRPr="00324E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Развитие чувства гармонии, фантазии, глазомера, воображения; овладение навыками работы с различными материалами, </w:t>
      </w:r>
      <w:r w:rsidRPr="00324E44">
        <w:rPr>
          <w:rFonts w:ascii="Times New Roman" w:hAnsi="Times New Roman" w:cs="Times New Roman"/>
          <w:sz w:val="28"/>
          <w:szCs w:val="28"/>
        </w:rPr>
        <w:lastRenderedPageBreak/>
        <w:t>инструментами (краски «Гуашь», картон, газетные и журнальные вырезки); развитие умений изображать фантастический или реалистический сюжет; использование приёмов композиции в аппликационной технике.</w:t>
      </w:r>
    </w:p>
    <w:p w:rsidR="00324E44" w:rsidRPr="00324E44" w:rsidRDefault="003B13B5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="00324E44"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3.2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24E44" w:rsidRPr="00324E44">
        <w:rPr>
          <w:rFonts w:ascii="Times New Roman" w:hAnsi="Times New Roman" w:cs="Times New Roman"/>
          <w:b/>
          <w:sz w:val="28"/>
          <w:szCs w:val="28"/>
        </w:rPr>
        <w:t xml:space="preserve"> Сувенир по выбору. Подарок для самых родных.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</w:t>
      </w:r>
      <w:r w:rsidR="003B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(4ч):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художественных материалах и свободе выбора при изготовлении сувенира (соленое тесто, цветная бумага и картон, природный и подручный материал); воспитание желания изготовить подарок своими руками.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3B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(8ч)</w:t>
      </w:r>
      <w:r w:rsidRPr="00324E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Развитие фантазии, воображения, чувства вкуса и гармонии; формирование творческих способностей и проявление инициативы в работе, использование приёмов композиции в данном виде работы.</w:t>
      </w:r>
    </w:p>
    <w:p w:rsidR="00324E44" w:rsidRPr="00324E44" w:rsidRDefault="003B13B5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="00324E44"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3.3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24E44" w:rsidRPr="00324E44">
        <w:rPr>
          <w:rFonts w:ascii="Times New Roman" w:hAnsi="Times New Roman" w:cs="Times New Roman"/>
          <w:b/>
        </w:rPr>
        <w:t xml:space="preserve"> </w:t>
      </w:r>
      <w:r w:rsidR="00324E44" w:rsidRPr="00324E44">
        <w:rPr>
          <w:rFonts w:ascii="Times New Roman" w:hAnsi="Times New Roman" w:cs="Times New Roman"/>
          <w:b/>
          <w:sz w:val="28"/>
          <w:szCs w:val="28"/>
        </w:rPr>
        <w:t xml:space="preserve">Аппликация и оригами «Цветы». 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</w:t>
      </w:r>
      <w:r w:rsidR="0056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(4ч)</w:t>
      </w:r>
      <w:r w:rsidRPr="00324E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художественных материалах, об аппликации и оригами; воспитание желания сделать подарок. 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56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(8ч)</w:t>
      </w:r>
      <w:r w:rsidRPr="00324E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sz w:val="28"/>
          <w:szCs w:val="28"/>
        </w:rPr>
        <w:t>Развитие чувства гармонии, фантазии, глазомера, мышления и логики; овладение навыками работы с различными материалами, инструментами (ножницы, цветная бумага, клей); развитие навыков складывания бумаги в технике оригами; использование приёмов композиции в данном виде работы.</w:t>
      </w:r>
    </w:p>
    <w:p w:rsidR="00324E44" w:rsidRPr="00324E44" w:rsidRDefault="00561D53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="00324E44"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3.4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24E44" w:rsidRPr="00324E44">
        <w:rPr>
          <w:rFonts w:ascii="Times New Roman" w:hAnsi="Times New Roman" w:cs="Times New Roman"/>
          <w:b/>
        </w:rPr>
        <w:t xml:space="preserve"> </w:t>
      </w:r>
      <w:r w:rsidR="00324E44" w:rsidRPr="00324E44">
        <w:rPr>
          <w:rFonts w:ascii="Times New Roman" w:hAnsi="Times New Roman" w:cs="Times New Roman"/>
          <w:b/>
          <w:sz w:val="28"/>
          <w:szCs w:val="28"/>
        </w:rPr>
        <w:t>Конструирование «Елочные игрушки».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</w:t>
      </w:r>
      <w:r w:rsidR="0056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(4ч)</w:t>
      </w:r>
      <w:r w:rsidRPr="00324E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художественных материалах, изготовлении</w:t>
      </w:r>
      <w:r w:rsidR="002B7A75">
        <w:rPr>
          <w:rFonts w:ascii="Times New Roman" w:hAnsi="Times New Roman" w:cs="Times New Roman"/>
          <w:sz w:val="28"/>
          <w:szCs w:val="28"/>
        </w:rPr>
        <w:t xml:space="preserve"> из подручного материала изделия</w:t>
      </w:r>
      <w:r w:rsidRPr="00324E44">
        <w:rPr>
          <w:rFonts w:ascii="Times New Roman" w:hAnsi="Times New Roman" w:cs="Times New Roman"/>
          <w:sz w:val="28"/>
          <w:szCs w:val="28"/>
        </w:rPr>
        <w:t xml:space="preserve"> практического значения. 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 w:rsidR="0056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(8ч</w:t>
      </w:r>
      <w:r w:rsidRPr="00C1199C">
        <w:rPr>
          <w:rFonts w:ascii="Times New Roman" w:hAnsi="Times New Roman" w:cs="Times New Roman"/>
          <w:b/>
          <w:sz w:val="28"/>
          <w:szCs w:val="28"/>
        </w:rPr>
        <w:t>):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Развитие воображения, фантазии; овладение навыками работы с различными материалами, инструментами (коробки, бумажные салфетки, клей, картон, цветная бумага, гуашь); развитие творческих способностей в формировании из картонных цилиндров, коробок и картона украшений для ёлки и помещения; использование приёмов композиции в аппликационной технике.</w:t>
      </w:r>
    </w:p>
    <w:p w:rsidR="00324E44" w:rsidRPr="00324E44" w:rsidRDefault="00561D53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</w:t>
      </w:r>
      <w:r w:rsidR="00324E44"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3.5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24E44" w:rsidRPr="00324E44">
        <w:rPr>
          <w:rFonts w:ascii="Times New Roman" w:hAnsi="Times New Roman" w:cs="Times New Roman"/>
          <w:b/>
          <w:sz w:val="28"/>
          <w:szCs w:val="28"/>
        </w:rPr>
        <w:t xml:space="preserve"> Тестопластика «Симбирская народная игрушка»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Теория</w:t>
      </w:r>
      <w:r w:rsidR="0056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(4ч):</w:t>
      </w:r>
      <w:r w:rsidRPr="00324E44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художественных материалах, замешивании соленого теста и лепки из соленого теста народной игрушки народов Поволжья, сушка изделий из соленого теста, роспись вылепленных изделий гуашью; воспитание желания сделать подарок близким людям и чувство уважения к культуре разных национальностей.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56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</w:rPr>
        <w:t>(8ч)</w:t>
      </w:r>
      <w:r w:rsidRPr="00C1199C">
        <w:rPr>
          <w:rFonts w:ascii="Times New Roman" w:hAnsi="Times New Roman" w:cs="Times New Roman"/>
          <w:b/>
          <w:sz w:val="28"/>
          <w:szCs w:val="28"/>
        </w:rPr>
        <w:t>:</w:t>
      </w:r>
      <w:r w:rsidRPr="00C1199C">
        <w:rPr>
          <w:rFonts w:ascii="Times New Roman" w:hAnsi="Times New Roman" w:cs="Times New Roman"/>
          <w:sz w:val="28"/>
          <w:szCs w:val="28"/>
        </w:rPr>
        <w:t xml:space="preserve"> </w:t>
      </w:r>
      <w:r w:rsidRPr="00324E44">
        <w:rPr>
          <w:rFonts w:ascii="Times New Roman" w:hAnsi="Times New Roman" w:cs="Times New Roman"/>
          <w:sz w:val="28"/>
          <w:szCs w:val="28"/>
        </w:rPr>
        <w:t>Развитие воображения, фантазии, глазомера; овладение навыками работы с различными материалами, инструментами (мука, соль, тесто, гуашь); развитие зрительной памяти и умений лепить из соленого теста; использование приёмов композиции в лепке; окрашивание и роспись скульптурной композиции.</w:t>
      </w:r>
    </w:p>
    <w:p w:rsidR="00324E44" w:rsidRPr="00324E44" w:rsidRDefault="00324E44" w:rsidP="00C11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4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Радел 4 Развивайка.</w:t>
      </w:r>
    </w:p>
    <w:p w:rsidR="00324E44" w:rsidRPr="00324E44" w:rsidRDefault="00561D53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24E44" w:rsidRPr="00324E44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4E44" w:rsidRPr="00324E44">
        <w:rPr>
          <w:rFonts w:ascii="Times New Roman" w:hAnsi="Times New Roman" w:cs="Times New Roman"/>
          <w:b/>
          <w:sz w:val="28"/>
          <w:szCs w:val="28"/>
        </w:rPr>
        <w:t xml:space="preserve"> Математическое лото.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</w:t>
      </w:r>
      <w:r w:rsidR="00561D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(2ч):</w:t>
      </w:r>
      <w:r w:rsidR="00561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324E44">
        <w:rPr>
          <w:rFonts w:ascii="Times New Roman" w:hAnsi="Times New Roman" w:cs="Times New Roman"/>
          <w:sz w:val="28"/>
          <w:szCs w:val="28"/>
          <w:shd w:val="clear" w:color="auto" w:fill="FFFFFF"/>
        </w:rPr>
        <w:t>ригинальная дидактическая игра, позволяющая одновременно развивать у дошкольников память, внимание и речь.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</w:t>
      </w:r>
      <w:r w:rsidR="00561D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(4ч):</w:t>
      </w:r>
      <w:r w:rsidR="00561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324E44">
        <w:rPr>
          <w:rFonts w:ascii="Times New Roman" w:hAnsi="Times New Roman" w:cs="Times New Roman"/>
          <w:sz w:val="28"/>
          <w:szCs w:val="28"/>
          <w:shd w:val="clear" w:color="auto" w:fill="FFFFFF"/>
        </w:rPr>
        <w:t>гры двойное лото, цветовое лото, геометрическое лото.</w:t>
      </w:r>
    </w:p>
    <w:p w:rsidR="00324E44" w:rsidRPr="00324E44" w:rsidRDefault="00561D53" w:rsidP="00C119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Тема </w:t>
      </w:r>
      <w:r w:rsidR="00324E44" w:rsidRPr="00324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24E44" w:rsidRPr="00324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Добрые друзья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Теория(2ч):</w:t>
      </w:r>
      <w:r w:rsidRPr="00324E44">
        <w:rPr>
          <w:rFonts w:ascii="Times New Roman" w:hAnsi="Times New Roman" w:cs="Times New Roman"/>
          <w:sz w:val="28"/>
          <w:szCs w:val="28"/>
          <w:lang w:eastAsia="en-US"/>
        </w:rPr>
        <w:t xml:space="preserve"> Способность взаимодействовать с окружающими. Эти  навыки помогают устанавливать и поддерживать  дружеские взаимоотношения, добрые отношения в семье.</w:t>
      </w:r>
    </w:p>
    <w:p w:rsidR="00324E44" w:rsidRPr="00324E44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Практика</w:t>
      </w:r>
      <w:r w:rsidR="00561D5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24E44">
        <w:rPr>
          <w:rFonts w:ascii="Times New Roman" w:hAnsi="Times New Roman" w:cs="Times New Roman"/>
          <w:b/>
          <w:sz w:val="28"/>
          <w:szCs w:val="28"/>
          <w:lang w:eastAsia="en-US"/>
        </w:rPr>
        <w:t>(2ч):</w:t>
      </w:r>
      <w:r w:rsidRPr="00324E44">
        <w:rPr>
          <w:rFonts w:ascii="Times New Roman" w:hAnsi="Times New Roman" w:cs="Times New Roman"/>
          <w:sz w:val="28"/>
          <w:szCs w:val="28"/>
          <w:lang w:eastAsia="en-US"/>
        </w:rPr>
        <w:t xml:space="preserve"> Игры «Зеркало и обезьяна», «Корабль», «Карлсон сказал».</w:t>
      </w:r>
    </w:p>
    <w:p w:rsidR="00324E44" w:rsidRPr="00324E44" w:rsidRDefault="00324E44" w:rsidP="00C11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4">
        <w:rPr>
          <w:rFonts w:ascii="Times New Roman" w:hAnsi="Times New Roman" w:cs="Times New Roman"/>
          <w:b/>
          <w:sz w:val="28"/>
          <w:szCs w:val="28"/>
        </w:rPr>
        <w:t>Раздел 5. Итоговое занятие.</w:t>
      </w:r>
    </w:p>
    <w:p w:rsidR="00324E44" w:rsidRPr="00561D53" w:rsidRDefault="00324E44" w:rsidP="00C119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D53">
        <w:rPr>
          <w:rFonts w:ascii="Times New Roman" w:hAnsi="Times New Roman" w:cs="Times New Roman"/>
          <w:b/>
          <w:sz w:val="28"/>
          <w:szCs w:val="28"/>
        </w:rPr>
        <w:t xml:space="preserve">Теория (2ч): </w:t>
      </w:r>
      <w:r w:rsidRPr="00561D53">
        <w:rPr>
          <w:rFonts w:ascii="Times New Roman" w:hAnsi="Times New Roman" w:cs="Times New Roman"/>
          <w:sz w:val="28"/>
          <w:szCs w:val="28"/>
        </w:rPr>
        <w:t>Подведение итогов. Творческие проекты и исследовательские работы.</w:t>
      </w:r>
      <w:bookmarkStart w:id="1" w:name="_GoBack"/>
      <w:bookmarkEnd w:id="1"/>
    </w:p>
    <w:p w:rsidR="003A7FBB" w:rsidRPr="003A7FBB" w:rsidRDefault="003A7FBB" w:rsidP="003A7FB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BFE" w:rsidRPr="007A5BFE" w:rsidRDefault="007A5BFE" w:rsidP="007A5BFE">
      <w:pPr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BF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A5BFE" w:rsidRPr="004D008F" w:rsidRDefault="007A5BFE" w:rsidP="007A5BFE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008F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первого года обучения:</w:t>
      </w:r>
    </w:p>
    <w:p w:rsidR="007A5BFE" w:rsidRPr="004D008F" w:rsidRDefault="007A5BFE" w:rsidP="007A5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8F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Предметные:</w:t>
      </w:r>
      <w:r w:rsidRPr="004D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FE" w:rsidRPr="004D008F" w:rsidRDefault="007A5BFE" w:rsidP="004D008F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008F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знают</w:t>
      </w:r>
    </w:p>
    <w:p w:rsidR="0036668A" w:rsidRDefault="0036668A" w:rsidP="0036668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078B">
        <w:rPr>
          <w:rFonts w:ascii="yandex-sans" w:hAnsi="yandex-sans"/>
          <w:color w:val="000000"/>
          <w:sz w:val="28"/>
          <w:szCs w:val="28"/>
        </w:rPr>
        <w:t>различные</w:t>
      </w:r>
      <w:r w:rsidR="007E078B" w:rsidRPr="004D008F">
        <w:rPr>
          <w:rFonts w:ascii="yandex-sans" w:hAnsi="yandex-sans"/>
          <w:color w:val="000000"/>
          <w:sz w:val="28"/>
          <w:szCs w:val="28"/>
        </w:rPr>
        <w:t xml:space="preserve"> свойства веществ и материалов (твердость, мягкость, сыпучесть, вязкость, плавучесть и т. д.)</w:t>
      </w:r>
      <w:r>
        <w:rPr>
          <w:rStyle w:val="c0"/>
          <w:color w:val="000000"/>
          <w:sz w:val="28"/>
          <w:szCs w:val="28"/>
        </w:rPr>
        <w:t>;</w:t>
      </w:r>
    </w:p>
    <w:p w:rsidR="00F17BB4" w:rsidRPr="004D008F" w:rsidRDefault="00F17BB4" w:rsidP="004D008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поведения в лаборатории;</w:t>
      </w:r>
    </w:p>
    <w:p w:rsidR="002B7A75" w:rsidRDefault="00F17BB4" w:rsidP="002B7A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B7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последовательность </w:t>
      </w:r>
      <w:r w:rsidR="00875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правила </w:t>
      </w: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опытов</w:t>
      </w:r>
      <w:r w:rsidR="002B7A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7A75" w:rsidRPr="002B7A75" w:rsidRDefault="002B7A75" w:rsidP="004D008F">
      <w:pPr>
        <w:suppressAutoHyphens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7A7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порядок</w:t>
      </w:r>
      <w:r w:rsidRPr="002B7A75">
        <w:rPr>
          <w:rFonts w:ascii="Times New Roman" w:hAnsi="Times New Roman" w:cs="Times New Roman"/>
          <w:bCs/>
          <w:iCs/>
          <w:sz w:val="28"/>
          <w:szCs w:val="28"/>
        </w:rPr>
        <w:t xml:space="preserve"> изготовления поделок из исследуемых материалов.</w:t>
      </w:r>
    </w:p>
    <w:p w:rsidR="007A5BFE" w:rsidRPr="004D008F" w:rsidRDefault="007A5BFE" w:rsidP="004D008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8F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умеют</w:t>
      </w:r>
      <w:r w:rsidRPr="004D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BB4" w:rsidRPr="004D008F" w:rsidRDefault="00F17BB4" w:rsidP="004D008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по правилу и образцу, слушать взрослого и выполнять его</w:t>
      </w:r>
    </w:p>
    <w:p w:rsidR="00F17BB4" w:rsidRDefault="00F17BB4" w:rsidP="00F17B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инструкции;</w:t>
      </w:r>
    </w:p>
    <w:p w:rsidR="00E57251" w:rsidRPr="004D008F" w:rsidRDefault="00E57251" w:rsidP="00E5725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приемы</w:t>
      </w: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 и совместного экспериментирования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008F" w:rsidRPr="004D008F" w:rsidRDefault="004D008F" w:rsidP="004D008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видеть проблему;</w:t>
      </w:r>
    </w:p>
    <w:p w:rsidR="004D008F" w:rsidRPr="004D008F" w:rsidRDefault="004D008F" w:rsidP="004D008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ставить вопросы;</w:t>
      </w:r>
    </w:p>
    <w:p w:rsidR="004D008F" w:rsidRPr="004D008F" w:rsidRDefault="004D008F" w:rsidP="00875A8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решения проблемы</w:t>
      </w: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008F" w:rsidRPr="004D008F" w:rsidRDefault="004D008F" w:rsidP="00875A82">
      <w:pPr>
        <w:shd w:val="clear" w:color="auto" w:fill="FFFFFF"/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Pr="004D008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наблюдать;</w:t>
      </w:r>
    </w:p>
    <w:p w:rsidR="004D008F" w:rsidRPr="004D008F" w:rsidRDefault="004D008F" w:rsidP="00875A82">
      <w:pPr>
        <w:shd w:val="clear" w:color="auto" w:fill="FFFFFF"/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D008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проводить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опыты</w:t>
      </w:r>
      <w:r w:rsidRPr="004D008F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4D008F" w:rsidRPr="004D008F" w:rsidRDefault="004D008F" w:rsidP="00875A82">
      <w:pPr>
        <w:shd w:val="clear" w:color="auto" w:fill="FFFFFF"/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D008F">
        <w:rPr>
          <w:rFonts w:ascii="yandex-sans" w:eastAsia="Times New Roman" w:hAnsi="yandex-sans" w:cs="Times New Roman"/>
          <w:color w:val="000000"/>
          <w:sz w:val="28"/>
          <w:szCs w:val="28"/>
        </w:rPr>
        <w:t>- делать выводы;</w:t>
      </w:r>
    </w:p>
    <w:p w:rsidR="004D008F" w:rsidRDefault="004D008F" w:rsidP="00875A82">
      <w:pPr>
        <w:shd w:val="clear" w:color="auto" w:fill="FFFFFF"/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объяснять </w:t>
      </w:r>
      <w:r w:rsidR="002B7A75">
        <w:rPr>
          <w:rFonts w:ascii="yandex-sans" w:eastAsia="Times New Roman" w:hAnsi="yandex-sans" w:cs="Times New Roman"/>
          <w:color w:val="000000"/>
          <w:sz w:val="28"/>
          <w:szCs w:val="28"/>
        </w:rPr>
        <w:t>свои идеи;</w:t>
      </w:r>
    </w:p>
    <w:p w:rsidR="002B7A75" w:rsidRPr="004D008F" w:rsidRDefault="002B7A75" w:rsidP="00875A82">
      <w:pPr>
        <w:shd w:val="clear" w:color="auto" w:fill="FFFFFF"/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изготавливать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изделия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 учетом свойств материалов.</w:t>
      </w:r>
    </w:p>
    <w:p w:rsidR="007A5BFE" w:rsidRPr="004D008F" w:rsidRDefault="007A5BFE" w:rsidP="00875A82">
      <w:pPr>
        <w:spacing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008F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второго года обучения:</w:t>
      </w:r>
    </w:p>
    <w:p w:rsidR="007A5BFE" w:rsidRPr="004D008F" w:rsidRDefault="007A5BFE" w:rsidP="00875A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008F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Предметные:</w:t>
      </w:r>
    </w:p>
    <w:p w:rsidR="007A5BFE" w:rsidRDefault="007A5BFE" w:rsidP="00875A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008F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знают</w:t>
      </w:r>
    </w:p>
    <w:p w:rsidR="00875A82" w:rsidRDefault="00A00FB5" w:rsidP="00875A8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5A82">
        <w:rPr>
          <w:rFonts w:ascii="Times New Roman" w:hAnsi="Times New Roman"/>
          <w:sz w:val="28"/>
          <w:szCs w:val="28"/>
        </w:rPr>
        <w:t xml:space="preserve"> этапы </w:t>
      </w:r>
      <w:r w:rsidR="00875A82" w:rsidRPr="006741D6">
        <w:rPr>
          <w:rFonts w:ascii="Times New Roman" w:hAnsi="Times New Roman"/>
          <w:sz w:val="28"/>
          <w:szCs w:val="28"/>
        </w:rPr>
        <w:t>исследовательской (поисковой) деятельности, направленн</w:t>
      </w:r>
      <w:r w:rsidR="00875A82">
        <w:rPr>
          <w:rFonts w:ascii="Times New Roman" w:hAnsi="Times New Roman"/>
          <w:sz w:val="28"/>
          <w:szCs w:val="28"/>
        </w:rPr>
        <w:t>ой на познание окружающего мира</w:t>
      </w:r>
      <w:r w:rsidR="00875A82"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FB5" w:rsidRDefault="00875A82" w:rsidP="00875A8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00FB5"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правила</w:t>
      </w:r>
      <w:r w:rsidR="00A00FB5" w:rsidRPr="004D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</w:t>
      </w:r>
      <w:r w:rsidR="00A0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экспериментов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7A75" w:rsidRPr="002B7A75" w:rsidRDefault="002B7A75" w:rsidP="002B7A75">
      <w:pPr>
        <w:suppressAutoHyphens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7A75">
        <w:rPr>
          <w:rFonts w:ascii="Times New Roman" w:hAnsi="Times New Roman" w:cs="Times New Roman"/>
          <w:bCs/>
          <w:iCs/>
          <w:sz w:val="28"/>
          <w:szCs w:val="28"/>
        </w:rPr>
        <w:t>- технологии изготовления поделок из исследуемых материалов.</w:t>
      </w:r>
    </w:p>
    <w:p w:rsidR="00875A82" w:rsidRDefault="00875A82" w:rsidP="00875A8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этапы выполнения творческой работы, проекта.</w:t>
      </w:r>
    </w:p>
    <w:p w:rsidR="004D008F" w:rsidRDefault="004D008F" w:rsidP="00875A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умеют:</w:t>
      </w:r>
    </w:p>
    <w:p w:rsidR="0036668A" w:rsidRPr="0036668A" w:rsidRDefault="0036668A" w:rsidP="00875A8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Verdana" w:hAnsi="Verdana"/>
          <w:color w:val="303F50"/>
          <w:sz w:val="21"/>
          <w:szCs w:val="21"/>
        </w:rPr>
        <w:t> </w:t>
      </w:r>
      <w:r>
        <w:rPr>
          <w:rFonts w:ascii="Verdana" w:hAnsi="Verdana"/>
          <w:color w:val="303F50"/>
          <w:sz w:val="21"/>
          <w:szCs w:val="21"/>
        </w:rPr>
        <w:tab/>
      </w:r>
      <w:r w:rsidR="00E57251" w:rsidRPr="0036668A">
        <w:rPr>
          <w:sz w:val="28"/>
          <w:szCs w:val="28"/>
        </w:rPr>
        <w:t xml:space="preserve">- </w:t>
      </w:r>
      <w:r w:rsidR="00E57251">
        <w:rPr>
          <w:rFonts w:ascii="Verdana" w:hAnsi="Verdana"/>
          <w:color w:val="303F50"/>
          <w:sz w:val="21"/>
          <w:szCs w:val="21"/>
        </w:rPr>
        <w:t xml:space="preserve"> </w:t>
      </w:r>
      <w:r w:rsidR="00E57251" w:rsidRPr="004D008F">
        <w:rPr>
          <w:rFonts w:ascii="yandex-sans" w:hAnsi="yandex-sans"/>
          <w:color w:val="000000"/>
          <w:sz w:val="28"/>
          <w:szCs w:val="28"/>
        </w:rPr>
        <w:t>устанавливать причинно-следственные связи</w:t>
      </w:r>
      <w:r w:rsidRPr="0036668A">
        <w:rPr>
          <w:sz w:val="28"/>
          <w:szCs w:val="28"/>
        </w:rPr>
        <w:t>;</w:t>
      </w:r>
    </w:p>
    <w:p w:rsidR="0036668A" w:rsidRPr="0036668A" w:rsidRDefault="0036668A" w:rsidP="00875A82">
      <w:pPr>
        <w:pStyle w:val="a5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36668A">
        <w:rPr>
          <w:sz w:val="28"/>
          <w:szCs w:val="28"/>
        </w:rPr>
        <w:t> - выбирать тему исследования;</w:t>
      </w:r>
    </w:p>
    <w:p w:rsidR="0036668A" w:rsidRPr="0036668A" w:rsidRDefault="0036668A" w:rsidP="00875A82">
      <w:pPr>
        <w:pStyle w:val="a5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36668A">
        <w:rPr>
          <w:sz w:val="28"/>
          <w:szCs w:val="28"/>
        </w:rPr>
        <w:t> - видеть и формулировать проблему;</w:t>
      </w:r>
    </w:p>
    <w:p w:rsidR="0036668A" w:rsidRPr="0036668A" w:rsidRDefault="0036668A" w:rsidP="00875A8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668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668A">
        <w:rPr>
          <w:sz w:val="28"/>
          <w:szCs w:val="28"/>
        </w:rPr>
        <w:t>- выдвигать 1 или 2 гипотезы;</w:t>
      </w:r>
    </w:p>
    <w:p w:rsidR="0036668A" w:rsidRPr="0036668A" w:rsidRDefault="0036668A" w:rsidP="00875A82">
      <w:pPr>
        <w:pStyle w:val="a5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36668A">
        <w:rPr>
          <w:sz w:val="28"/>
          <w:szCs w:val="28"/>
        </w:rPr>
        <w:t> - предлагать оригинальные решения;</w:t>
      </w:r>
    </w:p>
    <w:p w:rsidR="0036668A" w:rsidRPr="0036668A" w:rsidRDefault="0036668A" w:rsidP="00875A82">
      <w:pPr>
        <w:pStyle w:val="a5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36668A">
        <w:rPr>
          <w:sz w:val="28"/>
          <w:szCs w:val="28"/>
        </w:rPr>
        <w:lastRenderedPageBreak/>
        <w:t> - самостоятельно проводить несложные исследования;</w:t>
      </w:r>
    </w:p>
    <w:p w:rsidR="0036668A" w:rsidRDefault="0036668A" w:rsidP="001550E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668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66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пользоваться </w:t>
      </w:r>
      <w:r w:rsidR="001A71EC">
        <w:rPr>
          <w:sz w:val="28"/>
          <w:szCs w:val="28"/>
        </w:rPr>
        <w:t xml:space="preserve"> лабораторным оборудованием;</w:t>
      </w:r>
    </w:p>
    <w:p w:rsidR="001A71EC" w:rsidRPr="0036668A" w:rsidRDefault="001A71EC" w:rsidP="001550E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yandex-sans" w:hAnsi="yandex-sans"/>
          <w:color w:val="000000"/>
          <w:sz w:val="28"/>
          <w:szCs w:val="28"/>
        </w:rPr>
        <w:t xml:space="preserve">- изготавливать декоративные </w:t>
      </w:r>
      <w:r>
        <w:rPr>
          <w:rFonts w:ascii="yandex-sans" w:hAnsi="yandex-sans" w:hint="eastAsia"/>
          <w:color w:val="000000"/>
          <w:sz w:val="28"/>
          <w:szCs w:val="28"/>
        </w:rPr>
        <w:t>изделия</w:t>
      </w:r>
      <w:r>
        <w:rPr>
          <w:rFonts w:ascii="yandex-sans" w:hAnsi="yandex-sans"/>
          <w:color w:val="000000"/>
          <w:sz w:val="28"/>
          <w:szCs w:val="28"/>
        </w:rPr>
        <w:t xml:space="preserve"> с учетом свойств материалов.</w:t>
      </w:r>
    </w:p>
    <w:p w:rsidR="0036668A" w:rsidRPr="005743D2" w:rsidRDefault="00875A82" w:rsidP="001550E5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Метапредметные:</w:t>
      </w:r>
    </w:p>
    <w:p w:rsidR="0036668A" w:rsidRPr="003A7FBB" w:rsidRDefault="0036668A" w:rsidP="001550E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7251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</w:t>
      </w: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рассуждать, высказывать свои предположения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проблемных вопросов, делать выводы, 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решения, опираясь на свои знания и умения;</w:t>
      </w:r>
    </w:p>
    <w:p w:rsidR="007E078B" w:rsidRDefault="0036668A" w:rsidP="001550E5">
      <w:pPr>
        <w:shd w:val="clear" w:color="auto" w:fill="FFFFFF"/>
        <w:spacing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A7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E078B" w:rsidRPr="004D008F">
        <w:rPr>
          <w:rFonts w:ascii="yandex-sans" w:eastAsia="Times New Roman" w:hAnsi="yandex-sans" w:cs="Times New Roman"/>
          <w:color w:val="000000"/>
          <w:sz w:val="28"/>
          <w:szCs w:val="28"/>
        </w:rPr>
        <w:t>проявля</w:t>
      </w:r>
      <w:r w:rsidR="007E078B">
        <w:rPr>
          <w:rFonts w:ascii="yandex-sans" w:eastAsia="Times New Roman" w:hAnsi="yandex-sans" w:cs="Times New Roman"/>
          <w:color w:val="000000"/>
          <w:sz w:val="28"/>
          <w:szCs w:val="28"/>
        </w:rPr>
        <w:t>ет</w:t>
      </w:r>
      <w:r w:rsidR="007E078B" w:rsidRPr="004D008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7E078B">
        <w:rPr>
          <w:rFonts w:ascii="yandex-sans" w:eastAsia="Times New Roman" w:hAnsi="yandex-sans" w:cs="Times New Roman"/>
          <w:color w:val="000000"/>
          <w:sz w:val="28"/>
          <w:szCs w:val="28"/>
        </w:rPr>
        <w:t>самостоятельность</w:t>
      </w:r>
      <w:r w:rsidR="007E078B" w:rsidRPr="004D008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r w:rsidR="007E078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умеет </w:t>
      </w:r>
      <w:r w:rsidR="007E078B" w:rsidRPr="004D008F">
        <w:rPr>
          <w:rFonts w:ascii="yandex-sans" w:eastAsia="Times New Roman" w:hAnsi="yandex-sans" w:cs="Times New Roman"/>
          <w:color w:val="000000"/>
          <w:sz w:val="28"/>
          <w:szCs w:val="28"/>
        </w:rPr>
        <w:t>сотрудничать с другими, отстаивать свою точку зрения, согласовывать её</w:t>
      </w:r>
      <w:r w:rsidR="007E078B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36668A" w:rsidRPr="00F17BB4" w:rsidRDefault="007E078B" w:rsidP="001550E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7E078B" w:rsidRPr="007E078B" w:rsidRDefault="007E078B" w:rsidP="001550E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78B">
        <w:rPr>
          <w:rFonts w:ascii="Times New Roman" w:eastAsia="Times New Roman" w:hAnsi="Times New Roman" w:cs="Times New Roman"/>
          <w:color w:val="000000"/>
          <w:sz w:val="28"/>
          <w:szCs w:val="28"/>
        </w:rPr>
        <w:t>-  проявляет интерес к  поисковой деятельности, интеллектуальную инициативу;</w:t>
      </w:r>
    </w:p>
    <w:p w:rsidR="007E078B" w:rsidRDefault="007E078B" w:rsidP="001550E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78B">
        <w:rPr>
          <w:rFonts w:ascii="Times New Roman" w:hAnsi="Times New Roman" w:cs="Times New Roman"/>
          <w:sz w:val="28"/>
          <w:szCs w:val="28"/>
        </w:rPr>
        <w:t>- проявляет волевые усилия (упорства) в достижении поставленной цели;</w:t>
      </w:r>
    </w:p>
    <w:p w:rsidR="007E078B" w:rsidRPr="007E078B" w:rsidRDefault="0033201E" w:rsidP="001550E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культура совместной деятельности.</w:t>
      </w:r>
    </w:p>
    <w:p w:rsidR="004541DD" w:rsidRDefault="004541DD" w:rsidP="004541DD"/>
    <w:p w:rsidR="00025D00" w:rsidRPr="00025D00" w:rsidRDefault="00025D00" w:rsidP="00025D0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5D00">
        <w:rPr>
          <w:rFonts w:ascii="Times New Roman" w:hAnsi="Times New Roman" w:cs="Times New Roman"/>
          <w:b/>
          <w:bCs/>
          <w:iCs/>
          <w:sz w:val="28"/>
          <w:szCs w:val="28"/>
        </w:rPr>
        <w:t>РАЗДЕЛ 2. КОМПЛЕКС ОРГАНИЗАЦИОННО-ПЕДАГОГИЧЕСКИХ УСЛОВИЙ РЕАЛИЗАЦИИ ПРОГРАММЫ, ВКЛЮЧАЯ ФОРМЫ АТТЕСТАЦИИ</w:t>
      </w:r>
    </w:p>
    <w:p w:rsidR="00025D00" w:rsidRPr="00025D00" w:rsidRDefault="00025D00" w:rsidP="00025D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00" w:rsidRPr="00025D00" w:rsidRDefault="00025D00" w:rsidP="00025D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00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tbl>
      <w:tblPr>
        <w:tblpPr w:leftFromText="180" w:rightFromText="180" w:vertAnchor="text" w:horzAnchor="margin" w:tblpXSpec="center" w:tblpY="267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3695"/>
      </w:tblGrid>
      <w:tr w:rsidR="00025D00" w:rsidRPr="00025D00" w:rsidTr="004541DD">
        <w:trPr>
          <w:trHeight w:val="201"/>
        </w:trPr>
        <w:tc>
          <w:tcPr>
            <w:tcW w:w="4635" w:type="dxa"/>
            <w:tcBorders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025D00" w:rsidRPr="00025D00" w:rsidTr="004541DD">
        <w:trPr>
          <w:trHeight w:val="21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025D00" w:rsidRPr="00025D00" w:rsidTr="004541DD">
        <w:trPr>
          <w:trHeight w:val="22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25D00" w:rsidRPr="00025D00" w:rsidTr="004541DD">
        <w:trPr>
          <w:trHeight w:val="975"/>
        </w:trPr>
        <w:tc>
          <w:tcPr>
            <w:tcW w:w="4635" w:type="dxa"/>
            <w:tcBorders>
              <w:top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Количество  дней \ часов в учебный год</w:t>
            </w:r>
          </w:p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72 дня / 18 недель/144часа</w:t>
            </w:r>
          </w:p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32 дня /8 недель/ 64 часа</w:t>
            </w:r>
          </w:p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40 дней /10 недель/ 80 часов</w:t>
            </w:r>
          </w:p>
        </w:tc>
      </w:tr>
      <w:tr w:rsidR="00025D00" w:rsidRPr="00025D00" w:rsidTr="004541DD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iCs/>
                <w:sz w:val="24"/>
                <w:szCs w:val="24"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025D00" w:rsidRPr="00025D00" w:rsidTr="004541DD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iCs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25D00" w:rsidRPr="00045BF6" w:rsidRDefault="00045BF6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F6">
              <w:rPr>
                <w:rFonts w:ascii="Times New Roman" w:hAnsi="Times New Roman" w:cs="Times New Roman"/>
                <w:sz w:val="24"/>
                <w:szCs w:val="24"/>
              </w:rPr>
              <w:t>15-25 мая</w:t>
            </w:r>
          </w:p>
        </w:tc>
      </w:tr>
      <w:tr w:rsidR="00025D00" w:rsidRPr="00025D00" w:rsidTr="004541DD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025D00" w:rsidRPr="00025D00" w:rsidTr="004541DD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025D00" w:rsidRPr="00025D00" w:rsidTr="004541DD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25D00" w:rsidRPr="00025D00" w:rsidTr="004541DD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Количество  дней \ часов в учебный год</w:t>
            </w:r>
          </w:p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72 дня / 18 недель/144часа</w:t>
            </w:r>
          </w:p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32 дня /8 недель/ 64 часа</w:t>
            </w:r>
          </w:p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40 дней /10 недель/ 80 часов</w:t>
            </w:r>
          </w:p>
        </w:tc>
      </w:tr>
      <w:tr w:rsidR="00025D00" w:rsidRPr="00025D00" w:rsidTr="004541DD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iCs/>
                <w:sz w:val="24"/>
                <w:szCs w:val="24"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025D00" w:rsidRPr="00025D00" w:rsidTr="004541DD">
        <w:trPr>
          <w:trHeight w:val="27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0" w:rsidRPr="00025D00" w:rsidRDefault="00025D00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D00">
              <w:rPr>
                <w:rFonts w:ascii="Times New Roman" w:hAnsi="Times New Roman" w:cs="Times New Roman"/>
                <w:iCs/>
                <w:sz w:val="24"/>
                <w:szCs w:val="24"/>
              </w:rPr>
              <w:t>Сроки проведения итоговой аттестации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D00" w:rsidRPr="00025D00" w:rsidRDefault="00045BF6" w:rsidP="004541DD">
            <w:pPr>
              <w:tabs>
                <w:tab w:val="left" w:pos="12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F6">
              <w:rPr>
                <w:rFonts w:ascii="Times New Roman" w:hAnsi="Times New Roman" w:cs="Times New Roman"/>
                <w:sz w:val="24"/>
                <w:szCs w:val="24"/>
              </w:rPr>
              <w:t>15-25 мая</w:t>
            </w:r>
          </w:p>
        </w:tc>
      </w:tr>
    </w:tbl>
    <w:p w:rsidR="00025D00" w:rsidRPr="00025D00" w:rsidRDefault="00025D00" w:rsidP="00025D00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025D00" w:rsidRPr="00025D00" w:rsidRDefault="00025D00" w:rsidP="00025D00">
      <w:pPr>
        <w:ind w:firstLine="708"/>
        <w:rPr>
          <w:rStyle w:val="a6"/>
          <w:rFonts w:ascii="Times New Roman" w:hAnsi="Times New Roman" w:cs="Times New Roman"/>
          <w:sz w:val="24"/>
          <w:szCs w:val="24"/>
        </w:rPr>
      </w:pPr>
    </w:p>
    <w:p w:rsidR="00025D00" w:rsidRPr="00025D00" w:rsidRDefault="00025D00" w:rsidP="00025D00">
      <w:pPr>
        <w:ind w:firstLine="708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25D00">
        <w:rPr>
          <w:rStyle w:val="a6"/>
          <w:rFonts w:ascii="Times New Roman" w:hAnsi="Times New Roman" w:cs="Times New Roman"/>
          <w:sz w:val="28"/>
          <w:szCs w:val="28"/>
        </w:rPr>
        <w:t>2.2. УСЛОВИЯ РЕАЛИЗАЦИИ ПРОГРАММЫ</w:t>
      </w:r>
    </w:p>
    <w:p w:rsidR="00025D00" w:rsidRPr="00025D00" w:rsidRDefault="00025D00" w:rsidP="007479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0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47987" w:rsidRDefault="00747987" w:rsidP="001550E5">
      <w:pPr>
        <w:widowControl w:val="0"/>
        <w:spacing w:line="240" w:lineRule="auto"/>
        <w:ind w:right="-20" w:firstLine="708"/>
        <w:rPr>
          <w:rFonts w:ascii="Times New Roman" w:hAnsi="Times New Roman" w:cs="Times New Roman"/>
          <w:sz w:val="28"/>
          <w:szCs w:val="28"/>
        </w:rPr>
      </w:pPr>
      <w:r w:rsidRPr="00747987">
        <w:rPr>
          <w:rFonts w:ascii="Times New Roman" w:hAnsi="Times New Roman" w:cs="Times New Roman"/>
          <w:sz w:val="28"/>
          <w:szCs w:val="28"/>
        </w:rPr>
        <w:t xml:space="preserve">Основное оборудование: </w:t>
      </w:r>
    </w:p>
    <w:p w:rsidR="00747987" w:rsidRDefault="00747987" w:rsidP="001550E5">
      <w:pPr>
        <w:widowControl w:val="0"/>
        <w:spacing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987">
        <w:rPr>
          <w:rFonts w:ascii="Times New Roman" w:hAnsi="Times New Roman" w:cs="Times New Roman"/>
          <w:sz w:val="28"/>
          <w:szCs w:val="28"/>
        </w:rPr>
        <w:t xml:space="preserve"> 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87">
        <w:rPr>
          <w:rFonts w:ascii="Times New Roman" w:hAnsi="Times New Roman" w:cs="Times New Roman"/>
          <w:sz w:val="28"/>
          <w:szCs w:val="28"/>
        </w:rPr>
        <w:t xml:space="preserve">- помощники: увеличительные стекла, весы, песочные часы, компас, магниты; </w:t>
      </w:r>
    </w:p>
    <w:p w:rsidR="00747987" w:rsidRDefault="00747987" w:rsidP="001550E5">
      <w:pPr>
        <w:widowControl w:val="0"/>
        <w:spacing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47987">
        <w:rPr>
          <w:rFonts w:ascii="Times New Roman" w:hAnsi="Times New Roman" w:cs="Times New Roman"/>
          <w:sz w:val="28"/>
          <w:szCs w:val="28"/>
        </w:rPr>
        <w:t xml:space="preserve">азнообразные сосуды из различных материалов: пластмасса, стекло, металл разного объема и формы; </w:t>
      </w:r>
    </w:p>
    <w:p w:rsidR="00747987" w:rsidRDefault="00747987" w:rsidP="001550E5">
      <w:pPr>
        <w:widowControl w:val="0"/>
        <w:spacing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747987">
        <w:rPr>
          <w:rFonts w:ascii="Times New Roman" w:hAnsi="Times New Roman" w:cs="Times New Roman"/>
          <w:sz w:val="28"/>
          <w:szCs w:val="28"/>
        </w:rPr>
        <w:t xml:space="preserve">риродные материалы: камешки, глина, песок, ракушки, перья, шишки, листья, мох, семена; </w:t>
      </w:r>
    </w:p>
    <w:p w:rsidR="00747987" w:rsidRDefault="00747987" w:rsidP="001550E5">
      <w:pPr>
        <w:widowControl w:val="0"/>
        <w:spacing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47987">
        <w:rPr>
          <w:rFonts w:ascii="Times New Roman" w:hAnsi="Times New Roman" w:cs="Times New Roman"/>
          <w:sz w:val="28"/>
          <w:szCs w:val="28"/>
        </w:rPr>
        <w:t xml:space="preserve">тилизированный материал: гайка, скрепки, болты, гвозди, шурупы, винтики: </w:t>
      </w:r>
    </w:p>
    <w:p w:rsidR="00025D00" w:rsidRPr="00747987" w:rsidRDefault="00747987" w:rsidP="001550E5">
      <w:pPr>
        <w:widowControl w:val="0"/>
        <w:spacing w:line="240" w:lineRule="auto"/>
        <w:ind w:right="-2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47987">
        <w:rPr>
          <w:rFonts w:ascii="Times New Roman" w:hAnsi="Times New Roman" w:cs="Times New Roman"/>
          <w:sz w:val="28"/>
          <w:szCs w:val="28"/>
        </w:rPr>
        <w:t>азные виды бумаги: обычная, картон, наждачная, копировальная;</w:t>
      </w:r>
    </w:p>
    <w:p w:rsidR="00747987" w:rsidRDefault="00747987" w:rsidP="001550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47987">
        <w:rPr>
          <w:rFonts w:ascii="Times New Roman" w:hAnsi="Times New Roman" w:cs="Times New Roman"/>
          <w:sz w:val="28"/>
          <w:szCs w:val="28"/>
        </w:rPr>
        <w:t xml:space="preserve">расители: пищевые, непищевые, гуашь, акварельные краски; </w:t>
      </w:r>
    </w:p>
    <w:p w:rsidR="00747987" w:rsidRDefault="00747987" w:rsidP="001550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747987">
        <w:rPr>
          <w:rFonts w:ascii="Times New Roman" w:hAnsi="Times New Roman" w:cs="Times New Roman"/>
          <w:sz w:val="28"/>
          <w:szCs w:val="28"/>
        </w:rPr>
        <w:t xml:space="preserve">едицинские материалы: пипетки, колбы, шприцы, деревянные палочки, мерные ложки, резиновые груши; </w:t>
      </w:r>
    </w:p>
    <w:p w:rsidR="00747987" w:rsidRDefault="00747987" w:rsidP="001550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47987">
        <w:rPr>
          <w:rFonts w:ascii="Times New Roman" w:hAnsi="Times New Roman" w:cs="Times New Roman"/>
          <w:sz w:val="28"/>
          <w:szCs w:val="28"/>
        </w:rPr>
        <w:t xml:space="preserve">рочие материалы: зеркала, воздушные шары, масло, мука, масло, сахар, цветные и прозрачные стекла, пилки для ногтей, сито, свечи; </w:t>
      </w:r>
    </w:p>
    <w:p w:rsidR="00747987" w:rsidRDefault="0088682D" w:rsidP="001550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индивидуальные дневники, где ставится время проведения, название и помечается самостоятельно или совместно с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 проведен эксперимент; </w:t>
      </w:r>
    </w:p>
    <w:p w:rsidR="00747987" w:rsidRDefault="0088682D" w:rsidP="001550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987" w:rsidRPr="00747987">
        <w:rPr>
          <w:rFonts w:ascii="Times New Roman" w:hAnsi="Times New Roman" w:cs="Times New Roman"/>
          <w:sz w:val="28"/>
          <w:szCs w:val="28"/>
        </w:rPr>
        <w:t>знаки, разрешающие или запрещающие</w:t>
      </w:r>
      <w:r w:rsidR="00747987">
        <w:rPr>
          <w:rFonts w:ascii="Times New Roman" w:hAnsi="Times New Roman" w:cs="Times New Roman"/>
          <w:sz w:val="28"/>
          <w:szCs w:val="28"/>
        </w:rPr>
        <w:t>.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2D" w:rsidRDefault="00747987" w:rsidP="001550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987">
        <w:rPr>
          <w:rFonts w:ascii="Times New Roman" w:hAnsi="Times New Roman" w:cs="Times New Roman"/>
          <w:sz w:val="28"/>
          <w:szCs w:val="28"/>
        </w:rPr>
        <w:t xml:space="preserve">Дополнительное оборудование: </w:t>
      </w:r>
    </w:p>
    <w:p w:rsidR="0088682D" w:rsidRDefault="0088682D" w:rsidP="001550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специальная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 (халаты, фартуки); </w:t>
      </w:r>
    </w:p>
    <w:p w:rsidR="0088682D" w:rsidRDefault="0088682D" w:rsidP="001550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контейнеры для сыпучих и мелких предметов; </w:t>
      </w:r>
    </w:p>
    <w:p w:rsidR="0088682D" w:rsidRDefault="0088682D" w:rsidP="001550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карточки-схемы проведения эксперимента; </w:t>
      </w:r>
    </w:p>
    <w:p w:rsidR="0088682D" w:rsidRDefault="0088682D" w:rsidP="001550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индивидуальные дневники экспериментов; </w:t>
      </w:r>
    </w:p>
    <w:p w:rsidR="0088682D" w:rsidRDefault="0088682D" w:rsidP="001550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987" w:rsidRPr="00747987">
        <w:rPr>
          <w:rFonts w:ascii="Times New Roman" w:hAnsi="Times New Roman" w:cs="Times New Roman"/>
          <w:sz w:val="28"/>
          <w:szCs w:val="28"/>
        </w:rPr>
        <w:t xml:space="preserve">правила работы с материалом; </w:t>
      </w:r>
    </w:p>
    <w:p w:rsidR="00747987" w:rsidRPr="00747987" w:rsidRDefault="0088682D" w:rsidP="001550E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987" w:rsidRPr="00747987">
        <w:rPr>
          <w:rFonts w:ascii="Times New Roman" w:hAnsi="Times New Roman" w:cs="Times New Roman"/>
          <w:sz w:val="28"/>
          <w:szCs w:val="28"/>
        </w:rPr>
        <w:t>индивидуальные дневники.</w:t>
      </w:r>
    </w:p>
    <w:p w:rsidR="00025D00" w:rsidRPr="00025D00" w:rsidRDefault="00025D00" w:rsidP="001550E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D00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программы</w:t>
      </w:r>
    </w:p>
    <w:p w:rsidR="0088682D" w:rsidRPr="0088682D" w:rsidRDefault="0088682D" w:rsidP="001550E5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2D">
        <w:rPr>
          <w:rFonts w:ascii="Times New Roman" w:hAnsi="Times New Roman" w:cs="Times New Roman"/>
          <w:sz w:val="28"/>
          <w:szCs w:val="28"/>
        </w:rPr>
        <w:t>Подбор</w:t>
      </w:r>
      <w:r w:rsidR="00587BA1">
        <w:rPr>
          <w:rFonts w:ascii="Times New Roman" w:hAnsi="Times New Roman" w:cs="Times New Roman"/>
          <w:sz w:val="28"/>
          <w:szCs w:val="28"/>
        </w:rPr>
        <w:t>ка</w:t>
      </w:r>
      <w:r w:rsidRPr="0088682D">
        <w:rPr>
          <w:rFonts w:ascii="Times New Roman" w:hAnsi="Times New Roman" w:cs="Times New Roman"/>
          <w:sz w:val="28"/>
          <w:szCs w:val="28"/>
        </w:rPr>
        <w:t xml:space="preserve"> методической литературы, картотек</w:t>
      </w:r>
      <w:r w:rsidR="00587BA1">
        <w:rPr>
          <w:rFonts w:ascii="Times New Roman" w:hAnsi="Times New Roman" w:cs="Times New Roman"/>
          <w:sz w:val="28"/>
          <w:szCs w:val="28"/>
        </w:rPr>
        <w:t>а</w:t>
      </w:r>
      <w:r w:rsidRPr="0088682D">
        <w:rPr>
          <w:rFonts w:ascii="Times New Roman" w:hAnsi="Times New Roman" w:cs="Times New Roman"/>
          <w:sz w:val="28"/>
          <w:szCs w:val="28"/>
        </w:rPr>
        <w:t xml:space="preserve"> опытов и экспериментов.</w:t>
      </w:r>
      <w:r w:rsidRPr="00886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01E" w:rsidRPr="0033201E" w:rsidRDefault="00A6618B" w:rsidP="001550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про</w:t>
      </w:r>
      <w:r w:rsidR="00025D00" w:rsidRPr="00025D00">
        <w:rPr>
          <w:rFonts w:ascii="Times New Roman" w:hAnsi="Times New Roman" w:cs="Times New Roman"/>
          <w:b/>
          <w:sz w:val="28"/>
          <w:szCs w:val="28"/>
        </w:rPr>
        <w:t>граммы</w:t>
      </w:r>
      <w:r w:rsidR="0033201E">
        <w:rPr>
          <w:rFonts w:ascii="Times New Roman" w:hAnsi="Times New Roman" w:cs="Times New Roman"/>
          <w:b/>
          <w:sz w:val="28"/>
          <w:szCs w:val="28"/>
        </w:rPr>
        <w:t>.</w:t>
      </w:r>
      <w:r w:rsidR="0033201E" w:rsidRPr="0033201E">
        <w:rPr>
          <w:sz w:val="28"/>
          <w:szCs w:val="28"/>
        </w:rPr>
        <w:t xml:space="preserve"> </w:t>
      </w:r>
      <w:r w:rsidR="0033201E" w:rsidRPr="0033201E">
        <w:rPr>
          <w:rFonts w:ascii="Times New Roman" w:hAnsi="Times New Roman" w:cs="Times New Roman"/>
          <w:sz w:val="28"/>
          <w:szCs w:val="28"/>
        </w:rPr>
        <w:t>Р</w:t>
      </w:r>
      <w:r w:rsidR="0033201E" w:rsidRPr="0033201E">
        <w:rPr>
          <w:rFonts w:ascii="Times New Roman" w:hAnsi="Times New Roman" w:cs="Times New Roman"/>
          <w:bCs/>
          <w:sz w:val="28"/>
          <w:szCs w:val="28"/>
        </w:rPr>
        <w:t xml:space="preserve">еализует программу педагог, </w:t>
      </w:r>
      <w:r w:rsidR="0033201E">
        <w:rPr>
          <w:rFonts w:ascii="Times New Roman" w:hAnsi="Times New Roman" w:cs="Times New Roman"/>
          <w:bCs/>
          <w:sz w:val="28"/>
          <w:szCs w:val="28"/>
        </w:rPr>
        <w:t xml:space="preserve"> имеющий педагогическое образование и </w:t>
      </w:r>
      <w:r w:rsidR="0033201E" w:rsidRPr="0033201E">
        <w:rPr>
          <w:rFonts w:ascii="Times New Roman" w:hAnsi="Times New Roman" w:cs="Times New Roman"/>
          <w:bCs/>
          <w:sz w:val="28"/>
          <w:szCs w:val="28"/>
        </w:rPr>
        <w:t xml:space="preserve">обладающий профессиональными знаниями в предметной </w:t>
      </w:r>
      <w:r w:rsidR="0033201E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="0033201E" w:rsidRPr="0033201E">
        <w:rPr>
          <w:rFonts w:ascii="Times New Roman" w:hAnsi="Times New Roman" w:cs="Times New Roman"/>
          <w:bCs/>
          <w:sz w:val="28"/>
          <w:szCs w:val="28"/>
        </w:rPr>
        <w:t>области, знающий специфику дополнительного образования, имеющий практические навыки в сфере организации интерактивной деятельности детей.</w:t>
      </w:r>
    </w:p>
    <w:p w:rsidR="00025D00" w:rsidRPr="0033201E" w:rsidRDefault="00025D00" w:rsidP="001550E5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25D00" w:rsidRDefault="00025D00" w:rsidP="00025D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025D00">
        <w:rPr>
          <w:rFonts w:ascii="Times New Roman" w:hAnsi="Times New Roman" w:cs="Times New Roman"/>
          <w:b/>
          <w:iCs/>
          <w:sz w:val="28"/>
          <w:szCs w:val="28"/>
        </w:rPr>
        <w:t>2.3. ФОРМЫ  АТТЕСТАЦИИ</w:t>
      </w:r>
      <w:r w:rsidR="0033201E">
        <w:rPr>
          <w:rFonts w:ascii="Times New Roman" w:hAnsi="Times New Roman" w:cs="Times New Roman"/>
          <w:b/>
          <w:iCs/>
          <w:sz w:val="28"/>
          <w:szCs w:val="28"/>
        </w:rPr>
        <w:t xml:space="preserve"> И ОЦЕНОЧНЫЕ МАТЕРИАЛЫ</w:t>
      </w:r>
    </w:p>
    <w:p w:rsidR="006730EC" w:rsidRDefault="006730EC" w:rsidP="00025D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37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2"/>
        <w:gridCol w:w="2672"/>
        <w:gridCol w:w="1985"/>
        <w:gridCol w:w="2743"/>
      </w:tblGrid>
      <w:tr w:rsidR="006730EC" w:rsidRPr="009B02E3" w:rsidTr="004541DD">
        <w:tc>
          <w:tcPr>
            <w:tcW w:w="19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1985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43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6730EC" w:rsidRPr="009B02E3" w:rsidTr="004541DD">
        <w:tc>
          <w:tcPr>
            <w:tcW w:w="19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6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1985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 (сентябрь)</w:t>
            </w:r>
          </w:p>
        </w:tc>
        <w:tc>
          <w:tcPr>
            <w:tcW w:w="2743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EC" w:rsidRPr="009B02E3" w:rsidTr="004541DD">
        <w:tc>
          <w:tcPr>
            <w:tcW w:w="19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72" w:type="dxa"/>
          </w:tcPr>
          <w:p w:rsidR="006730EC" w:rsidRPr="006730EC" w:rsidRDefault="006730EC" w:rsidP="0067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усвоения учащимися учебного материала, степень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743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мини-проект;</w:t>
            </w:r>
          </w:p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самоанализ:</w:t>
            </w:r>
          </w:p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рефлексия;</w:t>
            </w:r>
          </w:p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730EC" w:rsidRPr="009B02E3" w:rsidTr="004541DD">
        <w:tc>
          <w:tcPr>
            <w:tcW w:w="19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67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6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степени </w:t>
            </w:r>
            <w:r w:rsidRPr="0067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учащимися учебного материала, определение промежуточных результатов обучения</w:t>
            </w:r>
          </w:p>
        </w:tc>
        <w:tc>
          <w:tcPr>
            <w:tcW w:w="1985" w:type="dxa"/>
          </w:tcPr>
          <w:p w:rsidR="006730EC" w:rsidRPr="006730EC" w:rsidRDefault="006730EC" w:rsidP="0067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обучения (май</w:t>
            </w: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6730EC" w:rsidRPr="0088682D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демонстрация;</w:t>
            </w:r>
          </w:p>
          <w:p w:rsidR="006730EC" w:rsidRPr="0088682D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проект;</w:t>
            </w:r>
          </w:p>
          <w:p w:rsidR="006730EC" w:rsidRPr="0088682D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D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6730EC" w:rsidRPr="0088682D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D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</w:t>
            </w:r>
            <w:r w:rsidR="0088682D" w:rsidRPr="00886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0EC" w:rsidRPr="0088682D" w:rsidRDefault="0088682D" w:rsidP="0088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D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экспериментов родителям</w:t>
            </w:r>
          </w:p>
        </w:tc>
      </w:tr>
      <w:tr w:rsidR="006730EC" w:rsidRPr="009B02E3" w:rsidTr="004541DD">
        <w:tc>
          <w:tcPr>
            <w:tcW w:w="19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2672" w:type="dxa"/>
          </w:tcPr>
          <w:p w:rsidR="006730EC" w:rsidRPr="006730EC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1985" w:type="dxa"/>
          </w:tcPr>
          <w:p w:rsidR="006730EC" w:rsidRPr="006730EC" w:rsidRDefault="006730EC" w:rsidP="0067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730EC">
              <w:rPr>
                <w:rFonts w:ascii="Times New Roman" w:hAnsi="Times New Roman" w:cs="Times New Roman"/>
                <w:sz w:val="24"/>
                <w:szCs w:val="24"/>
              </w:rPr>
              <w:t>бучения (май)</w:t>
            </w:r>
          </w:p>
        </w:tc>
        <w:tc>
          <w:tcPr>
            <w:tcW w:w="2743" w:type="dxa"/>
          </w:tcPr>
          <w:p w:rsidR="006730EC" w:rsidRPr="0088682D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D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6730EC" w:rsidRPr="0088682D" w:rsidRDefault="006730EC" w:rsidP="0045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D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мероприятиях;</w:t>
            </w:r>
          </w:p>
          <w:p w:rsidR="006730EC" w:rsidRPr="0088682D" w:rsidRDefault="0088682D" w:rsidP="0088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D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экспериментов родителям</w:t>
            </w:r>
          </w:p>
        </w:tc>
      </w:tr>
    </w:tbl>
    <w:p w:rsidR="00A6618B" w:rsidRDefault="00A6618B" w:rsidP="00025D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D90524" w:rsidRDefault="00D90524" w:rsidP="00D905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524">
        <w:rPr>
          <w:rFonts w:ascii="Times New Roman" w:hAnsi="Times New Roman" w:cs="Times New Roman"/>
          <w:b/>
          <w:sz w:val="28"/>
          <w:szCs w:val="28"/>
        </w:rPr>
        <w:t>Педагогическая диагностика и методики результативности программы</w:t>
      </w:r>
    </w:p>
    <w:p w:rsidR="00D90524" w:rsidRDefault="00D90524" w:rsidP="001550E5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524">
        <w:rPr>
          <w:rFonts w:ascii="Times New Roman" w:hAnsi="Times New Roman" w:cs="Times New Roman"/>
          <w:sz w:val="28"/>
          <w:szCs w:val="28"/>
        </w:rPr>
        <w:t xml:space="preserve">Выявляющая место детского экспериментирования в предпочтениях детей «Выбор деятельности» (Л.Н. Прохорова); </w:t>
      </w:r>
    </w:p>
    <w:p w:rsidR="00D90524" w:rsidRDefault="00D90524" w:rsidP="001550E5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524">
        <w:rPr>
          <w:rFonts w:ascii="Times New Roman" w:hAnsi="Times New Roman" w:cs="Times New Roman"/>
          <w:sz w:val="28"/>
          <w:szCs w:val="28"/>
        </w:rPr>
        <w:t xml:space="preserve"> Выявляющая степень устойчивости интересов ребенка и предпочитаемый материал в процессе экспериментирования «Маленький исследователь» (Л.Н. Прохорова);</w:t>
      </w:r>
    </w:p>
    <w:p w:rsidR="00D90524" w:rsidRDefault="00D90524" w:rsidP="001550E5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0524">
        <w:rPr>
          <w:rFonts w:ascii="Times New Roman" w:hAnsi="Times New Roman" w:cs="Times New Roman"/>
          <w:sz w:val="28"/>
          <w:szCs w:val="28"/>
        </w:rPr>
        <w:t xml:space="preserve"> Выявляющая умение детей анализировать объект и явление, рассуждать, аргументировать собственные выводы дидактическая проективная методика «Сахар»; </w:t>
      </w:r>
    </w:p>
    <w:p w:rsidR="00D90524" w:rsidRDefault="00D90524" w:rsidP="001550E5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524">
        <w:rPr>
          <w:rFonts w:ascii="Times New Roman" w:hAnsi="Times New Roman" w:cs="Times New Roman"/>
          <w:sz w:val="28"/>
          <w:szCs w:val="28"/>
        </w:rPr>
        <w:t xml:space="preserve"> Выявляющая уровень познавательной активности и любознательности «Дерево желаний» (В.С.Юркевич); </w:t>
      </w:r>
    </w:p>
    <w:p w:rsidR="00A6618B" w:rsidRPr="00D90524" w:rsidRDefault="00D90524" w:rsidP="001550E5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524">
        <w:rPr>
          <w:rFonts w:ascii="Times New Roman" w:hAnsi="Times New Roman" w:cs="Times New Roman"/>
          <w:sz w:val="28"/>
          <w:szCs w:val="28"/>
        </w:rPr>
        <w:t xml:space="preserve"> Исследующая динамику развития любознательности (исследовательской активности) диагностическое задание «Да-нет».</w:t>
      </w:r>
    </w:p>
    <w:p w:rsidR="00A6618B" w:rsidRPr="000662A5" w:rsidRDefault="00A6618B" w:rsidP="00A6618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18B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методика: наблюдения</w:t>
      </w:r>
      <w:r w:rsidRPr="000662A5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</w:t>
      </w:r>
      <w:r w:rsidRPr="00A6618B">
        <w:rPr>
          <w:rFonts w:ascii="Times New Roman" w:eastAsia="Times New Roman" w:hAnsi="Times New Roman" w:cs="Times New Roman"/>
          <w:b/>
          <w:sz w:val="28"/>
          <w:szCs w:val="28"/>
        </w:rPr>
        <w:t xml:space="preserve">, ведение дневника </w:t>
      </w:r>
      <w:r w:rsidRPr="000662A5">
        <w:rPr>
          <w:rFonts w:ascii="Times New Roman" w:eastAsia="Times New Roman" w:hAnsi="Times New Roman" w:cs="Times New Roman"/>
          <w:b/>
          <w:sz w:val="28"/>
          <w:szCs w:val="28"/>
        </w:rPr>
        <w:t>наблюдений</w:t>
      </w:r>
    </w:p>
    <w:tbl>
      <w:tblPr>
        <w:tblStyle w:val="a3"/>
        <w:tblW w:w="0" w:type="auto"/>
        <w:tblLook w:val="04A0"/>
      </w:tblPr>
      <w:tblGrid>
        <w:gridCol w:w="5778"/>
        <w:gridCol w:w="1985"/>
        <w:gridCol w:w="1952"/>
      </w:tblGrid>
      <w:tr w:rsidR="00A6618B" w:rsidRPr="00A6618B" w:rsidTr="004541DD">
        <w:tc>
          <w:tcPr>
            <w:tcW w:w="5778" w:type="dxa"/>
            <w:vMerge w:val="restart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овладения знаниями и умениями экспериментальной деятельности.</w:t>
            </w:r>
          </w:p>
        </w:tc>
        <w:tc>
          <w:tcPr>
            <w:tcW w:w="3937" w:type="dxa"/>
            <w:gridSpan w:val="2"/>
            <w:vAlign w:val="center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6618B" w:rsidRPr="00A6618B" w:rsidTr="004541DD">
        <w:tc>
          <w:tcPr>
            <w:tcW w:w="5778" w:type="dxa"/>
            <w:vMerge/>
            <w:vAlign w:val="center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952" w:type="dxa"/>
            <w:vAlign w:val="center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A6618B" w:rsidRPr="00A6618B" w:rsidTr="004541DD">
        <w:tc>
          <w:tcPr>
            <w:tcW w:w="5778" w:type="dxa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и выделять проблему</w:t>
            </w:r>
          </w:p>
        </w:tc>
        <w:tc>
          <w:tcPr>
            <w:tcW w:w="1985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8B" w:rsidRPr="00A6618B" w:rsidTr="004541DD">
        <w:tc>
          <w:tcPr>
            <w:tcW w:w="5778" w:type="dxa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и ставить цель</w:t>
            </w:r>
          </w:p>
        </w:tc>
        <w:tc>
          <w:tcPr>
            <w:tcW w:w="1985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8B" w:rsidRPr="00A6618B" w:rsidTr="004541DD">
        <w:tc>
          <w:tcPr>
            <w:tcW w:w="5778" w:type="dxa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 проблемы</w:t>
            </w:r>
          </w:p>
        </w:tc>
        <w:tc>
          <w:tcPr>
            <w:tcW w:w="1985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8B" w:rsidRPr="00A6618B" w:rsidTr="004541DD">
        <w:tc>
          <w:tcPr>
            <w:tcW w:w="5778" w:type="dxa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объект или явление</w:t>
            </w:r>
          </w:p>
        </w:tc>
        <w:tc>
          <w:tcPr>
            <w:tcW w:w="1985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8B" w:rsidRPr="00A6618B" w:rsidTr="004541DD">
        <w:tc>
          <w:tcPr>
            <w:tcW w:w="5778" w:type="dxa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существенные признаки и связи</w:t>
            </w:r>
          </w:p>
        </w:tc>
        <w:tc>
          <w:tcPr>
            <w:tcW w:w="1985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8B" w:rsidRPr="00A6618B" w:rsidTr="004541DD">
        <w:tc>
          <w:tcPr>
            <w:tcW w:w="5778" w:type="dxa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сопоставлять различные факты</w:t>
            </w:r>
          </w:p>
        </w:tc>
        <w:tc>
          <w:tcPr>
            <w:tcW w:w="1985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8B" w:rsidRPr="00A6618B" w:rsidTr="004541DD">
        <w:tc>
          <w:tcPr>
            <w:tcW w:w="5778" w:type="dxa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выдвигать гипотезы, предположения</w:t>
            </w:r>
          </w:p>
        </w:tc>
        <w:tc>
          <w:tcPr>
            <w:tcW w:w="1985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18B" w:rsidRPr="00A6618B" w:rsidTr="004541DD">
        <w:tc>
          <w:tcPr>
            <w:tcW w:w="5778" w:type="dxa"/>
            <w:vAlign w:val="center"/>
          </w:tcPr>
          <w:p w:rsidR="00A6618B" w:rsidRPr="00A6618B" w:rsidRDefault="00A6618B" w:rsidP="004541D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</w:t>
            </w:r>
          </w:p>
        </w:tc>
        <w:tc>
          <w:tcPr>
            <w:tcW w:w="1985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6618B" w:rsidRPr="00A6618B" w:rsidRDefault="00A6618B" w:rsidP="00A6618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18B" w:rsidRPr="00A6618B" w:rsidRDefault="00A6618B" w:rsidP="00A6618B">
      <w:pPr>
        <w:shd w:val="clear" w:color="auto" w:fill="FFFFFF"/>
        <w:spacing w:before="75" w:after="75" w:line="315" w:lineRule="atLeast"/>
        <w:jc w:val="center"/>
        <w:rPr>
          <w:rFonts w:ascii="Verdana" w:eastAsia="Times New Roman" w:hAnsi="Verdana" w:cs="Times New Roman"/>
          <w:b/>
        </w:rPr>
      </w:pPr>
    </w:p>
    <w:p w:rsidR="00397E56" w:rsidRPr="0034711E" w:rsidRDefault="00A6618B" w:rsidP="00A6618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11E">
        <w:rPr>
          <w:rFonts w:ascii="Times New Roman" w:eastAsia="Times New Roman" w:hAnsi="Times New Roman" w:cs="Times New Roman"/>
          <w:b/>
          <w:sz w:val="28"/>
          <w:szCs w:val="28"/>
        </w:rPr>
        <w:t>Показатели овладения учащимися</w:t>
      </w:r>
      <w:r w:rsidR="00596BF2" w:rsidRPr="003471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711E">
        <w:rPr>
          <w:rFonts w:ascii="Times New Roman" w:eastAsia="Times New Roman" w:hAnsi="Times New Roman" w:cs="Times New Roman"/>
          <w:b/>
          <w:sz w:val="28"/>
          <w:szCs w:val="28"/>
        </w:rPr>
        <w:t>экспериментальной деятельностью</w:t>
      </w:r>
    </w:p>
    <w:p w:rsidR="00A6618B" w:rsidRDefault="00A6618B" w:rsidP="00A6618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920" w:type="dxa"/>
        <w:tblInd w:w="-601" w:type="dxa"/>
        <w:tblLayout w:type="fixed"/>
        <w:tblLook w:val="04A0"/>
      </w:tblPr>
      <w:tblGrid>
        <w:gridCol w:w="1135"/>
        <w:gridCol w:w="2409"/>
        <w:gridCol w:w="2127"/>
        <w:gridCol w:w="1842"/>
        <w:gridCol w:w="1701"/>
        <w:gridCol w:w="1706"/>
      </w:tblGrid>
      <w:tr w:rsidR="00D17450" w:rsidTr="000662A5">
        <w:tc>
          <w:tcPr>
            <w:tcW w:w="1135" w:type="dxa"/>
          </w:tcPr>
          <w:p w:rsidR="00D17450" w:rsidRDefault="00D17450" w:rsidP="00D17450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409" w:type="dxa"/>
          </w:tcPr>
          <w:p w:rsidR="00D17450" w:rsidRDefault="00D17450" w:rsidP="00D17450">
            <w:pPr>
              <w:pStyle w:val="TableParagraph"/>
              <w:spacing w:line="276" w:lineRule="auto"/>
              <w:ind w:left="69" w:right="63" w:hanging="2"/>
              <w:jc w:val="center"/>
              <w:rPr>
                <w:b/>
              </w:rPr>
            </w:pPr>
            <w:r>
              <w:rPr>
                <w:b/>
              </w:rPr>
              <w:t>Отношение к</w:t>
            </w:r>
            <w:r>
              <w:rPr>
                <w:b/>
                <w:spacing w:val="1"/>
              </w:rPr>
              <w:t xml:space="preserve"> </w:t>
            </w:r>
            <w:r w:rsidR="008314CA">
              <w:rPr>
                <w:b/>
              </w:rPr>
              <w:t>экспериментально</w:t>
            </w:r>
            <w:r w:rsidR="008314CA">
              <w:rPr>
                <w:b/>
                <w:spacing w:val="-52"/>
              </w:rPr>
              <w:t>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127" w:type="dxa"/>
          </w:tcPr>
          <w:p w:rsidR="00D17450" w:rsidRDefault="00D17450" w:rsidP="00D17450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Целеполагание</w:t>
            </w:r>
          </w:p>
        </w:tc>
        <w:tc>
          <w:tcPr>
            <w:tcW w:w="1842" w:type="dxa"/>
          </w:tcPr>
          <w:p w:rsidR="00D17450" w:rsidRDefault="00D17450" w:rsidP="00D17450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Планирование</w:t>
            </w:r>
          </w:p>
        </w:tc>
        <w:tc>
          <w:tcPr>
            <w:tcW w:w="1701" w:type="dxa"/>
          </w:tcPr>
          <w:p w:rsidR="00D17450" w:rsidRDefault="00D17450" w:rsidP="00D17450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Реализация</w:t>
            </w:r>
          </w:p>
        </w:tc>
        <w:tc>
          <w:tcPr>
            <w:tcW w:w="1706" w:type="dxa"/>
          </w:tcPr>
          <w:p w:rsidR="00D17450" w:rsidRDefault="00D17450" w:rsidP="00D17450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</w:tr>
      <w:tr w:rsidR="00D17450" w:rsidTr="000662A5">
        <w:tc>
          <w:tcPr>
            <w:tcW w:w="1135" w:type="dxa"/>
          </w:tcPr>
          <w:p w:rsidR="00D17450" w:rsidRPr="00D17450" w:rsidRDefault="00D17450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45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409" w:type="dxa"/>
          </w:tcPr>
          <w:p w:rsidR="00D17450" w:rsidRPr="000662A5" w:rsidRDefault="000662A5" w:rsidP="006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отношение устойчиво. </w:t>
            </w:r>
            <w:r w:rsidR="0066251A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инициативу и творчество в решении проблемных задач. </w:t>
            </w:r>
          </w:p>
        </w:tc>
        <w:tc>
          <w:tcPr>
            <w:tcW w:w="2127" w:type="dxa"/>
          </w:tcPr>
          <w:p w:rsidR="00D17450" w:rsidRPr="000662A5" w:rsidRDefault="000662A5" w:rsidP="00066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Самостоятельно видит проблему. Активно высказывает предположения. Выдвигает гипотезы, предположения, способы их решения, широко пользуясь аргументацией и доказательствами</w:t>
            </w:r>
          </w:p>
        </w:tc>
        <w:tc>
          <w:tcPr>
            <w:tcW w:w="1842" w:type="dxa"/>
          </w:tcPr>
          <w:p w:rsidR="00D17450" w:rsidRPr="000662A5" w:rsidRDefault="000662A5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планирует предстоящую деятельность. Осознано выбирает предметы и материалы для самостоятельной деятельности в соответствии с их качествами, свойствами, назначением.</w:t>
            </w:r>
          </w:p>
        </w:tc>
        <w:tc>
          <w:tcPr>
            <w:tcW w:w="1701" w:type="dxa"/>
          </w:tcPr>
          <w:p w:rsidR="00D17450" w:rsidRPr="000662A5" w:rsidRDefault="000662A5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Действует планомерно. Помнит о цели работы на протяжении всей деятельности. В диалоге со взрослыми поясняет ход деятельности. Доводит дело до конца.</w:t>
            </w:r>
          </w:p>
        </w:tc>
        <w:tc>
          <w:tcPr>
            <w:tcW w:w="1706" w:type="dxa"/>
          </w:tcPr>
          <w:p w:rsidR="00D17450" w:rsidRPr="000662A5" w:rsidRDefault="000662A5" w:rsidP="00066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Формулирует  в речи:  достигнут или нет результат, замечает неполное соответствие полученного результата гипотезе. Способен  устанавливать разнообразные временные, последовательные,  причинные связи. Делает выводы</w:t>
            </w:r>
          </w:p>
        </w:tc>
      </w:tr>
      <w:tr w:rsidR="00D17450" w:rsidTr="000662A5">
        <w:tc>
          <w:tcPr>
            <w:tcW w:w="1135" w:type="dxa"/>
          </w:tcPr>
          <w:p w:rsidR="00D17450" w:rsidRPr="00D17450" w:rsidRDefault="00D17450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45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409" w:type="dxa"/>
          </w:tcPr>
          <w:p w:rsidR="00D17450" w:rsidRPr="000662A5" w:rsidRDefault="000662A5" w:rsidP="00066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 xml:space="preserve">В большинстве случаев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активный познавательный интерес.</w:t>
            </w:r>
          </w:p>
        </w:tc>
        <w:tc>
          <w:tcPr>
            <w:tcW w:w="2127" w:type="dxa"/>
          </w:tcPr>
          <w:p w:rsidR="00D17450" w:rsidRPr="000662A5" w:rsidRDefault="000662A5" w:rsidP="006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 xml:space="preserve">Видит проблему иногда самостоятельно, иногда с небольшой подсказкой взрослого. </w:t>
            </w:r>
            <w:r w:rsidR="0066251A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высказывает предположения, выстраивает гипотезу самостоятельно или с небольшой помощью других (сверстников или взрослого).</w:t>
            </w:r>
          </w:p>
        </w:tc>
        <w:tc>
          <w:tcPr>
            <w:tcW w:w="1842" w:type="dxa"/>
          </w:tcPr>
          <w:p w:rsidR="00D17450" w:rsidRPr="000662A5" w:rsidRDefault="000662A5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Принимает активное участие при планировании деятельности совместно со взрослым.</w:t>
            </w:r>
          </w:p>
        </w:tc>
        <w:tc>
          <w:tcPr>
            <w:tcW w:w="1701" w:type="dxa"/>
          </w:tcPr>
          <w:p w:rsidR="00D17450" w:rsidRPr="000662A5" w:rsidRDefault="000662A5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 материал для экспериментирования, исходя из их качеств и свойств. Проявляет настойчивость в достижении результатов, помня о цели работы.</w:t>
            </w:r>
          </w:p>
        </w:tc>
        <w:tc>
          <w:tcPr>
            <w:tcW w:w="1706" w:type="dxa"/>
          </w:tcPr>
          <w:p w:rsidR="00D17450" w:rsidRPr="000662A5" w:rsidRDefault="000662A5" w:rsidP="006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Может сформулиров ать выводы самостоятельно или по наводящим вопросам. Аргументирует свои суждения и пользуется доказательствами с помощью взрослого.</w:t>
            </w:r>
          </w:p>
        </w:tc>
      </w:tr>
      <w:tr w:rsidR="00D17450" w:rsidTr="000662A5">
        <w:tc>
          <w:tcPr>
            <w:tcW w:w="1135" w:type="dxa"/>
          </w:tcPr>
          <w:p w:rsidR="00D17450" w:rsidRPr="00D17450" w:rsidRDefault="00D17450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45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09" w:type="dxa"/>
          </w:tcPr>
          <w:p w:rsidR="00D17450" w:rsidRPr="000662A5" w:rsidRDefault="000662A5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В большинстве случаев ребенок не проявляет активный познавательный интерес.</w:t>
            </w:r>
          </w:p>
        </w:tc>
        <w:tc>
          <w:tcPr>
            <w:tcW w:w="2127" w:type="dxa"/>
          </w:tcPr>
          <w:p w:rsidR="00D17450" w:rsidRPr="000662A5" w:rsidRDefault="000662A5" w:rsidP="006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66251A">
              <w:rPr>
                <w:rFonts w:ascii="Times New Roman" w:hAnsi="Times New Roman" w:cs="Times New Roman"/>
                <w:sz w:val="20"/>
                <w:szCs w:val="20"/>
              </w:rPr>
              <w:t xml:space="preserve">видит проблему самостоятельно. Учащийся </w:t>
            </w: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не высказывает предположения, не может выстроить гипотезу самостоятельно или с небольшой помощью других (сверстников</w:t>
            </w:r>
          </w:p>
        </w:tc>
        <w:tc>
          <w:tcPr>
            <w:tcW w:w="1842" w:type="dxa"/>
          </w:tcPr>
          <w:p w:rsidR="00D17450" w:rsidRPr="000662A5" w:rsidRDefault="000662A5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Пассивен при планировании деятельности совместно со взрослым.</w:t>
            </w:r>
          </w:p>
        </w:tc>
        <w:tc>
          <w:tcPr>
            <w:tcW w:w="1701" w:type="dxa"/>
          </w:tcPr>
          <w:p w:rsidR="00D17450" w:rsidRPr="000662A5" w:rsidRDefault="000662A5" w:rsidP="00D1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 материал для экспериментирования, но не учитывает их качества и свойства. Не проявляет настойчивость в достижении результатов.</w:t>
            </w:r>
          </w:p>
        </w:tc>
        <w:tc>
          <w:tcPr>
            <w:tcW w:w="1706" w:type="dxa"/>
          </w:tcPr>
          <w:p w:rsidR="00D17450" w:rsidRPr="000662A5" w:rsidRDefault="000662A5" w:rsidP="006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A5">
              <w:rPr>
                <w:rFonts w:ascii="Times New Roman" w:hAnsi="Times New Roman" w:cs="Times New Roman"/>
                <w:sz w:val="20"/>
                <w:szCs w:val="20"/>
              </w:rPr>
              <w:t>Не может сформулиров ать выводы самостоятельно только по наводящим вопросам.</w:t>
            </w:r>
          </w:p>
        </w:tc>
      </w:tr>
    </w:tbl>
    <w:p w:rsidR="0034711E" w:rsidRDefault="0034711E" w:rsidP="004D00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11E" w:rsidRPr="0034711E" w:rsidRDefault="0034711E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1E">
        <w:rPr>
          <w:rFonts w:ascii="Times New Roman" w:hAnsi="Times New Roman" w:cs="Times New Roman"/>
          <w:sz w:val="28"/>
          <w:szCs w:val="28"/>
        </w:rPr>
        <w:t>Овладение детьми вышеуказанными знаниями, умениями и навыками фиксирует в таблице в начале и конце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3471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каждого года обучения.</w:t>
      </w:r>
    </w:p>
    <w:p w:rsidR="0034711E" w:rsidRDefault="0034711E" w:rsidP="001550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987" w:rsidRPr="00747987" w:rsidRDefault="00747987" w:rsidP="00155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87">
        <w:rPr>
          <w:rFonts w:ascii="Times New Roman" w:hAnsi="Times New Roman" w:cs="Times New Roman"/>
          <w:b/>
          <w:sz w:val="28"/>
          <w:szCs w:val="28"/>
        </w:rPr>
        <w:t>2.4. МЕТОДИЧЕСКИЕ МАТЕРИАЛЫ</w:t>
      </w:r>
    </w:p>
    <w:p w:rsidR="005F2321" w:rsidRDefault="00CB1FD2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0D">
        <w:rPr>
          <w:rFonts w:ascii="Times New Roman" w:hAnsi="Times New Roman" w:cs="Times New Roman"/>
          <w:b/>
          <w:sz w:val="28"/>
          <w:szCs w:val="28"/>
        </w:rPr>
        <w:t>О</w:t>
      </w:r>
      <w:r w:rsidR="00587BA1" w:rsidRPr="00A3520D">
        <w:rPr>
          <w:rFonts w:ascii="Times New Roman" w:hAnsi="Times New Roman" w:cs="Times New Roman"/>
          <w:b/>
          <w:sz w:val="28"/>
          <w:szCs w:val="28"/>
        </w:rPr>
        <w:t>собенности организации образовательного процесса:</w:t>
      </w:r>
      <w:r w:rsidR="00A3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321" w:rsidRPr="00A3520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5F2321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5F2321" w:rsidRPr="00A3520D">
        <w:rPr>
          <w:rFonts w:ascii="Times New Roman" w:hAnsi="Times New Roman" w:cs="Times New Roman"/>
          <w:sz w:val="28"/>
          <w:szCs w:val="28"/>
        </w:rPr>
        <w:t xml:space="preserve">организуются в форме партнерской деятельности с взрослым, где он демонстрирует образцы исследовательской деятельности, а </w:t>
      </w:r>
      <w:r w:rsidR="005F2321">
        <w:rPr>
          <w:rFonts w:ascii="Times New Roman" w:hAnsi="Times New Roman" w:cs="Times New Roman"/>
          <w:sz w:val="28"/>
          <w:szCs w:val="28"/>
        </w:rPr>
        <w:t>учащиеся</w:t>
      </w:r>
      <w:r w:rsidR="005F2321" w:rsidRPr="00A3520D">
        <w:rPr>
          <w:rFonts w:ascii="Times New Roman" w:hAnsi="Times New Roman" w:cs="Times New Roman"/>
          <w:sz w:val="28"/>
          <w:szCs w:val="28"/>
        </w:rPr>
        <w:t xml:space="preserve"> получают возможность проявить собственную исследовательскую активность. Партнер - всегда равноправный участник дела, его позиция связана с </w:t>
      </w:r>
      <w:r w:rsidR="005F2321" w:rsidRPr="00A3520D">
        <w:rPr>
          <w:rFonts w:ascii="Times New Roman" w:hAnsi="Times New Roman" w:cs="Times New Roman"/>
          <w:sz w:val="28"/>
          <w:szCs w:val="28"/>
        </w:rPr>
        <w:lastRenderedPageBreak/>
        <w:t xml:space="preserve">взаимным уважением, способствует развитию у </w:t>
      </w:r>
      <w:r w:rsidR="005F2321">
        <w:rPr>
          <w:rFonts w:ascii="Times New Roman" w:hAnsi="Times New Roman" w:cs="Times New Roman"/>
          <w:sz w:val="28"/>
          <w:szCs w:val="28"/>
        </w:rPr>
        <w:t>учащихся</w:t>
      </w:r>
      <w:r w:rsidR="005F2321" w:rsidRPr="00A3520D">
        <w:rPr>
          <w:rFonts w:ascii="Times New Roman" w:hAnsi="Times New Roman" w:cs="Times New Roman"/>
          <w:sz w:val="28"/>
          <w:szCs w:val="28"/>
        </w:rPr>
        <w:t xml:space="preserve"> активности, самостоятельности, умения принять решение, пробовать делать что-то не боясь, что получится неправильно, вызывает стремление к достижению, способствует эмоциональному комфорту, развитию социальной и познавательной активности.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Занятия построены на принципах развивающего обучения и направлены на развитие личности ребёнка в целом (умение сравнивать и обобщать собственные наблюдения, видеть и понимать красоту окружающего мира), а также на совершенствование речи дошкольников, их мышления, творческих способностей.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>Приоритет в обучении отдаётся не простому запоминанию и не механическому воспроизведению знаний, а пониманию и оценке происходящего, совместной практической деятельн</w:t>
      </w:r>
      <w:r>
        <w:rPr>
          <w:rFonts w:ascii="Times New Roman" w:hAnsi="Times New Roman" w:cs="Times New Roman"/>
          <w:sz w:val="28"/>
          <w:szCs w:val="28"/>
        </w:rPr>
        <w:t>ости воспитателя и детей. Э</w:t>
      </w:r>
      <w:r w:rsidRPr="005F2321">
        <w:rPr>
          <w:rFonts w:ascii="Times New Roman" w:hAnsi="Times New Roman" w:cs="Times New Roman"/>
          <w:sz w:val="28"/>
          <w:szCs w:val="28"/>
        </w:rPr>
        <w:t>кспериментальная работа детей и проводимые вместе с ними лабораторные опыты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5F2321">
        <w:rPr>
          <w:rFonts w:ascii="Times New Roman" w:hAnsi="Times New Roman" w:cs="Times New Roman"/>
          <w:sz w:val="28"/>
          <w:szCs w:val="28"/>
        </w:rPr>
        <w:t xml:space="preserve"> результативны, </w:t>
      </w:r>
      <w:r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Pr="005F2321">
        <w:rPr>
          <w:rFonts w:ascii="Times New Roman" w:hAnsi="Times New Roman" w:cs="Times New Roman"/>
          <w:sz w:val="28"/>
          <w:szCs w:val="28"/>
        </w:rPr>
        <w:t xml:space="preserve">необходимо придерживаться следующих правил: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321">
        <w:rPr>
          <w:rFonts w:ascii="Times New Roman" w:hAnsi="Times New Roman" w:cs="Times New Roman"/>
          <w:sz w:val="28"/>
          <w:szCs w:val="28"/>
        </w:rPr>
        <w:t>еред проведением опыта обязательно сформулировать перед детьми цель и конкретизировать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F2321">
        <w:rPr>
          <w:rFonts w:ascii="Times New Roman" w:hAnsi="Times New Roman" w:cs="Times New Roman"/>
          <w:sz w:val="28"/>
          <w:szCs w:val="28"/>
        </w:rPr>
        <w:t>месте с детьми найти пути достижения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5F2321">
        <w:rPr>
          <w:rFonts w:ascii="Times New Roman" w:hAnsi="Times New Roman" w:cs="Times New Roman"/>
          <w:sz w:val="28"/>
          <w:szCs w:val="28"/>
        </w:rPr>
        <w:t>юбой опыт включает специально организованное наблюдение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321">
        <w:rPr>
          <w:rFonts w:ascii="Times New Roman" w:hAnsi="Times New Roman" w:cs="Times New Roman"/>
          <w:sz w:val="28"/>
          <w:szCs w:val="28"/>
        </w:rPr>
        <w:t>осле завершения опыта необходимо привлечь детей к формулированию вывода о его результатах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F2321">
        <w:rPr>
          <w:rFonts w:ascii="Times New Roman" w:hAnsi="Times New Roman" w:cs="Times New Roman"/>
          <w:sz w:val="28"/>
          <w:szCs w:val="28"/>
        </w:rPr>
        <w:t xml:space="preserve">еобходимо провести параллель между результатами эксперимента и реальным жизненным опытом детей.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Во время занятий дети делятся на микрогруппы по 2-4 человека (в зависимости от цели, которую ставит </w:t>
      </w:r>
      <w:r>
        <w:rPr>
          <w:rFonts w:ascii="Times New Roman" w:hAnsi="Times New Roman" w:cs="Times New Roman"/>
          <w:sz w:val="28"/>
          <w:szCs w:val="28"/>
        </w:rPr>
        <w:t>педагог)</w:t>
      </w:r>
      <w:r w:rsidRPr="005F2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При организации экспериментальной деятельности необходимо </w:t>
      </w:r>
      <w:r>
        <w:rPr>
          <w:rFonts w:ascii="Times New Roman" w:hAnsi="Times New Roman" w:cs="Times New Roman"/>
          <w:sz w:val="28"/>
          <w:szCs w:val="28"/>
        </w:rPr>
        <w:t>учитывать некоторые особенности: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1. Эксперимент должен быть непродолжительным по времени.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2. Необходимо учитывать, что дошкольникам трудно работается без речевого сопровождения: дети проговаривают свои действия.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3. Необходимо учитывать индивидуальные особенности детей (темп работы, утомляемость).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4. Необходимо учитывать право ребенка на ошибку и использовать адекватные способы вовлечения детей в работу, особенно тех, у кого не сформировались навыки: например, разделение одной процедуры на несколько мелких действий, порученных нескольким детям; помощь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5F2321">
        <w:rPr>
          <w:rFonts w:ascii="Times New Roman" w:hAnsi="Times New Roman" w:cs="Times New Roman"/>
          <w:sz w:val="28"/>
          <w:szCs w:val="28"/>
        </w:rPr>
        <w:t xml:space="preserve"> детям; сознательное допущение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5F2321">
        <w:rPr>
          <w:rFonts w:ascii="Times New Roman" w:hAnsi="Times New Roman" w:cs="Times New Roman"/>
          <w:sz w:val="28"/>
          <w:szCs w:val="28"/>
        </w:rPr>
        <w:t xml:space="preserve"> ошибок в работе и другое. </w:t>
      </w:r>
    </w:p>
    <w:p w:rsid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5. Не проводить четкой границы между обыденной жизнью и обучением, потому что эксперименты – это не самоцель, а ознакомление с окружающей действительностью. </w:t>
      </w:r>
    </w:p>
    <w:p w:rsidR="005F2321" w:rsidRPr="005F2321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21">
        <w:rPr>
          <w:rFonts w:ascii="Times New Roman" w:hAnsi="Times New Roman" w:cs="Times New Roman"/>
          <w:sz w:val="28"/>
          <w:szCs w:val="28"/>
        </w:rPr>
        <w:t xml:space="preserve">6. Необходимо учитывать возрастные особенности. </w:t>
      </w:r>
    </w:p>
    <w:p w:rsidR="00A3520D" w:rsidRPr="00D117BF" w:rsidRDefault="005F2321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520D" w:rsidRPr="00D117BF">
        <w:rPr>
          <w:rFonts w:ascii="Times New Roman" w:hAnsi="Times New Roman" w:cs="Times New Roman"/>
          <w:sz w:val="28"/>
          <w:szCs w:val="28"/>
        </w:rPr>
        <w:t xml:space="preserve">едагог проводит презентацию каждого эксперимента. Это может быть индивидуальная презентация, индивидуальный показ, круг. К каждому набору для эксперимента могут прилагаться инструктивные карты, выполненные в </w:t>
      </w:r>
      <w:r w:rsidR="00A3520D" w:rsidRPr="00D117BF">
        <w:rPr>
          <w:rFonts w:ascii="Times New Roman" w:hAnsi="Times New Roman" w:cs="Times New Roman"/>
          <w:sz w:val="28"/>
          <w:szCs w:val="28"/>
        </w:rPr>
        <w:lastRenderedPageBreak/>
        <w:t>виде последовательных рисунков или с краткой словесной инструкцией (для читающих детей).</w:t>
      </w:r>
    </w:p>
    <w:p w:rsidR="00A3520D" w:rsidRPr="00D117BF" w:rsidRDefault="00CB1FD2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7BF">
        <w:rPr>
          <w:rFonts w:ascii="Times New Roman" w:hAnsi="Times New Roman" w:cs="Times New Roman"/>
          <w:b/>
          <w:sz w:val="28"/>
          <w:szCs w:val="28"/>
        </w:rPr>
        <w:t>М</w:t>
      </w:r>
      <w:r w:rsidR="00587BA1" w:rsidRPr="00D117BF">
        <w:rPr>
          <w:rFonts w:ascii="Times New Roman" w:hAnsi="Times New Roman" w:cs="Times New Roman"/>
          <w:b/>
          <w:sz w:val="28"/>
          <w:szCs w:val="28"/>
        </w:rPr>
        <w:t>етоды обучения</w:t>
      </w:r>
      <w:r w:rsidR="00A3520D" w:rsidRPr="00D117BF">
        <w:rPr>
          <w:rFonts w:ascii="Times New Roman" w:hAnsi="Times New Roman" w:cs="Times New Roman"/>
          <w:b/>
          <w:sz w:val="28"/>
          <w:szCs w:val="28"/>
        </w:rPr>
        <w:t>:</w:t>
      </w:r>
    </w:p>
    <w:p w:rsidR="00A3520D" w:rsidRPr="00D117BF" w:rsidRDefault="00A3520D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17BF">
        <w:rPr>
          <w:rFonts w:ascii="Times New Roman" w:hAnsi="Times New Roman" w:cs="Times New Roman"/>
          <w:sz w:val="28"/>
          <w:szCs w:val="28"/>
        </w:rPr>
        <w:t xml:space="preserve">репродуктивные методы: объяснительно-иллюстративный (сообщение педагогом готовой информации разными средствами) и репродуктивный (создание педагогом условий для формирования умений и навыков путем упражнений); </w:t>
      </w:r>
    </w:p>
    <w:p w:rsidR="00A3520D" w:rsidRPr="00D117BF" w:rsidRDefault="00A3520D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 xml:space="preserve">- продуктивные методы: частично-поисковый или эвристический (дробление большой задачи на серию более мелких подзадач, каждая из которых шаг на пути решения проблемы) и исследовательский (путь к знанию через собственных, творческий поиск) </w:t>
      </w:r>
    </w:p>
    <w:p w:rsidR="00162816" w:rsidRPr="00D117BF" w:rsidRDefault="00A3520D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587BA1" w:rsidRPr="00D117BF">
        <w:rPr>
          <w:rFonts w:ascii="Times New Roman" w:hAnsi="Times New Roman" w:cs="Times New Roman"/>
          <w:sz w:val="28"/>
          <w:szCs w:val="28"/>
        </w:rPr>
        <w:t>воспитания</w:t>
      </w:r>
      <w:r w:rsidRPr="00D117BF">
        <w:rPr>
          <w:rFonts w:ascii="Times New Roman" w:hAnsi="Times New Roman" w:cs="Times New Roman"/>
          <w:sz w:val="28"/>
          <w:szCs w:val="28"/>
        </w:rPr>
        <w:t xml:space="preserve">: </w:t>
      </w:r>
      <w:r w:rsidR="00587BA1" w:rsidRPr="00D117BF">
        <w:rPr>
          <w:rFonts w:ascii="Times New Roman" w:hAnsi="Times New Roman" w:cs="Times New Roman"/>
          <w:sz w:val="28"/>
          <w:szCs w:val="28"/>
        </w:rPr>
        <w:t>убеждение, поощрение, упражнение, стимулирование, мотивация</w:t>
      </w:r>
      <w:r w:rsidR="004541DD" w:rsidRPr="00D117BF">
        <w:rPr>
          <w:rFonts w:ascii="Times New Roman" w:hAnsi="Times New Roman" w:cs="Times New Roman"/>
          <w:sz w:val="28"/>
          <w:szCs w:val="28"/>
        </w:rPr>
        <w:t>.</w:t>
      </w:r>
    </w:p>
    <w:p w:rsidR="004541DD" w:rsidRPr="00D117BF" w:rsidRDefault="00162816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b/>
          <w:sz w:val="28"/>
          <w:szCs w:val="28"/>
        </w:rPr>
        <w:t>Ф</w:t>
      </w:r>
      <w:r w:rsidR="00587BA1" w:rsidRPr="00D117BF">
        <w:rPr>
          <w:rFonts w:ascii="Times New Roman" w:hAnsi="Times New Roman" w:cs="Times New Roman"/>
          <w:b/>
          <w:sz w:val="28"/>
          <w:szCs w:val="28"/>
        </w:rPr>
        <w:t>ормы организации образовательного процесса:</w:t>
      </w:r>
      <w:r w:rsidR="00587BA1" w:rsidRPr="00D117BF">
        <w:rPr>
          <w:rFonts w:ascii="Times New Roman" w:hAnsi="Times New Roman" w:cs="Times New Roman"/>
          <w:sz w:val="28"/>
          <w:szCs w:val="28"/>
        </w:rPr>
        <w:t xml:space="preserve"> индивидуальная, инди</w:t>
      </w:r>
      <w:r w:rsidR="004541DD" w:rsidRPr="00D117BF">
        <w:rPr>
          <w:rFonts w:ascii="Times New Roman" w:hAnsi="Times New Roman" w:cs="Times New Roman"/>
          <w:sz w:val="28"/>
          <w:szCs w:val="28"/>
        </w:rPr>
        <w:t>видуально-групповая и групповая.</w:t>
      </w:r>
      <w:r w:rsidR="00587BA1" w:rsidRPr="00D1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16" w:rsidRPr="00D117BF" w:rsidRDefault="00162816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b/>
          <w:sz w:val="28"/>
          <w:szCs w:val="28"/>
        </w:rPr>
        <w:t>Ф</w:t>
      </w:r>
      <w:r w:rsidR="00587BA1" w:rsidRPr="00D117BF">
        <w:rPr>
          <w:rFonts w:ascii="Times New Roman" w:hAnsi="Times New Roman" w:cs="Times New Roman"/>
          <w:b/>
          <w:sz w:val="28"/>
          <w:szCs w:val="28"/>
        </w:rPr>
        <w:t>ормы организации учебного занятия</w:t>
      </w:r>
      <w:r w:rsidR="00587BA1" w:rsidRPr="00D117BF">
        <w:rPr>
          <w:rFonts w:ascii="Times New Roman" w:hAnsi="Times New Roman" w:cs="Times New Roman"/>
          <w:sz w:val="28"/>
          <w:szCs w:val="28"/>
        </w:rPr>
        <w:t xml:space="preserve">: </w:t>
      </w:r>
      <w:r w:rsidR="004541DD" w:rsidRPr="00D117BF">
        <w:rPr>
          <w:rFonts w:ascii="Times New Roman" w:hAnsi="Times New Roman" w:cs="Times New Roman"/>
          <w:sz w:val="28"/>
          <w:szCs w:val="28"/>
        </w:rPr>
        <w:t>беседа, выставка,</w:t>
      </w:r>
      <w:r w:rsidR="00587BA1" w:rsidRPr="00D117BF">
        <w:rPr>
          <w:rFonts w:ascii="Times New Roman" w:hAnsi="Times New Roman" w:cs="Times New Roman"/>
          <w:sz w:val="28"/>
          <w:szCs w:val="28"/>
        </w:rPr>
        <w:t xml:space="preserve"> защита проектов, игра, конкурс, </w:t>
      </w:r>
      <w:r w:rsidR="004541DD" w:rsidRPr="00D117BF">
        <w:rPr>
          <w:rFonts w:ascii="Times New Roman" w:hAnsi="Times New Roman" w:cs="Times New Roman"/>
          <w:sz w:val="28"/>
          <w:szCs w:val="28"/>
        </w:rPr>
        <w:t>лабораторное занятие,</w:t>
      </w:r>
      <w:r w:rsidR="00587BA1" w:rsidRPr="00D117BF">
        <w:rPr>
          <w:rFonts w:ascii="Times New Roman" w:hAnsi="Times New Roman" w:cs="Times New Roman"/>
          <w:sz w:val="28"/>
          <w:szCs w:val="28"/>
        </w:rPr>
        <w:t xml:space="preserve"> наблюдение, практическое занятие, презентация, экскурсия, </w:t>
      </w:r>
      <w:r w:rsidR="003C0E91" w:rsidRPr="00D117BF">
        <w:rPr>
          <w:rFonts w:ascii="Times New Roman" w:hAnsi="Times New Roman" w:cs="Times New Roman"/>
          <w:sz w:val="28"/>
          <w:szCs w:val="28"/>
        </w:rPr>
        <w:t>эксперимент.</w:t>
      </w:r>
    </w:p>
    <w:p w:rsidR="004900B5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занятию: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Указать тему занятия (с учетом возрастных особенностей детей).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Указать тип, вид занятия.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Четко определить развивающие, учебные и воспитательные задачи.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Начало занятия делать интригующим, интересным, необычным.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Обязательная игровая форма проведения занятия.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Четкая мотивация занятия.</w:t>
      </w:r>
    </w:p>
    <w:p w:rsidR="004900B5" w:rsidRPr="007A1A32" w:rsidRDefault="004900B5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Рациональное использование времени на занятии, помещения группы, смены видов деятельности детей.</w:t>
      </w:r>
    </w:p>
    <w:p w:rsidR="004900B5" w:rsidRPr="007A1A32" w:rsidRDefault="004900B5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Обеспечить эффективность использования на каждом занятии новейш</w:t>
      </w:r>
      <w:r>
        <w:rPr>
          <w:rFonts w:ascii="Times New Roman" w:hAnsi="Times New Roman" w:cs="Times New Roman"/>
          <w:sz w:val="28"/>
          <w:szCs w:val="28"/>
        </w:rPr>
        <w:t>их технологий, методологии ТРИЗ</w:t>
      </w:r>
      <w:r w:rsidRPr="007A1A32">
        <w:rPr>
          <w:rFonts w:ascii="Times New Roman" w:hAnsi="Times New Roman" w:cs="Times New Roman"/>
          <w:sz w:val="28"/>
          <w:szCs w:val="28"/>
        </w:rPr>
        <w:t>.</w:t>
      </w:r>
    </w:p>
    <w:p w:rsidR="004900B5" w:rsidRDefault="004900B5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Обеспечить межпредметные связи, интег</w:t>
      </w:r>
      <w:r>
        <w:rPr>
          <w:rFonts w:ascii="Times New Roman" w:hAnsi="Times New Roman" w:cs="Times New Roman"/>
          <w:sz w:val="28"/>
          <w:szCs w:val="28"/>
        </w:rPr>
        <w:t>рацию видов деятельности учащихся.</w:t>
      </w:r>
    </w:p>
    <w:p w:rsidR="004900B5" w:rsidRPr="007A1A32" w:rsidRDefault="004900B5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Создать "ситуацию успеха": </w:t>
      </w:r>
      <w:r w:rsidRPr="007A1A32">
        <w:rPr>
          <w:rFonts w:ascii="Times New Roman" w:hAnsi="Times New Roman" w:cs="Times New Roman"/>
          <w:i/>
          <w:iCs/>
          <w:sz w:val="28"/>
          <w:szCs w:val="28"/>
        </w:rPr>
        <w:t xml:space="preserve">доброжелательная атмосфера; интересная мотивация детских видов деятельности; создание настроения и радости; возможность свободно высказываться без критики со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педагога</w:t>
      </w:r>
      <w:r w:rsidRPr="007A1A32">
        <w:rPr>
          <w:rFonts w:ascii="Times New Roman" w:hAnsi="Times New Roman" w:cs="Times New Roman"/>
          <w:i/>
          <w:iCs/>
          <w:sz w:val="28"/>
          <w:szCs w:val="28"/>
        </w:rPr>
        <w:t xml:space="preserve"> или детей; обязательная поддержка взрослого; поощрение и похвала ребенка и тому подобное.</w:t>
      </w:r>
      <w:r w:rsidRPr="007A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B5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Отказ от чрезмерной опеки детей.</w:t>
      </w:r>
    </w:p>
    <w:p w:rsidR="004900B5" w:rsidRPr="007A1A32" w:rsidRDefault="004900B5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Обеспечить эффективность организованной самостоятельной работы детей, решения ими творческих задач.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Обеспечить возможности самостоятельных открытий, поиска, действий.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Все ответы детей должны быть обоснованы, выслушаны.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Наличие индивидуального развивающего материала.</w:t>
      </w:r>
    </w:p>
    <w:p w:rsidR="004900B5" w:rsidRPr="007A1A32" w:rsidRDefault="004900B5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Правильное расположение детей - залог успеха (лентой полукругом, в кругу, за столами ).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Заботиться об активной речевой деятельности каждого ребенка.</w:t>
      </w:r>
    </w:p>
    <w:p w:rsidR="004900B5" w:rsidRPr="007A1A32" w:rsidRDefault="004900B5" w:rsidP="00155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>Предусматривать обязательную смену видов деятельности детей.</w:t>
      </w:r>
    </w:p>
    <w:p w:rsidR="004900B5" w:rsidRPr="007A1A32" w:rsidRDefault="004900B5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A1A32">
        <w:rPr>
          <w:rFonts w:ascii="Times New Roman" w:hAnsi="Times New Roman" w:cs="Times New Roman"/>
          <w:sz w:val="28"/>
          <w:szCs w:val="28"/>
        </w:rPr>
        <w:t xml:space="preserve">Ограничения в речи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7A1A32">
        <w:rPr>
          <w:rFonts w:ascii="Times New Roman" w:hAnsi="Times New Roman" w:cs="Times New Roman"/>
          <w:sz w:val="28"/>
          <w:szCs w:val="28"/>
        </w:rPr>
        <w:t xml:space="preserve"> антипедагогичных выражений, что "замыкает" детей на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7A1A32">
        <w:rPr>
          <w:rFonts w:ascii="Times New Roman" w:hAnsi="Times New Roman" w:cs="Times New Roman"/>
          <w:sz w:val="28"/>
          <w:szCs w:val="28"/>
        </w:rPr>
        <w:t>: </w:t>
      </w:r>
      <w:r w:rsidRPr="007A1A32">
        <w:rPr>
          <w:rFonts w:ascii="Times New Roman" w:hAnsi="Times New Roman" w:cs="Times New Roman"/>
          <w:i/>
          <w:iCs/>
          <w:sz w:val="28"/>
          <w:szCs w:val="28"/>
        </w:rPr>
        <w:t>неправильно, не думаешь, помолчи, сейчас не время, спишь на занятии и др.</w:t>
      </w:r>
      <w:r w:rsidRPr="007A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91" w:rsidRPr="00D117BF" w:rsidRDefault="00162816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b/>
          <w:sz w:val="28"/>
          <w:szCs w:val="28"/>
        </w:rPr>
        <w:t>П</w:t>
      </w:r>
      <w:r w:rsidR="003C0E91" w:rsidRPr="00D117BF">
        <w:rPr>
          <w:rFonts w:ascii="Times New Roman" w:hAnsi="Times New Roman" w:cs="Times New Roman"/>
          <w:b/>
          <w:sz w:val="28"/>
          <w:szCs w:val="28"/>
        </w:rPr>
        <w:t xml:space="preserve">едагогические технологии. </w:t>
      </w:r>
      <w:r w:rsidR="003C0E91" w:rsidRPr="00D117BF">
        <w:rPr>
          <w:rFonts w:ascii="Times New Roman" w:hAnsi="Times New Roman" w:cs="Times New Roman"/>
          <w:sz w:val="28"/>
          <w:szCs w:val="28"/>
        </w:rPr>
        <w:t xml:space="preserve">Для реализации программы применяются следующие педагогические технологии. </w:t>
      </w:r>
    </w:p>
    <w:p w:rsidR="003C0E91" w:rsidRPr="00D117BF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b/>
          <w:sz w:val="28"/>
          <w:szCs w:val="28"/>
        </w:rPr>
        <w:t xml:space="preserve">Технология личностно-ориентированного взаимодействия педагога с детьми. </w:t>
      </w:r>
      <w:r w:rsidRPr="00D117BF">
        <w:rPr>
          <w:rFonts w:ascii="Times New Roman" w:hAnsi="Times New Roman" w:cs="Times New Roman"/>
          <w:sz w:val="28"/>
          <w:szCs w:val="28"/>
        </w:rPr>
        <w:t xml:space="preserve">Характерные особенности: </w:t>
      </w:r>
    </w:p>
    <w:p w:rsidR="003C0E91" w:rsidRPr="00D117BF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 xml:space="preserve">1) 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 </w:t>
      </w:r>
    </w:p>
    <w:p w:rsidR="003C0E91" w:rsidRPr="00D117BF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 xml:space="preserve">2) основной доминантой является выявление личностных особенностей каждого ребенка как индивидуального субъекта познания и других видов деятельности; </w:t>
      </w:r>
    </w:p>
    <w:p w:rsidR="003C0E91" w:rsidRPr="00D117BF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 xml:space="preserve">3) 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включать содержание субъектного опыта ребенка, как опыта его индивидуальной жизнедеятельности, без чего содержание образования становится обезличенным, формальным, невостребованным.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детского экспериментирования. </w:t>
      </w:r>
      <w:r w:rsidRPr="00D117BF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является особой формой поисковой деятельности, в которой наиболее выражены процессы целеобразования, возникновения и развития новых мотивов личности, лежащих в основе самодвижения, саморазвития ребенка. </w:t>
      </w:r>
    </w:p>
    <w:p w:rsidR="005F2321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>Детское экспериментирование является стержнем любого процесса детского творчества. Важнейшая особенность эксперимента состоит в наличии возможности дошкольника управлять ходом изучения явления. Здесь ребенок самостоятельно сравнивает, анализирует, обобщает имеющиеся условия, происходящие изменения, подходит к пониманию существенных свойств предметов и явлений, выявляет причинно-следственные связи и отношения. В процессе экспериментирования дошкольник выступает субъектом деятельности, осваивает ориентировочную основу поисковой деятельности.</w:t>
      </w:r>
      <w:r w:rsidRPr="00D11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b/>
          <w:sz w:val="28"/>
          <w:szCs w:val="28"/>
        </w:rPr>
        <w:t>Технология проектной деятельности</w:t>
      </w:r>
      <w:r w:rsidRPr="00D117BF">
        <w:rPr>
          <w:rFonts w:ascii="Times New Roman" w:hAnsi="Times New Roman" w:cs="Times New Roman"/>
          <w:sz w:val="28"/>
          <w:szCs w:val="28"/>
        </w:rPr>
        <w:t xml:space="preserve">. Технология проектирования является одной из форм поисковой деятельности («активного поведения в условиях неопределенности) детей дошкольного возраста и способствует развитию их творческих способностей. Поэтапное стимулирование проектной деятельности взрослым позволяет формировать у ребенка умения, которые могут развиваться только в деятельности, - умение работать в коллективе, подчинять свой темперамент, характер интересам общего дела, умение решать творческие споры, достигать договоренности, оказывать помощь участникам деятельности, умение обсуждать результаты деятельности, оценивать действия каждого. </w:t>
      </w:r>
    </w:p>
    <w:p w:rsidR="00D117BF" w:rsidRDefault="00D117BF" w:rsidP="0015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 xml:space="preserve">Такие занятия имеют определенную структуру и включают в себя: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117BF">
        <w:rPr>
          <w:rFonts w:ascii="Times New Roman" w:hAnsi="Times New Roman" w:cs="Times New Roman"/>
          <w:sz w:val="28"/>
          <w:szCs w:val="28"/>
        </w:rPr>
        <w:t xml:space="preserve">оздание мотивации проектной деятельности;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117BF">
        <w:rPr>
          <w:rFonts w:ascii="Times New Roman" w:hAnsi="Times New Roman" w:cs="Times New Roman"/>
          <w:sz w:val="28"/>
          <w:szCs w:val="28"/>
        </w:rPr>
        <w:t xml:space="preserve">ведение в проблему;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17BF">
        <w:rPr>
          <w:rFonts w:ascii="Times New Roman" w:hAnsi="Times New Roman" w:cs="Times New Roman"/>
          <w:sz w:val="28"/>
          <w:szCs w:val="28"/>
        </w:rPr>
        <w:t xml:space="preserve">оэтапное решение проблемы в процессе исследовательской деятельности;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D117BF">
        <w:rPr>
          <w:rFonts w:ascii="Times New Roman" w:hAnsi="Times New Roman" w:cs="Times New Roman"/>
          <w:sz w:val="28"/>
          <w:szCs w:val="28"/>
        </w:rPr>
        <w:t xml:space="preserve">бсуждение результатов, систематизация информации;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17BF">
        <w:rPr>
          <w:rFonts w:ascii="Times New Roman" w:hAnsi="Times New Roman" w:cs="Times New Roman"/>
          <w:sz w:val="28"/>
          <w:szCs w:val="28"/>
        </w:rPr>
        <w:t xml:space="preserve">олучение продукта деятельности; </w:t>
      </w:r>
    </w:p>
    <w:p w:rsidR="003C0E91" w:rsidRP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17BF">
        <w:rPr>
          <w:rFonts w:ascii="Times New Roman" w:hAnsi="Times New Roman" w:cs="Times New Roman"/>
          <w:sz w:val="28"/>
          <w:szCs w:val="28"/>
        </w:rPr>
        <w:t>резентация результатов проектной деятельности.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b/>
          <w:sz w:val="28"/>
          <w:szCs w:val="28"/>
        </w:rPr>
        <w:t>Использование элементов ТРИЗ</w:t>
      </w:r>
      <w:r w:rsidRPr="00D1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>При проведении опытов по знакомству детей с разными агрегатными состояниями воды можно использовать прием «маленькие человечки» для обоз</w:t>
      </w:r>
      <w:r>
        <w:rPr>
          <w:rFonts w:ascii="Times New Roman" w:hAnsi="Times New Roman" w:cs="Times New Roman"/>
          <w:sz w:val="28"/>
          <w:szCs w:val="28"/>
        </w:rPr>
        <w:t xml:space="preserve">начения жидкого, твердого и газообразного состояния воды.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 xml:space="preserve">Метод игрового проблемного обучения заключается в проигрывании на занятиях и в совместной деятельности с детьми проблемных ситуаций, которые стимулируют познавательную активность детей и приучают их к самостоятельному поиску решений проблемы. </w:t>
      </w:r>
    </w:p>
    <w:p w:rsid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>При проведении бесед используются отдельные приемы мнемот</w:t>
      </w:r>
      <w:r>
        <w:rPr>
          <w:rFonts w:ascii="Times New Roman" w:hAnsi="Times New Roman" w:cs="Times New Roman"/>
          <w:sz w:val="28"/>
          <w:szCs w:val="28"/>
        </w:rPr>
        <w:t>ехники – мнемо - таблицы и коллажи.</w:t>
      </w:r>
    </w:p>
    <w:p w:rsidR="003C0E91" w:rsidRPr="00D117BF" w:rsidRDefault="00D117BF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7BF">
        <w:rPr>
          <w:rFonts w:ascii="Times New Roman" w:hAnsi="Times New Roman" w:cs="Times New Roman"/>
          <w:sz w:val="28"/>
          <w:szCs w:val="28"/>
        </w:rPr>
        <w:t xml:space="preserve"> </w:t>
      </w:r>
      <w:r w:rsidRPr="00D117BF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117BF">
        <w:rPr>
          <w:rFonts w:ascii="Times New Roman" w:hAnsi="Times New Roman" w:cs="Times New Roman"/>
          <w:sz w:val="28"/>
          <w:szCs w:val="28"/>
        </w:rPr>
        <w:t xml:space="preserve"> процессе экспериментирования применяются компьютерные и мультимедийные средства обучения, что стимулирует познавательный интерес дошкольников. 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A32" w:rsidRDefault="00162816" w:rsidP="001550E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62816">
        <w:rPr>
          <w:rFonts w:ascii="Times New Roman" w:hAnsi="Times New Roman" w:cs="Times New Roman"/>
          <w:b/>
          <w:sz w:val="28"/>
          <w:szCs w:val="28"/>
        </w:rPr>
        <w:t>А</w:t>
      </w:r>
      <w:r w:rsidR="00587BA1" w:rsidRPr="00162816">
        <w:rPr>
          <w:rFonts w:ascii="Times New Roman" w:hAnsi="Times New Roman" w:cs="Times New Roman"/>
          <w:b/>
          <w:sz w:val="28"/>
          <w:szCs w:val="28"/>
        </w:rPr>
        <w:t>лгоритм учебного занятия</w:t>
      </w:r>
    </w:p>
    <w:p w:rsidR="004900B5" w:rsidRPr="00F801F7" w:rsidRDefault="004900B5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F7">
        <w:rPr>
          <w:rFonts w:ascii="Times New Roman" w:hAnsi="Times New Roman" w:cs="Times New Roman"/>
          <w:b/>
          <w:bCs/>
          <w:sz w:val="28"/>
          <w:szCs w:val="28"/>
        </w:rPr>
        <w:t>Алгоритм осуществления исследовательской деятельности</w:t>
      </w:r>
      <w:r w:rsidRPr="00F80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0B5" w:rsidRPr="004900B5" w:rsidRDefault="004900B5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0B5">
        <w:rPr>
          <w:rFonts w:ascii="Times New Roman" w:hAnsi="Times New Roman" w:cs="Times New Roman"/>
          <w:iCs/>
          <w:sz w:val="28"/>
          <w:szCs w:val="28"/>
        </w:rPr>
        <w:t>1.Выявление проблемы, </w:t>
      </w:r>
      <w:r w:rsidRPr="004900B5">
        <w:rPr>
          <w:rFonts w:ascii="Times New Roman" w:hAnsi="Times New Roman" w:cs="Times New Roman"/>
          <w:sz w:val="28"/>
          <w:szCs w:val="28"/>
        </w:rPr>
        <w:t>которую можно исследовать и которую хотелось бы разрешить. Для того чтобы исследовательская деятельность вызывала у детей интерес, необходимо подобрать содержание, доступное их пониманию (окружающий мир, природа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0B5">
        <w:rPr>
          <w:rFonts w:ascii="Times New Roman" w:hAnsi="Times New Roman" w:cs="Times New Roman"/>
          <w:sz w:val="28"/>
          <w:szCs w:val="28"/>
        </w:rPr>
        <w:t>)</w:t>
      </w:r>
    </w:p>
    <w:p w:rsidR="004900B5" w:rsidRPr="004900B5" w:rsidRDefault="004900B5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0B5">
        <w:rPr>
          <w:rFonts w:ascii="Times New Roman" w:hAnsi="Times New Roman" w:cs="Times New Roman"/>
          <w:iCs/>
          <w:sz w:val="28"/>
          <w:szCs w:val="28"/>
        </w:rPr>
        <w:t>2.Выбор темы исследования</w:t>
      </w:r>
    </w:p>
    <w:p w:rsidR="004900B5" w:rsidRPr="004900B5" w:rsidRDefault="004900B5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0B5">
        <w:rPr>
          <w:rFonts w:ascii="Times New Roman" w:hAnsi="Times New Roman" w:cs="Times New Roman"/>
          <w:iCs/>
          <w:sz w:val="28"/>
          <w:szCs w:val="28"/>
        </w:rPr>
        <w:t>3.Определение цели исследования</w:t>
      </w:r>
    </w:p>
    <w:p w:rsidR="004900B5" w:rsidRPr="004900B5" w:rsidRDefault="004900B5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0B5">
        <w:rPr>
          <w:rFonts w:ascii="Times New Roman" w:hAnsi="Times New Roman" w:cs="Times New Roman"/>
          <w:iCs/>
          <w:sz w:val="28"/>
          <w:szCs w:val="28"/>
        </w:rPr>
        <w:t>4.Определение задачи исследования</w:t>
      </w:r>
      <w:r w:rsidRPr="0049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B5" w:rsidRPr="004900B5" w:rsidRDefault="004900B5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0B5">
        <w:rPr>
          <w:rFonts w:ascii="Times New Roman" w:hAnsi="Times New Roman" w:cs="Times New Roman"/>
          <w:iCs/>
          <w:sz w:val="28"/>
          <w:szCs w:val="28"/>
        </w:rPr>
        <w:t>5.Выдвижение гипотезы </w:t>
      </w:r>
      <w:r w:rsidRPr="004900B5">
        <w:rPr>
          <w:rFonts w:ascii="Times New Roman" w:hAnsi="Times New Roman" w:cs="Times New Roman"/>
          <w:sz w:val="28"/>
          <w:szCs w:val="28"/>
        </w:rPr>
        <w:t>(предположения,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B5">
        <w:rPr>
          <w:rFonts w:ascii="Times New Roman" w:hAnsi="Times New Roman" w:cs="Times New Roman"/>
          <w:sz w:val="28"/>
          <w:szCs w:val="28"/>
        </w:rPr>
        <w:t xml:space="preserve">догадки,  недоказанной логически и не подтвержденной опытом). </w:t>
      </w:r>
    </w:p>
    <w:p w:rsidR="004900B5" w:rsidRPr="004900B5" w:rsidRDefault="004900B5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0B5">
        <w:rPr>
          <w:rFonts w:ascii="Times New Roman" w:hAnsi="Times New Roman" w:cs="Times New Roman"/>
          <w:iCs/>
          <w:sz w:val="28"/>
          <w:szCs w:val="28"/>
        </w:rPr>
        <w:t>6.Составление предварительного плана исследования. </w:t>
      </w:r>
      <w:r w:rsidRPr="004900B5">
        <w:rPr>
          <w:rFonts w:ascii="Times New Roman" w:hAnsi="Times New Roman" w:cs="Times New Roman"/>
          <w:sz w:val="28"/>
          <w:szCs w:val="28"/>
        </w:rPr>
        <w:t xml:space="preserve">Возможные пути и методы исследования: подумать самому;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4900B5">
        <w:rPr>
          <w:rFonts w:ascii="Times New Roman" w:hAnsi="Times New Roman" w:cs="Times New Roman"/>
          <w:sz w:val="28"/>
          <w:szCs w:val="28"/>
        </w:rPr>
        <w:t xml:space="preserve">книги о том, что исследуешь; посмотреть видеофильмы по проблеме; обратиться к компьютеру; спросить у других людей; понаблюдать; провести эксперимент. </w:t>
      </w:r>
    </w:p>
    <w:p w:rsidR="004900B5" w:rsidRPr="004900B5" w:rsidRDefault="004900B5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0B5">
        <w:rPr>
          <w:rFonts w:ascii="Times New Roman" w:hAnsi="Times New Roman" w:cs="Times New Roman"/>
          <w:iCs/>
          <w:sz w:val="28"/>
          <w:szCs w:val="28"/>
        </w:rPr>
        <w:t>7.Проведение эксперимента </w:t>
      </w:r>
      <w:r w:rsidRPr="004900B5">
        <w:rPr>
          <w:rFonts w:ascii="Times New Roman" w:hAnsi="Times New Roman" w:cs="Times New Roman"/>
          <w:sz w:val="28"/>
          <w:szCs w:val="28"/>
        </w:rPr>
        <w:t>(опыта), наблюдения, проверка гипотезы,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D5D" w:rsidRPr="004900B5" w:rsidRDefault="004900B5" w:rsidP="001550E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0B5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занятия в возрасте</w:t>
      </w:r>
      <w:r w:rsidR="003A53B8" w:rsidRPr="004900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 года</w:t>
      </w:r>
      <w:r w:rsidR="003A53B8" w:rsidRPr="004900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1. Вводная часть. Занятия часто начинают с элементов игры, сюрпризных моментов - неожиданного появления игрушек, вещей, прихода «гостей» или сказочных сюжетов. Это заинтересовывает и активизирует малышей. (3 – 4 мин)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2. Основная часть занятия. Изучение нового материала или закрепление ранее изученного. Этот этап происходит с использованием дидактической игры и работой с раздаточным материалом. (8 – 10 мин)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3. Подведение итогов. Обязательно нужно похвалить детей за проделанную работу. (2 мин)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Посередине занятия следует провести физкультминутку.</w:t>
      </w:r>
    </w:p>
    <w:p w:rsidR="00731D5D" w:rsidRPr="004900B5" w:rsidRDefault="004900B5" w:rsidP="001550E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00B5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занятия  в возрасте</w:t>
      </w:r>
      <w:r w:rsidR="003A53B8" w:rsidRPr="004900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 лет.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lastRenderedPageBreak/>
        <w:t>1. Вводная часть. Занятия начинают с дидактической игры, сюрпризных моментов, проблемной ситуации, художественное слово (2 - 3 мин.)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2. Изучение нового материала (10 - 12 мин).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3. Повторение ранее изученного материала (4 – 6 мин).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4. Подведение итогов. В средней группе в конце занятия воспитатель сам подводит итог, приобщая детей. («Что мы сегодня узнали нового? О чем говорили? Во что играли?»). (2 – 3 мин)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После изучения нового материала целесообразно провести физкультминутку.</w:t>
      </w:r>
    </w:p>
    <w:p w:rsidR="00731D5D" w:rsidRPr="004900B5" w:rsidRDefault="004900B5" w:rsidP="001550E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00B5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занятий в возрасте</w:t>
      </w:r>
      <w:r w:rsidR="003A53B8" w:rsidRPr="004900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 лет</w:t>
      </w:r>
      <w:r w:rsidRPr="004900B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1. Вводная часть. Проверка готовности детей к занятию. Создание интереса к занятию (2 - 3 мин)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2. Повторение с цел</w:t>
      </w:r>
      <w:r>
        <w:rPr>
          <w:rFonts w:ascii="Times New Roman" w:hAnsi="Times New Roman" w:cs="Times New Roman"/>
          <w:bCs/>
          <w:sz w:val="28"/>
          <w:szCs w:val="28"/>
        </w:rPr>
        <w:t>ью введения детей в новую тему (3 – 5 мин</w:t>
      </w:r>
      <w:r w:rsidRPr="003A53B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Рассмотрение нового материала с </w:t>
      </w:r>
      <w:r w:rsidRPr="003A53B8">
        <w:rPr>
          <w:rFonts w:ascii="Times New Roman" w:hAnsi="Times New Roman" w:cs="Times New Roman"/>
          <w:bCs/>
          <w:sz w:val="28"/>
          <w:szCs w:val="28"/>
        </w:rPr>
        <w:t>использова</w:t>
      </w:r>
      <w:r>
        <w:rPr>
          <w:rFonts w:ascii="Times New Roman" w:hAnsi="Times New Roman" w:cs="Times New Roman"/>
          <w:bCs/>
          <w:sz w:val="28"/>
          <w:szCs w:val="28"/>
        </w:rPr>
        <w:t>нием проблемной</w:t>
      </w:r>
      <w:r w:rsidRPr="003A53B8">
        <w:rPr>
          <w:rFonts w:ascii="Times New Roman" w:hAnsi="Times New Roman" w:cs="Times New Roman"/>
          <w:bCs/>
          <w:sz w:val="28"/>
          <w:szCs w:val="28"/>
        </w:rPr>
        <w:t xml:space="preserve"> ситуации. (12 – 15 мин)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4. Повторение усвоенного материала. (5 – 7 мин.)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 xml:space="preserve">5. Подведение итогов. </w:t>
      </w:r>
      <w:r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3A53B8">
        <w:rPr>
          <w:rFonts w:ascii="Times New Roman" w:hAnsi="Times New Roman" w:cs="Times New Roman"/>
          <w:bCs/>
          <w:sz w:val="28"/>
          <w:szCs w:val="28"/>
        </w:rPr>
        <w:t xml:space="preserve"> сами делают выводы: «Чем занимались?», «Что нового узнали?», «Что понравилось?» (3 – 4 мин.)</w:t>
      </w:r>
    </w:p>
    <w:p w:rsidR="003A53B8" w:rsidRPr="003A53B8" w:rsidRDefault="003A53B8" w:rsidP="001550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B8">
        <w:rPr>
          <w:rFonts w:ascii="Times New Roman" w:hAnsi="Times New Roman" w:cs="Times New Roman"/>
          <w:bCs/>
          <w:sz w:val="28"/>
          <w:szCs w:val="28"/>
        </w:rPr>
        <w:t>После изучения нового материала следует провести физкультминутку.</w:t>
      </w:r>
    </w:p>
    <w:p w:rsidR="00FF2547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3B8">
        <w:rPr>
          <w:rFonts w:ascii="Times New Roman" w:hAnsi="Times New Roman" w:cs="Times New Roman"/>
          <w:b/>
          <w:sz w:val="28"/>
          <w:szCs w:val="28"/>
        </w:rPr>
        <w:t>Занятие – экспериментирование</w:t>
      </w:r>
      <w:r w:rsidRPr="00FF2547">
        <w:rPr>
          <w:rFonts w:ascii="Times New Roman" w:hAnsi="Times New Roman" w:cs="Times New Roman"/>
          <w:sz w:val="28"/>
          <w:szCs w:val="28"/>
        </w:rPr>
        <w:t xml:space="preserve"> с детьми проводится в игровой форме и строится по одному и тому же плану: </w:t>
      </w:r>
    </w:p>
    <w:p w:rsidR="008F032B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547">
        <w:rPr>
          <w:rFonts w:ascii="Times New Roman" w:hAnsi="Times New Roman" w:cs="Times New Roman"/>
          <w:sz w:val="28"/>
          <w:szCs w:val="28"/>
        </w:rPr>
        <w:t xml:space="preserve">Предварительная работа (экскурсии, наблюдения, чтение, беседы, рассматривание, зарисовки) по изучению теории вопроса. Выбор и подготовка пособий и оборудования с учетом возраста детей изучаемой темы. </w:t>
      </w:r>
    </w:p>
    <w:p w:rsidR="00FF2547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547">
        <w:rPr>
          <w:rFonts w:ascii="Times New Roman" w:hAnsi="Times New Roman" w:cs="Times New Roman"/>
          <w:sz w:val="28"/>
          <w:szCs w:val="28"/>
        </w:rPr>
        <w:t>Последовательность действий</w:t>
      </w:r>
      <w:r w:rsidR="008F032B">
        <w:rPr>
          <w:rFonts w:ascii="Times New Roman" w:hAnsi="Times New Roman" w:cs="Times New Roman"/>
          <w:sz w:val="28"/>
          <w:szCs w:val="28"/>
        </w:rPr>
        <w:t>: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91" w:rsidRPr="00FF2547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91" w:rsidRPr="00FF2547">
        <w:rPr>
          <w:rFonts w:ascii="Times New Roman" w:hAnsi="Times New Roman" w:cs="Times New Roman"/>
          <w:sz w:val="28"/>
          <w:szCs w:val="28"/>
        </w:rPr>
        <w:t>Поиск возможных решений.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91" w:rsidRPr="00FF2547">
        <w:rPr>
          <w:rFonts w:ascii="Times New Roman" w:hAnsi="Times New Roman" w:cs="Times New Roman"/>
          <w:sz w:val="28"/>
          <w:szCs w:val="28"/>
        </w:rPr>
        <w:t>Прогноз результата эксперимента.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91" w:rsidRPr="00FF2547">
        <w:rPr>
          <w:rFonts w:ascii="Times New Roman" w:hAnsi="Times New Roman" w:cs="Times New Roman"/>
          <w:sz w:val="28"/>
          <w:szCs w:val="28"/>
        </w:rPr>
        <w:t>Закрепление правил технической безопасности.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91" w:rsidRPr="00FF2547">
        <w:rPr>
          <w:rFonts w:ascii="Times New Roman" w:hAnsi="Times New Roman" w:cs="Times New Roman"/>
          <w:sz w:val="28"/>
          <w:szCs w:val="28"/>
        </w:rPr>
        <w:t>Использование физкультминутки, способствующей переключению внимания детей.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91" w:rsidRPr="00FF2547">
        <w:rPr>
          <w:rFonts w:ascii="Times New Roman" w:hAnsi="Times New Roman" w:cs="Times New Roman"/>
          <w:sz w:val="28"/>
          <w:szCs w:val="28"/>
        </w:rPr>
        <w:t>Проверка возможных решений, исходя из данных. Самостоятельное выполнение работы, соблюдение правил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сности, наблюдение результатов. </w:t>
      </w:r>
      <w:r w:rsidR="003C0E91" w:rsidRPr="00FF2547">
        <w:rPr>
          <w:rFonts w:ascii="Times New Roman" w:hAnsi="Times New Roman" w:cs="Times New Roman"/>
          <w:sz w:val="28"/>
          <w:szCs w:val="28"/>
        </w:rPr>
        <w:t>В процессе экспериментирования ребенку необходимо ответить на следующие вопросы:</w:t>
      </w:r>
    </w:p>
    <w:p w:rsidR="008F032B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547">
        <w:rPr>
          <w:rFonts w:ascii="Times New Roman" w:hAnsi="Times New Roman" w:cs="Times New Roman"/>
          <w:sz w:val="28"/>
          <w:szCs w:val="28"/>
        </w:rPr>
        <w:t xml:space="preserve">Как я это делаю? </w:t>
      </w:r>
    </w:p>
    <w:p w:rsidR="008F032B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547">
        <w:rPr>
          <w:rFonts w:ascii="Times New Roman" w:hAnsi="Times New Roman" w:cs="Times New Roman"/>
          <w:sz w:val="28"/>
          <w:szCs w:val="28"/>
        </w:rPr>
        <w:t>Почему я это делаю именно так, а не иначе?</w:t>
      </w:r>
    </w:p>
    <w:p w:rsidR="008F032B" w:rsidRDefault="003C0E91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547">
        <w:rPr>
          <w:rFonts w:ascii="Times New Roman" w:hAnsi="Times New Roman" w:cs="Times New Roman"/>
          <w:sz w:val="28"/>
          <w:szCs w:val="28"/>
        </w:rPr>
        <w:t>Зачем я это делаю, что хочу узнать, что получилось в результате?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91" w:rsidRPr="00FF2547">
        <w:rPr>
          <w:rFonts w:ascii="Times New Roman" w:hAnsi="Times New Roman" w:cs="Times New Roman"/>
          <w:sz w:val="28"/>
          <w:szCs w:val="28"/>
        </w:rPr>
        <w:t xml:space="preserve">Фиксирование результатов, анализ полученных данных; Словесный отчет об увиденном, формулирование выводов. </w:t>
      </w:r>
    </w:p>
    <w:p w:rsidR="00162816" w:rsidRPr="00FF2547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91" w:rsidRPr="00FF2547">
        <w:rPr>
          <w:rFonts w:ascii="Times New Roman" w:hAnsi="Times New Roman" w:cs="Times New Roman"/>
          <w:sz w:val="28"/>
          <w:szCs w:val="28"/>
        </w:rPr>
        <w:t>Рефлексия.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</w:t>
      </w:r>
    </w:p>
    <w:p w:rsidR="008F032B" w:rsidRDefault="008F032B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816" w:rsidRPr="0033201E" w:rsidRDefault="00162816" w:rsidP="001550E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547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587BA1" w:rsidRPr="00FF2547">
        <w:rPr>
          <w:rFonts w:ascii="Times New Roman" w:hAnsi="Times New Roman" w:cs="Times New Roman"/>
          <w:b/>
          <w:sz w:val="28"/>
          <w:szCs w:val="28"/>
        </w:rPr>
        <w:t xml:space="preserve">идактические материалы </w:t>
      </w:r>
      <w:r w:rsidR="00587BA1" w:rsidRPr="00FF2547">
        <w:rPr>
          <w:rFonts w:ascii="Times New Roman" w:hAnsi="Times New Roman" w:cs="Times New Roman"/>
          <w:sz w:val="28"/>
          <w:szCs w:val="28"/>
        </w:rPr>
        <w:t xml:space="preserve">– </w:t>
      </w:r>
      <w:r w:rsidR="00587BA1" w:rsidRPr="0033201E">
        <w:rPr>
          <w:rFonts w:ascii="Times New Roman" w:hAnsi="Times New Roman" w:cs="Times New Roman"/>
          <w:sz w:val="28"/>
          <w:szCs w:val="28"/>
        </w:rPr>
        <w:t xml:space="preserve">раздаточные материалы, инструкционные, технологические карты, задания, упражнения, образцы изделий и т.п. Виды дидактических материалов: Для обеспечения наглядности и доступности изучаемого материала педагог должен использовать наглядные пособия следующих видов: − естественный или натуральный (гербарии, образцы материалов, живые объекты, чучела, машины и их части и т.п.); − объёмный (действующие модели машин, механизмов, аппаратов, сооружений; макеты и муляжи растений и их плодов, технических установок и сооружений, образцы изделий); − 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 − картинный и картинно-динамический (картины, иллюстрации, диафильмы, слайды, диапозитивы, транспаранты, фотоматериалы и др.); − звуковой (аудиозаписи, радиопередачи); − смешанный (телепередачи, видеозаписи, учебные кинофильмы и т.д.); −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 − обучающие прикладные программы в электронном виде (CD, дискеты); − учебники, учебные пособия, журналы, книги; − тематические подборки материалов, текстов песен, стихов, сценариев, игр. </w:t>
      </w:r>
    </w:p>
    <w:p w:rsidR="00747987" w:rsidRPr="0033201E" w:rsidRDefault="00587BA1" w:rsidP="001550E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59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33201E">
        <w:rPr>
          <w:rFonts w:ascii="Times New Roman" w:hAnsi="Times New Roman" w:cs="Times New Roman"/>
          <w:sz w:val="28"/>
          <w:szCs w:val="28"/>
        </w:rPr>
        <w:t xml:space="preserve">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30CE">
        <w:rPr>
          <w:rFonts w:ascii="Times New Roman" w:hAnsi="Times New Roman"/>
          <w:sz w:val="28"/>
          <w:szCs w:val="28"/>
        </w:rPr>
        <w:t xml:space="preserve">спользуются наглядные пособия следующих видов: 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объёмный (макеты и муляжи, образцы изделий); 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 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картинный и картинно-динамический (картины, иллюстрации, диафильмы, слайды, диапозитивы, транспаранты, фотоматериалы и др.); 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звуковой (аудиозаписи, радиопередачи); − смешанный (телепередачи, видеозаписи, учебные кинофильмы и т.д.); 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 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обучающие прикладные программы в электронном виде (CD, дискеты); 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учебники, учебные пособия, журналы, книги; </w:t>
      </w:r>
    </w:p>
    <w:p w:rsidR="008F6359" w:rsidRPr="006830CE" w:rsidRDefault="008F6359" w:rsidP="001550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0CE">
        <w:rPr>
          <w:rFonts w:ascii="Times New Roman" w:hAnsi="Times New Roman"/>
          <w:sz w:val="28"/>
          <w:szCs w:val="28"/>
        </w:rPr>
        <w:t xml:space="preserve">− тематические подборки материалов, текстов песен, стихов, сценариев, игр. </w:t>
      </w:r>
    </w:p>
    <w:p w:rsidR="00747987" w:rsidRPr="0033201E" w:rsidRDefault="00747987" w:rsidP="001550E5">
      <w:pPr>
        <w:spacing w:line="240" w:lineRule="auto"/>
        <w:ind w:firstLine="360"/>
        <w:jc w:val="both"/>
        <w:rPr>
          <w:rStyle w:val="FontStyle162"/>
          <w:sz w:val="28"/>
          <w:szCs w:val="28"/>
        </w:rPr>
      </w:pPr>
    </w:p>
    <w:p w:rsidR="00747987" w:rsidRPr="0033201E" w:rsidRDefault="00747987" w:rsidP="008F6359">
      <w:pPr>
        <w:spacing w:line="240" w:lineRule="auto"/>
        <w:ind w:firstLine="360"/>
        <w:jc w:val="center"/>
        <w:rPr>
          <w:rStyle w:val="FontStyle162"/>
          <w:sz w:val="28"/>
          <w:szCs w:val="28"/>
        </w:rPr>
      </w:pPr>
      <w:r w:rsidRPr="0033201E">
        <w:rPr>
          <w:rStyle w:val="FontStyle162"/>
          <w:sz w:val="28"/>
          <w:szCs w:val="28"/>
        </w:rPr>
        <w:t>2.5. СПИСОК ЛИТЕРАТУРЫ</w:t>
      </w:r>
    </w:p>
    <w:p w:rsidR="00747987" w:rsidRPr="00587BA1" w:rsidRDefault="00747987" w:rsidP="008F6359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A1">
        <w:rPr>
          <w:rStyle w:val="FontStyle162"/>
          <w:sz w:val="28"/>
          <w:szCs w:val="28"/>
        </w:rPr>
        <w:t>Список литературы для педагога</w:t>
      </w:r>
    </w:p>
    <w:p w:rsidR="00397E56" w:rsidRDefault="00397E56" w:rsidP="008F6359">
      <w:pPr>
        <w:spacing w:after="9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7E56" w:rsidRDefault="00397E56" w:rsidP="008F6359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97E56" w:rsidRPr="00A22580" w:rsidRDefault="00736D68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lastRenderedPageBreak/>
        <w:t>1. Арцев М.Н. Учебно-исследовательская работа учащихся. Завуч. 2005 г. № 6.</w:t>
      </w:r>
    </w:p>
    <w:p w:rsidR="00397E56" w:rsidRPr="00A22580" w:rsidRDefault="00736D68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2. Герасимов Н.Г. Структура научного исследования. – М., 1985</w:t>
      </w:r>
    </w:p>
    <w:p w:rsidR="00397E56" w:rsidRPr="00A22580" w:rsidRDefault="00736D68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3. Гецов Г. Как читать книги, журналы, газеты. – М., 1989.</w:t>
      </w:r>
    </w:p>
    <w:p w:rsidR="00397E56" w:rsidRPr="00A22580" w:rsidRDefault="00736D68" w:rsidP="001550E5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4. Голуб Г.Б., Чуракова О.В. Технология портфолио в системе педагогической диагностики: Методические рекомендации для учителя по работе с портфолио проектной деятельности учащихся. – Самара: Изд-во «Профи», 2004</w:t>
      </w:r>
    </w:p>
    <w:p w:rsidR="00397E56" w:rsidRPr="00A22580" w:rsidRDefault="00736D68" w:rsidP="001550E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5. Граф В., Ильясов И.И., Ляудис В.Я. Основы организации учебной деятельности и самостоятельной работы студентов. – М., 1981.</w:t>
      </w:r>
    </w:p>
    <w:p w:rsidR="00397E56" w:rsidRPr="00A22580" w:rsidRDefault="00736D68" w:rsidP="001550E5">
      <w:pPr>
        <w:tabs>
          <w:tab w:val="left" w:pos="567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6. Дереклеева</w:t>
      </w:r>
      <w:r w:rsidRPr="00A22580">
        <w:rPr>
          <w:rFonts w:ascii="Times New Roman" w:hAnsi="Times New Roman" w:cs="Times New Roman"/>
          <w:sz w:val="28"/>
          <w:szCs w:val="28"/>
        </w:rPr>
        <w:tab/>
        <w:t>Н.И.</w:t>
      </w:r>
      <w:r w:rsidRPr="00A22580">
        <w:rPr>
          <w:rFonts w:ascii="Times New Roman" w:hAnsi="Times New Roman" w:cs="Times New Roman"/>
          <w:sz w:val="28"/>
          <w:szCs w:val="28"/>
        </w:rPr>
        <w:tab/>
        <w:t>Научно-исследовательская</w:t>
      </w:r>
      <w:r w:rsidRPr="00A22580">
        <w:rPr>
          <w:rFonts w:ascii="Times New Roman" w:hAnsi="Times New Roman" w:cs="Times New Roman"/>
          <w:sz w:val="28"/>
          <w:szCs w:val="28"/>
        </w:rPr>
        <w:tab/>
        <w:t>работа</w:t>
      </w:r>
      <w:r w:rsidRPr="00A22580">
        <w:rPr>
          <w:rFonts w:ascii="Times New Roman" w:hAnsi="Times New Roman" w:cs="Times New Roman"/>
          <w:sz w:val="28"/>
          <w:szCs w:val="28"/>
        </w:rPr>
        <w:tab/>
        <w:t>в</w:t>
      </w:r>
      <w:r w:rsidRPr="00A22580">
        <w:rPr>
          <w:rFonts w:ascii="Times New Roman" w:hAnsi="Times New Roman" w:cs="Times New Roman"/>
          <w:sz w:val="28"/>
          <w:szCs w:val="28"/>
        </w:rPr>
        <w:tab/>
        <w:t>школе/ Н.И. Дереклеева. – М.: Вербум - М, 2001- 48 с.</w:t>
      </w:r>
    </w:p>
    <w:p w:rsidR="00397E56" w:rsidRPr="001550E5" w:rsidRDefault="00736D68" w:rsidP="001550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0E5">
        <w:rPr>
          <w:rFonts w:ascii="Times New Roman" w:hAnsi="Times New Roman" w:cs="Times New Roman"/>
          <w:sz w:val="28"/>
          <w:szCs w:val="28"/>
        </w:rPr>
        <w:t>7. Здравомыслов</w:t>
      </w:r>
      <w:r w:rsidRPr="001550E5">
        <w:rPr>
          <w:rFonts w:ascii="Times New Roman" w:hAnsi="Times New Roman" w:cs="Times New Roman"/>
          <w:sz w:val="28"/>
          <w:szCs w:val="28"/>
        </w:rPr>
        <w:tab/>
        <w:t>А.Г.</w:t>
      </w:r>
      <w:r w:rsidRPr="001550E5">
        <w:rPr>
          <w:rFonts w:ascii="Times New Roman" w:hAnsi="Times New Roman" w:cs="Times New Roman"/>
          <w:sz w:val="28"/>
          <w:szCs w:val="28"/>
        </w:rPr>
        <w:tab/>
        <w:t>Методология</w:t>
      </w:r>
      <w:r w:rsidRPr="001550E5">
        <w:rPr>
          <w:rFonts w:ascii="Times New Roman" w:hAnsi="Times New Roman" w:cs="Times New Roman"/>
          <w:sz w:val="28"/>
          <w:szCs w:val="28"/>
        </w:rPr>
        <w:tab/>
        <w:t>и</w:t>
      </w:r>
      <w:r w:rsidRPr="001550E5">
        <w:rPr>
          <w:rFonts w:ascii="Times New Roman" w:hAnsi="Times New Roman" w:cs="Times New Roman"/>
          <w:sz w:val="28"/>
          <w:szCs w:val="28"/>
        </w:rPr>
        <w:tab/>
        <w:t>процедура</w:t>
      </w:r>
      <w:r w:rsidR="001550E5" w:rsidRPr="001550E5">
        <w:rPr>
          <w:rFonts w:ascii="Times New Roman" w:hAnsi="Times New Roman" w:cs="Times New Roman"/>
          <w:sz w:val="28"/>
          <w:szCs w:val="28"/>
        </w:rPr>
        <w:t xml:space="preserve"> с</w:t>
      </w:r>
      <w:r w:rsidRPr="001550E5">
        <w:rPr>
          <w:rFonts w:ascii="Times New Roman" w:hAnsi="Times New Roman" w:cs="Times New Roman"/>
          <w:sz w:val="28"/>
          <w:szCs w:val="28"/>
        </w:rPr>
        <w:t>оциологических исследований. – М., 1969</w:t>
      </w:r>
    </w:p>
    <w:p w:rsidR="00397E56" w:rsidRPr="00A22580" w:rsidRDefault="00736D68" w:rsidP="001550E5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8. Калачихина О.Д. Распространенные ошибки при выполнении учащимися исследовательских работ // Исследовательская работа школьников. 2004. №2. С. 77-82.</w:t>
      </w:r>
    </w:p>
    <w:p w:rsidR="00397E56" w:rsidRPr="00A22580" w:rsidRDefault="00736D68" w:rsidP="001550E5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9. Краевский В.В. Методология педагогического исследования. Самара, 1994.</w:t>
      </w:r>
    </w:p>
    <w:p w:rsidR="00397E56" w:rsidRPr="00A22580" w:rsidRDefault="00736D68" w:rsidP="001550E5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10.Леонтович А.В. Рекомендации по написанию исследовательской работы / А.В. Леонтович // Завуч. – 2001. - №1. – С. 102-105.</w:t>
      </w:r>
    </w:p>
    <w:p w:rsidR="00397E56" w:rsidRPr="00A22580" w:rsidRDefault="00736D68" w:rsidP="001550E5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580">
        <w:rPr>
          <w:rFonts w:ascii="Times New Roman" w:hAnsi="Times New Roman" w:cs="Times New Roman"/>
          <w:sz w:val="28"/>
          <w:szCs w:val="28"/>
        </w:rPr>
        <w:t>11.Леонтович А.В. В чем отличие исследовательской деятельности от других видов творческой деятельности? / А.В. Леонтович// Завуч. – 2001. - №1. – С 105-107.</w:t>
      </w:r>
    </w:p>
    <w:p w:rsidR="00397E56" w:rsidRDefault="00736D68" w:rsidP="001550E5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8"/>
          <w:szCs w:val="28"/>
        </w:rPr>
        <w:t>12.Леонтович А.В. Исследовательская деятельность учащихся. – М.,2002. 17 с.</w:t>
      </w:r>
    </w:p>
    <w:p w:rsidR="00A22580" w:rsidRPr="00A22580" w:rsidRDefault="00A22580" w:rsidP="001550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8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рекомендуемый детям и родителям</w:t>
      </w:r>
    </w:p>
    <w:p w:rsidR="00A22580" w:rsidRDefault="00C21C3E" w:rsidP="001550E5">
      <w:pPr>
        <w:widowControl w:val="0"/>
        <w:spacing w:line="240" w:lineRule="auto"/>
        <w:ind w:right="-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580" w:rsidRPr="00A22580">
        <w:rPr>
          <w:rFonts w:ascii="Times New Roman" w:hAnsi="Times New Roman" w:cs="Times New Roman"/>
          <w:sz w:val="28"/>
          <w:szCs w:val="28"/>
        </w:rPr>
        <w:t xml:space="preserve">. Дыбина О.В., Рахманова Н.П., Щетинина В.В. Неизведанное рядом: Опыты и эксперименты для дошкольников / Под. ред. В Дыбиной. – 2-е изд., испр. – М.: ТЦ Сфера, 2010. – 192 с. </w:t>
      </w:r>
    </w:p>
    <w:p w:rsidR="00A22580" w:rsidRDefault="00C21C3E" w:rsidP="001550E5">
      <w:pPr>
        <w:widowControl w:val="0"/>
        <w:spacing w:line="240" w:lineRule="auto"/>
        <w:ind w:right="-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2580" w:rsidRPr="00A22580">
        <w:rPr>
          <w:rFonts w:ascii="Times New Roman" w:hAnsi="Times New Roman" w:cs="Times New Roman"/>
          <w:sz w:val="28"/>
          <w:szCs w:val="28"/>
        </w:rPr>
        <w:t xml:space="preserve">. Зубкова Н.М. Воз и маленькая тележка чудес. Опыты и эксперименты для детей от3 до 7 лет. – СПб.: Речь, 2006. – 64 с. 36 </w:t>
      </w:r>
    </w:p>
    <w:p w:rsidR="00A22580" w:rsidRDefault="00C21C3E" w:rsidP="00C21C3E">
      <w:pPr>
        <w:widowControl w:val="0"/>
        <w:spacing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580" w:rsidRPr="00A22580">
        <w:rPr>
          <w:rFonts w:ascii="Times New Roman" w:hAnsi="Times New Roman" w:cs="Times New Roman"/>
          <w:sz w:val="28"/>
          <w:szCs w:val="28"/>
        </w:rPr>
        <w:t xml:space="preserve">. Мартынова Е.А., </w:t>
      </w:r>
      <w:r>
        <w:rPr>
          <w:rFonts w:ascii="Times New Roman" w:hAnsi="Times New Roman" w:cs="Times New Roman"/>
          <w:sz w:val="28"/>
          <w:szCs w:val="28"/>
        </w:rPr>
        <w:t>Сучкова И.М. Организация э</w:t>
      </w:r>
      <w:r w:rsidR="00A22580" w:rsidRPr="00A22580">
        <w:rPr>
          <w:rFonts w:ascii="Times New Roman" w:hAnsi="Times New Roman" w:cs="Times New Roman"/>
          <w:sz w:val="28"/>
          <w:szCs w:val="28"/>
        </w:rPr>
        <w:t xml:space="preserve">кспериментальной деятельности детей 2-7 лет. Тематическое планирование, рекомендации, конспекты занятий. – М.: Учитель, 2012. </w:t>
      </w:r>
    </w:p>
    <w:p w:rsidR="00A22580" w:rsidRDefault="00C21C3E" w:rsidP="00C21C3E">
      <w:pPr>
        <w:widowControl w:val="0"/>
        <w:spacing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580" w:rsidRPr="00A22580">
        <w:rPr>
          <w:rFonts w:ascii="Times New Roman" w:hAnsi="Times New Roman" w:cs="Times New Roman"/>
          <w:sz w:val="28"/>
          <w:szCs w:val="28"/>
        </w:rPr>
        <w:t xml:space="preserve">. Ребенок в мире поиска «Программа по организации поисковой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22580" w:rsidRPr="00A22580">
        <w:rPr>
          <w:rFonts w:ascii="Times New Roman" w:hAnsi="Times New Roman" w:cs="Times New Roman"/>
          <w:sz w:val="28"/>
          <w:szCs w:val="28"/>
        </w:rPr>
        <w:t xml:space="preserve">еятельности детей дошкольного возраста» / Под ред. О.В. Дыбиной. – М.: ТЦ Сфера, 2005. – 64с. </w:t>
      </w:r>
    </w:p>
    <w:p w:rsidR="00A22580" w:rsidRDefault="00C21C3E" w:rsidP="00C21C3E">
      <w:pPr>
        <w:widowControl w:val="0"/>
        <w:spacing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580" w:rsidRPr="00A22580">
        <w:rPr>
          <w:rFonts w:ascii="Times New Roman" w:hAnsi="Times New Roman" w:cs="Times New Roman"/>
          <w:sz w:val="28"/>
          <w:szCs w:val="28"/>
        </w:rPr>
        <w:t xml:space="preserve">. Образовательная область «Познавательное развитие». Практическое пособие для старших воспитателей, методистов и педагогов ДОУ, родителей. / Авт.-сост.: А.В. Аджи. – Воронеж.: ООО «Метода», 2014 – 144 с. </w:t>
      </w:r>
    </w:p>
    <w:p w:rsidR="00C21C3E" w:rsidRPr="001550E5" w:rsidRDefault="00C21C3E" w:rsidP="00C21C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50E5">
        <w:rPr>
          <w:rFonts w:ascii="Times New Roman" w:hAnsi="Times New Roman" w:cs="Times New Roman"/>
          <w:sz w:val="28"/>
          <w:szCs w:val="28"/>
        </w:rPr>
        <w:t>Приходько П.Т. Азбука исследовательского труда. Новосибирск, 1979</w:t>
      </w:r>
    </w:p>
    <w:p w:rsidR="00397E56" w:rsidRPr="00A22580" w:rsidRDefault="001550E5" w:rsidP="001550E5">
      <w:pPr>
        <w:widowControl w:val="0"/>
        <w:spacing w:line="240" w:lineRule="auto"/>
        <w:ind w:right="-20" w:firstLine="720"/>
        <w:rPr>
          <w:rFonts w:ascii="Times New Roman" w:hAnsi="Times New Roman" w:cs="Times New Roman"/>
          <w:color w:val="000000"/>
          <w:w w:val="101"/>
          <w:sz w:val="28"/>
          <w:szCs w:val="28"/>
        </w:rPr>
        <w:sectPr w:rsidR="00397E56" w:rsidRPr="00A22580">
          <w:pgSz w:w="11906" w:h="16838"/>
          <w:pgMar w:top="957" w:right="846" w:bottom="919" w:left="1560" w:header="0" w:footer="0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>7</w:t>
      </w:r>
      <w:r w:rsidR="00A22580" w:rsidRPr="00A22580">
        <w:rPr>
          <w:rFonts w:ascii="Times New Roman" w:hAnsi="Times New Roman" w:cs="Times New Roman"/>
          <w:sz w:val="28"/>
          <w:szCs w:val="28"/>
        </w:rPr>
        <w:t xml:space="preserve">. Развитие познавательно-исследовательских умений у старших дошкольников. / Авт.-сост.: З.А. Михайлова, Т.И. Бабаева, Л.М. Кларина, З.А. Серова. – СПб: ДЕТСТВОПРЕСС, 2013. – 160 с. </w:t>
      </w:r>
    </w:p>
    <w:p w:rsidR="00397E56" w:rsidRDefault="00397E56" w:rsidP="00C21C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97E56" w:rsidSect="00397E56">
      <w:pgSz w:w="11906" w:h="16838"/>
      <w:pgMar w:top="957" w:right="850" w:bottom="919" w:left="156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46" w:rsidRDefault="00A12C46" w:rsidP="00795D0D">
      <w:pPr>
        <w:spacing w:line="240" w:lineRule="auto"/>
      </w:pPr>
      <w:r>
        <w:separator/>
      </w:r>
    </w:p>
  </w:endnote>
  <w:endnote w:type="continuationSeparator" w:id="1">
    <w:p w:rsidR="00A12C46" w:rsidRDefault="00A12C46" w:rsidP="0079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99742"/>
      <w:docPartObj>
        <w:docPartGallery w:val="Page Numbers (Bottom of Page)"/>
        <w:docPartUnique/>
      </w:docPartObj>
    </w:sdtPr>
    <w:sdtContent>
      <w:p w:rsidR="002B7A75" w:rsidRDefault="00EF344F">
        <w:pPr>
          <w:pStyle w:val="ac"/>
          <w:jc w:val="right"/>
        </w:pPr>
        <w:fldSimple w:instr=" PAGE   \* MERGEFORMAT ">
          <w:r w:rsidR="00127374">
            <w:rPr>
              <w:noProof/>
            </w:rPr>
            <w:t>2</w:t>
          </w:r>
        </w:fldSimple>
      </w:p>
    </w:sdtContent>
  </w:sdt>
  <w:p w:rsidR="002B7A75" w:rsidRDefault="002B7A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46" w:rsidRDefault="00A12C46" w:rsidP="00795D0D">
      <w:pPr>
        <w:spacing w:line="240" w:lineRule="auto"/>
      </w:pPr>
      <w:r>
        <w:separator/>
      </w:r>
    </w:p>
  </w:footnote>
  <w:footnote w:type="continuationSeparator" w:id="1">
    <w:p w:rsidR="00A12C46" w:rsidRDefault="00A12C46" w:rsidP="00795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6E6"/>
    <w:multiLevelType w:val="multilevel"/>
    <w:tmpl w:val="BF828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061C7FBB"/>
    <w:multiLevelType w:val="multilevel"/>
    <w:tmpl w:val="37A292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3240"/>
      </w:pPr>
      <w:rPr>
        <w:rFonts w:hint="default"/>
      </w:rPr>
    </w:lvl>
  </w:abstractNum>
  <w:abstractNum w:abstractNumId="2">
    <w:nsid w:val="06580537"/>
    <w:multiLevelType w:val="hybridMultilevel"/>
    <w:tmpl w:val="95EE4A58"/>
    <w:lvl w:ilvl="0" w:tplc="76CAB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3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A8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0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AD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A3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A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0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26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C4BE0"/>
    <w:multiLevelType w:val="multilevel"/>
    <w:tmpl w:val="37A292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3240"/>
      </w:pPr>
      <w:rPr>
        <w:rFonts w:hint="default"/>
      </w:rPr>
    </w:lvl>
  </w:abstractNum>
  <w:abstractNum w:abstractNumId="4">
    <w:nsid w:val="0F9878D0"/>
    <w:multiLevelType w:val="hybridMultilevel"/>
    <w:tmpl w:val="32160484"/>
    <w:lvl w:ilvl="0" w:tplc="B04C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C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C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41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8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C6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A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0B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4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4460C6"/>
    <w:multiLevelType w:val="hybridMultilevel"/>
    <w:tmpl w:val="BBD217A2"/>
    <w:lvl w:ilvl="0" w:tplc="0184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2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C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0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C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27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6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C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A74A1C"/>
    <w:multiLevelType w:val="hybridMultilevel"/>
    <w:tmpl w:val="BE6245CE"/>
    <w:lvl w:ilvl="0" w:tplc="55003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4F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CC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C7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4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E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4E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0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2F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3E32E9"/>
    <w:multiLevelType w:val="hybridMultilevel"/>
    <w:tmpl w:val="A6324A1E"/>
    <w:lvl w:ilvl="0" w:tplc="C14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E0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8D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C0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A6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6A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02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E2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9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082C95"/>
    <w:multiLevelType w:val="multilevel"/>
    <w:tmpl w:val="1F12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D32B0"/>
    <w:multiLevelType w:val="hybridMultilevel"/>
    <w:tmpl w:val="9578C7D6"/>
    <w:lvl w:ilvl="0" w:tplc="D0FA814C">
      <w:numFmt w:val="bullet"/>
      <w:lvlText w:val=""/>
      <w:lvlJc w:val="left"/>
      <w:pPr>
        <w:ind w:left="8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C62A38">
      <w:numFmt w:val="bullet"/>
      <w:lvlText w:val="•"/>
      <w:lvlJc w:val="left"/>
      <w:pPr>
        <w:ind w:left="942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EE4408">
      <w:numFmt w:val="bullet"/>
      <w:lvlText w:val=""/>
      <w:lvlJc w:val="left"/>
      <w:pPr>
        <w:ind w:left="2054" w:hanging="66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3" w:tplc="706A243C">
      <w:numFmt w:val="bullet"/>
      <w:lvlText w:val="•"/>
      <w:lvlJc w:val="left"/>
      <w:pPr>
        <w:ind w:left="3300" w:hanging="668"/>
      </w:pPr>
      <w:rPr>
        <w:rFonts w:hint="default"/>
        <w:lang w:val="ru-RU" w:eastAsia="en-US" w:bidi="ar-SA"/>
      </w:rPr>
    </w:lvl>
    <w:lvl w:ilvl="4" w:tplc="97B8017A">
      <w:numFmt w:val="bullet"/>
      <w:lvlText w:val="•"/>
      <w:lvlJc w:val="left"/>
      <w:pPr>
        <w:ind w:left="4540" w:hanging="668"/>
      </w:pPr>
      <w:rPr>
        <w:rFonts w:hint="default"/>
        <w:lang w:val="ru-RU" w:eastAsia="en-US" w:bidi="ar-SA"/>
      </w:rPr>
    </w:lvl>
    <w:lvl w:ilvl="5" w:tplc="DC8A4ABA">
      <w:numFmt w:val="bullet"/>
      <w:lvlText w:val="•"/>
      <w:lvlJc w:val="left"/>
      <w:pPr>
        <w:ind w:left="5780" w:hanging="668"/>
      </w:pPr>
      <w:rPr>
        <w:rFonts w:hint="default"/>
        <w:lang w:val="ru-RU" w:eastAsia="en-US" w:bidi="ar-SA"/>
      </w:rPr>
    </w:lvl>
    <w:lvl w:ilvl="6" w:tplc="3446D410">
      <w:numFmt w:val="bullet"/>
      <w:lvlText w:val="•"/>
      <w:lvlJc w:val="left"/>
      <w:pPr>
        <w:ind w:left="7020" w:hanging="668"/>
      </w:pPr>
      <w:rPr>
        <w:rFonts w:hint="default"/>
        <w:lang w:val="ru-RU" w:eastAsia="en-US" w:bidi="ar-SA"/>
      </w:rPr>
    </w:lvl>
    <w:lvl w:ilvl="7" w:tplc="E934322E">
      <w:numFmt w:val="bullet"/>
      <w:lvlText w:val="•"/>
      <w:lvlJc w:val="left"/>
      <w:pPr>
        <w:ind w:left="8260" w:hanging="668"/>
      </w:pPr>
      <w:rPr>
        <w:rFonts w:hint="default"/>
        <w:lang w:val="ru-RU" w:eastAsia="en-US" w:bidi="ar-SA"/>
      </w:rPr>
    </w:lvl>
    <w:lvl w:ilvl="8" w:tplc="89A2AFAC">
      <w:numFmt w:val="bullet"/>
      <w:lvlText w:val="•"/>
      <w:lvlJc w:val="left"/>
      <w:pPr>
        <w:ind w:left="9500" w:hanging="668"/>
      </w:pPr>
      <w:rPr>
        <w:rFonts w:hint="default"/>
        <w:lang w:val="ru-RU" w:eastAsia="en-US" w:bidi="ar-SA"/>
      </w:rPr>
    </w:lvl>
  </w:abstractNum>
  <w:abstractNum w:abstractNumId="10">
    <w:nsid w:val="4F1D494E"/>
    <w:multiLevelType w:val="hybridMultilevel"/>
    <w:tmpl w:val="EE42EDEC"/>
    <w:lvl w:ilvl="0" w:tplc="2FA66412">
      <w:numFmt w:val="bullet"/>
      <w:lvlText w:val="•"/>
      <w:lvlJc w:val="left"/>
      <w:pPr>
        <w:ind w:left="166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C2672">
      <w:numFmt w:val="bullet"/>
      <w:lvlText w:val="•"/>
      <w:lvlJc w:val="left"/>
      <w:pPr>
        <w:ind w:left="2692" w:hanging="699"/>
      </w:pPr>
      <w:rPr>
        <w:rFonts w:hint="default"/>
        <w:lang w:val="ru-RU" w:eastAsia="en-US" w:bidi="ar-SA"/>
      </w:rPr>
    </w:lvl>
    <w:lvl w:ilvl="2" w:tplc="58BCB51C">
      <w:numFmt w:val="bullet"/>
      <w:lvlText w:val="•"/>
      <w:lvlJc w:val="left"/>
      <w:pPr>
        <w:ind w:left="3724" w:hanging="699"/>
      </w:pPr>
      <w:rPr>
        <w:rFonts w:hint="default"/>
        <w:lang w:val="ru-RU" w:eastAsia="en-US" w:bidi="ar-SA"/>
      </w:rPr>
    </w:lvl>
    <w:lvl w:ilvl="3" w:tplc="71A07334">
      <w:numFmt w:val="bullet"/>
      <w:lvlText w:val="•"/>
      <w:lvlJc w:val="left"/>
      <w:pPr>
        <w:ind w:left="4756" w:hanging="699"/>
      </w:pPr>
      <w:rPr>
        <w:rFonts w:hint="default"/>
        <w:lang w:val="ru-RU" w:eastAsia="en-US" w:bidi="ar-SA"/>
      </w:rPr>
    </w:lvl>
    <w:lvl w:ilvl="4" w:tplc="07BE4F62">
      <w:numFmt w:val="bullet"/>
      <w:lvlText w:val="•"/>
      <w:lvlJc w:val="left"/>
      <w:pPr>
        <w:ind w:left="5788" w:hanging="699"/>
      </w:pPr>
      <w:rPr>
        <w:rFonts w:hint="default"/>
        <w:lang w:val="ru-RU" w:eastAsia="en-US" w:bidi="ar-SA"/>
      </w:rPr>
    </w:lvl>
    <w:lvl w:ilvl="5" w:tplc="C9A2C188">
      <w:numFmt w:val="bullet"/>
      <w:lvlText w:val="•"/>
      <w:lvlJc w:val="left"/>
      <w:pPr>
        <w:ind w:left="6820" w:hanging="699"/>
      </w:pPr>
      <w:rPr>
        <w:rFonts w:hint="default"/>
        <w:lang w:val="ru-RU" w:eastAsia="en-US" w:bidi="ar-SA"/>
      </w:rPr>
    </w:lvl>
    <w:lvl w:ilvl="6" w:tplc="330012D4">
      <w:numFmt w:val="bullet"/>
      <w:lvlText w:val="•"/>
      <w:lvlJc w:val="left"/>
      <w:pPr>
        <w:ind w:left="7852" w:hanging="699"/>
      </w:pPr>
      <w:rPr>
        <w:rFonts w:hint="default"/>
        <w:lang w:val="ru-RU" w:eastAsia="en-US" w:bidi="ar-SA"/>
      </w:rPr>
    </w:lvl>
    <w:lvl w:ilvl="7" w:tplc="95EE58DC">
      <w:numFmt w:val="bullet"/>
      <w:lvlText w:val="•"/>
      <w:lvlJc w:val="left"/>
      <w:pPr>
        <w:ind w:left="8884" w:hanging="699"/>
      </w:pPr>
      <w:rPr>
        <w:rFonts w:hint="default"/>
        <w:lang w:val="ru-RU" w:eastAsia="en-US" w:bidi="ar-SA"/>
      </w:rPr>
    </w:lvl>
    <w:lvl w:ilvl="8" w:tplc="80B41352">
      <w:numFmt w:val="bullet"/>
      <w:lvlText w:val="•"/>
      <w:lvlJc w:val="left"/>
      <w:pPr>
        <w:ind w:left="9916" w:hanging="699"/>
      </w:pPr>
      <w:rPr>
        <w:rFonts w:hint="default"/>
        <w:lang w:val="ru-RU" w:eastAsia="en-US" w:bidi="ar-SA"/>
      </w:rPr>
    </w:lvl>
  </w:abstractNum>
  <w:abstractNum w:abstractNumId="11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644AAD"/>
    <w:multiLevelType w:val="hybridMultilevel"/>
    <w:tmpl w:val="453A5466"/>
    <w:lvl w:ilvl="0" w:tplc="5E3A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1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85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EF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40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A3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CE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03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44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00C72"/>
    <w:multiLevelType w:val="hybridMultilevel"/>
    <w:tmpl w:val="28B885A2"/>
    <w:lvl w:ilvl="0" w:tplc="F9605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6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E5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20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C7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84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782B4C"/>
    <w:multiLevelType w:val="hybridMultilevel"/>
    <w:tmpl w:val="8C4A898E"/>
    <w:lvl w:ilvl="0" w:tplc="A0A8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6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A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D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A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E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C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56"/>
    <w:rsid w:val="0000704C"/>
    <w:rsid w:val="00025D00"/>
    <w:rsid w:val="00045BF6"/>
    <w:rsid w:val="000662A5"/>
    <w:rsid w:val="000B2C67"/>
    <w:rsid w:val="000E726F"/>
    <w:rsid w:val="00127374"/>
    <w:rsid w:val="001550E5"/>
    <w:rsid w:val="00162816"/>
    <w:rsid w:val="001A71EC"/>
    <w:rsid w:val="00214ED8"/>
    <w:rsid w:val="00253564"/>
    <w:rsid w:val="002568AF"/>
    <w:rsid w:val="002B7A75"/>
    <w:rsid w:val="00324E44"/>
    <w:rsid w:val="0033201E"/>
    <w:rsid w:val="00341033"/>
    <w:rsid w:val="003470E7"/>
    <w:rsid w:val="0034711E"/>
    <w:rsid w:val="0036668A"/>
    <w:rsid w:val="003705CF"/>
    <w:rsid w:val="00397E56"/>
    <w:rsid w:val="003A53B8"/>
    <w:rsid w:val="003A7FBB"/>
    <w:rsid w:val="003B13B5"/>
    <w:rsid w:val="003B5F30"/>
    <w:rsid w:val="003C0E91"/>
    <w:rsid w:val="003D3E48"/>
    <w:rsid w:val="00423722"/>
    <w:rsid w:val="004541DD"/>
    <w:rsid w:val="004555DF"/>
    <w:rsid w:val="004632F6"/>
    <w:rsid w:val="004900B5"/>
    <w:rsid w:val="004C1197"/>
    <w:rsid w:val="004D008F"/>
    <w:rsid w:val="00561D53"/>
    <w:rsid w:val="00562D81"/>
    <w:rsid w:val="005743D2"/>
    <w:rsid w:val="00587BA1"/>
    <w:rsid w:val="00596BF2"/>
    <w:rsid w:val="005B36E1"/>
    <w:rsid w:val="005D19C8"/>
    <w:rsid w:val="005E21EE"/>
    <w:rsid w:val="005F2321"/>
    <w:rsid w:val="00647C1B"/>
    <w:rsid w:val="0066251A"/>
    <w:rsid w:val="006730EC"/>
    <w:rsid w:val="006B3E3A"/>
    <w:rsid w:val="006D3358"/>
    <w:rsid w:val="00701681"/>
    <w:rsid w:val="00711D95"/>
    <w:rsid w:val="0072338E"/>
    <w:rsid w:val="00731D5D"/>
    <w:rsid w:val="00736D68"/>
    <w:rsid w:val="007412F2"/>
    <w:rsid w:val="00747987"/>
    <w:rsid w:val="00795D0D"/>
    <w:rsid w:val="007A1A32"/>
    <w:rsid w:val="007A5BFE"/>
    <w:rsid w:val="007E078B"/>
    <w:rsid w:val="008314CA"/>
    <w:rsid w:val="008421CB"/>
    <w:rsid w:val="00857C6F"/>
    <w:rsid w:val="00875A82"/>
    <w:rsid w:val="008779D1"/>
    <w:rsid w:val="0088682D"/>
    <w:rsid w:val="008A263E"/>
    <w:rsid w:val="008F032B"/>
    <w:rsid w:val="008F6359"/>
    <w:rsid w:val="009319E8"/>
    <w:rsid w:val="0096456E"/>
    <w:rsid w:val="0098188F"/>
    <w:rsid w:val="009D37D7"/>
    <w:rsid w:val="009D7BB2"/>
    <w:rsid w:val="00A00FB5"/>
    <w:rsid w:val="00A12C46"/>
    <w:rsid w:val="00A22580"/>
    <w:rsid w:val="00A3520D"/>
    <w:rsid w:val="00A50C7A"/>
    <w:rsid w:val="00A6618B"/>
    <w:rsid w:val="00A96E71"/>
    <w:rsid w:val="00AC76AA"/>
    <w:rsid w:val="00AD37E1"/>
    <w:rsid w:val="00B13724"/>
    <w:rsid w:val="00B84311"/>
    <w:rsid w:val="00BC3CD3"/>
    <w:rsid w:val="00BE1084"/>
    <w:rsid w:val="00BE2DD8"/>
    <w:rsid w:val="00C1199C"/>
    <w:rsid w:val="00C21C3E"/>
    <w:rsid w:val="00C45E16"/>
    <w:rsid w:val="00CB1FD2"/>
    <w:rsid w:val="00CD7805"/>
    <w:rsid w:val="00D117BF"/>
    <w:rsid w:val="00D17450"/>
    <w:rsid w:val="00D50C7A"/>
    <w:rsid w:val="00D867C5"/>
    <w:rsid w:val="00D90524"/>
    <w:rsid w:val="00DD46D1"/>
    <w:rsid w:val="00E06C15"/>
    <w:rsid w:val="00E26179"/>
    <w:rsid w:val="00E44C0F"/>
    <w:rsid w:val="00E57251"/>
    <w:rsid w:val="00E654C2"/>
    <w:rsid w:val="00E76285"/>
    <w:rsid w:val="00EF344F"/>
    <w:rsid w:val="00F12CE7"/>
    <w:rsid w:val="00F17BB4"/>
    <w:rsid w:val="00F3325E"/>
    <w:rsid w:val="00F801F7"/>
    <w:rsid w:val="00FB5081"/>
    <w:rsid w:val="00FD3136"/>
    <w:rsid w:val="00FE2231"/>
    <w:rsid w:val="00FE7383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36D68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5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5081"/>
    <w:rPr>
      <w:b/>
      <w:bCs/>
    </w:rPr>
  </w:style>
  <w:style w:type="paragraph" w:styleId="a7">
    <w:name w:val="Body Text"/>
    <w:basedOn w:val="a"/>
    <w:link w:val="a8"/>
    <w:rsid w:val="0042372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42372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4">
    <w:name w:val="Font Style164"/>
    <w:basedOn w:val="a0"/>
    <w:rsid w:val="00F3325E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basedOn w:val="a0"/>
    <w:rsid w:val="00F3325E"/>
    <w:rPr>
      <w:rFonts w:ascii="Times New Roman" w:hAnsi="Times New Roman" w:cs="Times New Roman"/>
      <w:b/>
      <w:bCs/>
      <w:sz w:val="22"/>
      <w:szCs w:val="22"/>
    </w:rPr>
  </w:style>
  <w:style w:type="paragraph" w:customStyle="1" w:styleId="c1">
    <w:name w:val="c1"/>
    <w:basedOn w:val="a"/>
    <w:rsid w:val="0057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43D2"/>
  </w:style>
  <w:style w:type="paragraph" w:customStyle="1" w:styleId="TableParagraph">
    <w:name w:val="Table Paragraph"/>
    <w:basedOn w:val="a"/>
    <w:uiPriority w:val="1"/>
    <w:qFormat/>
    <w:rsid w:val="00D1745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6730EC"/>
    <w:pPr>
      <w:widowControl w:val="0"/>
      <w:autoSpaceDE w:val="0"/>
      <w:autoSpaceDN w:val="0"/>
      <w:spacing w:line="240" w:lineRule="auto"/>
      <w:ind w:left="9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6730EC"/>
    <w:pPr>
      <w:widowControl w:val="0"/>
      <w:autoSpaceDE w:val="0"/>
      <w:autoSpaceDN w:val="0"/>
      <w:spacing w:before="5" w:line="240" w:lineRule="auto"/>
      <w:ind w:left="7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styleId="a9">
    <w:name w:val="Hyperlink"/>
    <w:basedOn w:val="a0"/>
    <w:uiPriority w:val="99"/>
    <w:semiHidden/>
    <w:unhideWhenUsed/>
    <w:rsid w:val="003705CF"/>
    <w:rPr>
      <w:color w:val="0000FF"/>
      <w:u w:val="single"/>
    </w:rPr>
  </w:style>
  <w:style w:type="paragraph" w:customStyle="1" w:styleId="c14">
    <w:name w:val="c14"/>
    <w:basedOn w:val="a"/>
    <w:rsid w:val="0032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4E44"/>
  </w:style>
  <w:style w:type="paragraph" w:customStyle="1" w:styleId="c10">
    <w:name w:val="c10"/>
    <w:basedOn w:val="a"/>
    <w:rsid w:val="0032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95D0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5D0D"/>
  </w:style>
  <w:style w:type="paragraph" w:styleId="ac">
    <w:name w:val="footer"/>
    <w:basedOn w:val="a"/>
    <w:link w:val="ad"/>
    <w:uiPriority w:val="99"/>
    <w:unhideWhenUsed/>
    <w:rsid w:val="00795D0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5D0D"/>
  </w:style>
  <w:style w:type="paragraph" w:styleId="ae">
    <w:name w:val="Balloon Text"/>
    <w:basedOn w:val="a"/>
    <w:link w:val="af"/>
    <w:uiPriority w:val="99"/>
    <w:semiHidden/>
    <w:unhideWhenUsed/>
    <w:rsid w:val="00127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212E-8FDC-4688-B91A-4AE3F0EB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8744</Words>
  <Characters>49843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Пользователь</cp:lastModifiedBy>
  <cp:revision>43</cp:revision>
  <dcterms:created xsi:type="dcterms:W3CDTF">2021-05-04T08:17:00Z</dcterms:created>
  <dcterms:modified xsi:type="dcterms:W3CDTF">2021-11-12T03:20:00Z</dcterms:modified>
</cp:coreProperties>
</file>