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C" w:rsidRPr="00D4368D" w:rsidRDefault="00CD128A" w:rsidP="00CD128A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CD128A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86.75pt">
            <v:imagedata r:id="rId7" o:title="лего"/>
          </v:shape>
        </w:pict>
      </w:r>
      <w:r w:rsidR="00EE39EC" w:rsidRPr="00D4368D">
        <w:rPr>
          <w:rFonts w:ascii="Times New Roman" w:hAnsi="Times New Roman"/>
        </w:rPr>
        <w:lastRenderedPageBreak/>
        <w:t xml:space="preserve">МУНИЦИПАЛЬНОЕ КАЗЕННОЕ УЧРЕЖДЕНИЕ </w:t>
      </w: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«УПРАВЛЕНИЕ ОБРАЗОВАНИЯ ГОРОДА ЕНИСЕЙСКА»</w:t>
      </w: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КРАСНОЯРСКОГО КРАЯ</w:t>
      </w: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</w:rPr>
      </w:pPr>
    </w:p>
    <w:p w:rsidR="00EE39EC" w:rsidRPr="004D1D79" w:rsidRDefault="00EE39EC" w:rsidP="00D4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EE39EC" w:rsidRPr="004D1D79" w:rsidRDefault="00EE39EC" w:rsidP="00D4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EE39EC" w:rsidRPr="004D1D79" w:rsidRDefault="00EE39EC" w:rsidP="00D4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EE39EC" w:rsidRPr="004D1D79" w:rsidRDefault="00EE39EC" w:rsidP="00D4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EE39EC" w:rsidRPr="004D1D79" w:rsidRDefault="00EE39EC" w:rsidP="00D43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(МАОУ ДО ЦДО)</w:t>
      </w:r>
    </w:p>
    <w:p w:rsidR="00EE39EC" w:rsidRPr="00CD128A" w:rsidRDefault="00EE39EC" w:rsidP="00D436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1D79" w:rsidRPr="00CD128A" w:rsidRDefault="004D1D79" w:rsidP="00D436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1D79" w:rsidRPr="00CD128A" w:rsidRDefault="004D1D79" w:rsidP="00D436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1D79" w:rsidRPr="004D1D79" w:rsidRDefault="004D1D79" w:rsidP="004D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РАССМОТРЕНО                                                                      УТВЕРЖДАЮ</w:t>
      </w:r>
    </w:p>
    <w:p w:rsidR="004D1D79" w:rsidRPr="004D1D79" w:rsidRDefault="004D1D79" w:rsidP="004D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>Методическим советом ЦДО                                                   Врио директора ЦДО</w:t>
      </w:r>
    </w:p>
    <w:p w:rsidR="004D1D79" w:rsidRPr="004D1D79" w:rsidRDefault="004D1D79" w:rsidP="004D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 xml:space="preserve">Протокол №___ «___» _________                                            ____________Л.Н.Черемных                               </w:t>
      </w:r>
    </w:p>
    <w:p w:rsidR="004D1D79" w:rsidRPr="004D1D79" w:rsidRDefault="004D1D79" w:rsidP="004D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«___»____________2021 г.</w:t>
      </w:r>
    </w:p>
    <w:p w:rsidR="00EE39EC" w:rsidRPr="00D4368D" w:rsidRDefault="00EE39EC" w:rsidP="004D1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E39EC" w:rsidRPr="00D4368D" w:rsidRDefault="004D1D79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="00EE39EC" w:rsidRPr="00D4368D">
        <w:rPr>
          <w:rFonts w:ascii="Times New Roman" w:hAnsi="Times New Roman"/>
          <w:b/>
          <w:sz w:val="28"/>
          <w:szCs w:val="28"/>
        </w:rPr>
        <w:t xml:space="preserve"> </w:t>
      </w: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«</w:t>
      </w:r>
      <w:r w:rsidRPr="00D4368D">
        <w:rPr>
          <w:rFonts w:ascii="Times New Roman" w:hAnsi="Times New Roman"/>
          <w:b/>
          <w:bCs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b/>
          <w:bCs/>
          <w:sz w:val="28"/>
          <w:szCs w:val="28"/>
        </w:rPr>
        <w:t>-КОНСТРУИРОВАНИЕ И ОСНОВЫ РОБОТОТЕХНИКИ»</w:t>
      </w: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4D1D79" w:rsidRDefault="004D1D79" w:rsidP="004D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D79">
        <w:rPr>
          <w:rFonts w:ascii="Times New Roman" w:hAnsi="Times New Roman"/>
          <w:sz w:val="28"/>
          <w:szCs w:val="28"/>
        </w:rPr>
        <w:t>Направленность программы: техническая</w:t>
      </w:r>
    </w:p>
    <w:p w:rsidR="00EE39EC" w:rsidRPr="004D1D79" w:rsidRDefault="00EE39EC" w:rsidP="004D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D79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EE39EC" w:rsidRPr="004D1D79" w:rsidRDefault="00EE39EC" w:rsidP="004D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D79">
        <w:rPr>
          <w:rFonts w:ascii="Times New Roman" w:hAnsi="Times New Roman"/>
          <w:sz w:val="28"/>
          <w:szCs w:val="28"/>
        </w:rPr>
        <w:t>Возраст обучающихся: 6-8 лет</w:t>
      </w:r>
    </w:p>
    <w:p w:rsidR="00EE39EC" w:rsidRPr="004D1D79" w:rsidRDefault="00EE39EC" w:rsidP="004D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D79">
        <w:rPr>
          <w:rFonts w:ascii="Times New Roman" w:hAnsi="Times New Roman"/>
          <w:sz w:val="28"/>
          <w:szCs w:val="28"/>
        </w:rPr>
        <w:t>Срок реализации: 1 год</w:t>
      </w:r>
    </w:p>
    <w:p w:rsidR="00EE39EC" w:rsidRPr="004D1D79" w:rsidRDefault="00EE39EC" w:rsidP="004D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06" w:type="dxa"/>
        <w:jc w:val="center"/>
        <w:tblInd w:w="534" w:type="dxa"/>
        <w:tblLook w:val="00A0"/>
      </w:tblPr>
      <w:tblGrid>
        <w:gridCol w:w="4677"/>
        <w:gridCol w:w="5229"/>
      </w:tblGrid>
      <w:tr w:rsidR="00EE39EC" w:rsidRPr="00D4368D" w:rsidTr="004D1D79">
        <w:trPr>
          <w:jc w:val="center"/>
        </w:trPr>
        <w:tc>
          <w:tcPr>
            <w:tcW w:w="4677" w:type="dxa"/>
          </w:tcPr>
          <w:p w:rsidR="00EE39EC" w:rsidRPr="00D4368D" w:rsidRDefault="00EE39EC" w:rsidP="00D4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9EC" w:rsidRPr="00D4368D" w:rsidRDefault="004D1D79" w:rsidP="004D1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EE39EC" w:rsidRPr="00D4368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229" w:type="dxa"/>
          </w:tcPr>
          <w:p w:rsidR="00EE39EC" w:rsidRPr="00D4368D" w:rsidRDefault="00EE39EC" w:rsidP="00D4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9EC" w:rsidRPr="00D4368D" w:rsidRDefault="00EE39EC" w:rsidP="00D4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 w:rsidR="004D1D79">
              <w:rPr>
                <w:rFonts w:ascii="Times New Roman" w:hAnsi="Times New Roman"/>
                <w:sz w:val="28"/>
                <w:szCs w:val="28"/>
              </w:rPr>
              <w:t xml:space="preserve"> Худышкина Татьяна Вячеславовна</w:t>
            </w:r>
          </w:p>
          <w:p w:rsidR="00EE39EC" w:rsidRPr="00D4368D" w:rsidRDefault="00EE39EC" w:rsidP="00D43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Default="00EE39EC" w:rsidP="00D4368D">
      <w:pPr>
        <w:spacing w:after="0" w:line="240" w:lineRule="auto"/>
        <w:rPr>
          <w:rFonts w:ascii="Times New Roman" w:hAnsi="Times New Roman"/>
        </w:rPr>
      </w:pPr>
    </w:p>
    <w:p w:rsidR="004D1D79" w:rsidRDefault="004D1D79" w:rsidP="00D4368D">
      <w:pPr>
        <w:spacing w:after="0" w:line="240" w:lineRule="auto"/>
        <w:rPr>
          <w:rFonts w:ascii="Times New Roman" w:hAnsi="Times New Roman"/>
        </w:rPr>
      </w:pPr>
    </w:p>
    <w:p w:rsidR="004D1D79" w:rsidRDefault="004D1D79" w:rsidP="00D4368D">
      <w:pPr>
        <w:spacing w:after="0" w:line="240" w:lineRule="auto"/>
        <w:rPr>
          <w:rFonts w:ascii="Times New Roman" w:hAnsi="Times New Roman"/>
        </w:rPr>
      </w:pPr>
    </w:p>
    <w:p w:rsidR="004D1D79" w:rsidRDefault="004D1D79" w:rsidP="00D4368D">
      <w:pPr>
        <w:spacing w:after="0" w:line="240" w:lineRule="auto"/>
        <w:rPr>
          <w:rFonts w:ascii="Times New Roman" w:hAnsi="Times New Roman"/>
        </w:rPr>
      </w:pPr>
    </w:p>
    <w:p w:rsidR="004D1D79" w:rsidRDefault="004D1D79" w:rsidP="00D4368D">
      <w:pPr>
        <w:spacing w:after="0" w:line="240" w:lineRule="auto"/>
        <w:rPr>
          <w:rFonts w:ascii="Times New Roman" w:hAnsi="Times New Roman"/>
        </w:rPr>
      </w:pPr>
    </w:p>
    <w:p w:rsidR="004D1D79" w:rsidRDefault="004D1D79" w:rsidP="00D4368D">
      <w:pPr>
        <w:spacing w:after="0" w:line="240" w:lineRule="auto"/>
        <w:rPr>
          <w:rFonts w:ascii="Times New Roman" w:hAnsi="Times New Roman"/>
        </w:rPr>
      </w:pPr>
    </w:p>
    <w:p w:rsidR="00EE39EC" w:rsidRPr="00D4368D" w:rsidRDefault="00EE39EC" w:rsidP="004D1D79">
      <w:pPr>
        <w:spacing w:after="0" w:line="240" w:lineRule="auto"/>
        <w:rPr>
          <w:rFonts w:ascii="Times New Roman" w:hAnsi="Times New Roman"/>
        </w:rPr>
      </w:pPr>
    </w:p>
    <w:p w:rsidR="004D1D79" w:rsidRDefault="004D1D79" w:rsidP="00D43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Енисейск</w:t>
      </w:r>
    </w:p>
    <w:p w:rsidR="00EE39EC" w:rsidRPr="00D4368D" w:rsidRDefault="004D1D79" w:rsidP="00D43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EE39EC" w:rsidRPr="00D4368D">
        <w:rPr>
          <w:rFonts w:ascii="Times New Roman" w:hAnsi="Times New Roman"/>
          <w:sz w:val="28"/>
          <w:szCs w:val="28"/>
        </w:rPr>
        <w:t xml:space="preserve"> </w:t>
      </w:r>
    </w:p>
    <w:p w:rsidR="00EE39EC" w:rsidRPr="00E56B9F" w:rsidRDefault="00EE39EC" w:rsidP="00E56B9F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E56B9F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8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EE39EC" w:rsidRPr="00E56B9F" w:rsidRDefault="00EE39EC" w:rsidP="00E56B9F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EE39EC" w:rsidRPr="00E56B9F" w:rsidRDefault="00EE39EC" w:rsidP="00E56B9F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E56B9F">
        <w:rPr>
          <w:rFonts w:ascii="Times New Roman" w:hAnsi="Times New Roman"/>
          <w:bCs/>
          <w:sz w:val="28"/>
          <w:szCs w:val="28"/>
        </w:rPr>
        <w:t xml:space="preserve"> и задачи программы</w:t>
      </w:r>
    </w:p>
    <w:p w:rsidR="00EE39EC" w:rsidRPr="00E56B9F" w:rsidRDefault="00EE39EC" w:rsidP="00E56B9F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EE39EC" w:rsidRPr="00E56B9F" w:rsidRDefault="00EE39EC" w:rsidP="00E56B9F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2.1. Календарный учебный график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2.2. Условия реализации программы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2.3. Формы аттестации и оценочные материалы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2.4. Методические материалы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2.5. Список литературы</w:t>
      </w:r>
    </w:p>
    <w:p w:rsidR="00EE39EC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Приложение 1. Календарно-тематическое планирование на 2020/2021 учебный год</w:t>
      </w:r>
    </w:p>
    <w:p w:rsidR="00EE39EC" w:rsidRPr="00E56B9F" w:rsidRDefault="00EE39EC" w:rsidP="00E56B9F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2. Перечень мероприятий с учащимися на </w:t>
      </w:r>
      <w:r w:rsidRPr="00E56B9F">
        <w:rPr>
          <w:rFonts w:ascii="Times New Roman" w:hAnsi="Times New Roman"/>
          <w:bCs/>
          <w:sz w:val="28"/>
          <w:szCs w:val="28"/>
        </w:rPr>
        <w:t>2020/2021 учебный год</w:t>
      </w:r>
    </w:p>
    <w:p w:rsidR="00EE39EC" w:rsidRDefault="00EE39EC" w:rsidP="00E56B9F">
      <w:pPr>
        <w:autoSpaceDE w:val="0"/>
        <w:autoSpaceDN w:val="0"/>
        <w:adjustRightInd w:val="0"/>
        <w:ind w:right="113" w:firstLine="709"/>
        <w:rPr>
          <w:b/>
          <w:bCs/>
          <w:sz w:val="28"/>
          <w:szCs w:val="28"/>
        </w:rPr>
      </w:pPr>
    </w:p>
    <w:p w:rsidR="00EE39EC" w:rsidRDefault="00EE39EC" w:rsidP="00E56B9F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68D">
        <w:rPr>
          <w:rFonts w:ascii="Times New Roman" w:hAnsi="Times New Roman"/>
          <w:b/>
          <w:bCs/>
          <w:sz w:val="28"/>
          <w:szCs w:val="28"/>
        </w:rPr>
        <w:br w:type="page"/>
      </w:r>
      <w:r w:rsidRPr="00D4368D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1. «КОМПЛЕКС ОСНОВНЫХ ХАРАКТЕРИСТИК ДОПОЛНИТЕЛЬНОЙ ОБЩЕОБРАЗОВАТЕЛЬНОЙ ОБЩЕРАЗВИВАЮШЕЙ ПРОГРАММЫ  </w:t>
      </w: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68D">
        <w:rPr>
          <w:rFonts w:ascii="Times New Roman" w:hAnsi="Times New Roman"/>
          <w:b/>
          <w:bCs/>
          <w:sz w:val="28"/>
          <w:szCs w:val="28"/>
        </w:rPr>
        <w:t>«</w:t>
      </w:r>
      <w:r w:rsidRPr="00D4368D">
        <w:rPr>
          <w:rFonts w:ascii="Times New Roman" w:hAnsi="Times New Roman"/>
          <w:b/>
          <w:bCs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b/>
          <w:bCs/>
          <w:sz w:val="28"/>
          <w:szCs w:val="28"/>
        </w:rPr>
        <w:t>-КОНСТРУИРОВАНИЕ И ОСНОВЫ РОБОТОТЕХНИКИ»</w:t>
      </w: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9EC" w:rsidRPr="00D4368D" w:rsidRDefault="00EE39EC" w:rsidP="00D436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D436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/>
          <w:bCs/>
          <w:sz w:val="28"/>
          <w:szCs w:val="28"/>
        </w:rPr>
        <w:t xml:space="preserve">Направленность программы. </w:t>
      </w:r>
      <w:r w:rsidRPr="00D4368D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 «</w:t>
      </w:r>
      <w:r w:rsidRPr="00D4368D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bCs/>
          <w:sz w:val="28"/>
          <w:szCs w:val="28"/>
        </w:rPr>
        <w:t>-конструирование и основы робототехники» имеет техническую направленность</w:t>
      </w:r>
      <w:r w:rsidRPr="00D4368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4368D">
        <w:rPr>
          <w:rFonts w:ascii="Times New Roman" w:hAnsi="Times New Roman"/>
          <w:bCs/>
          <w:sz w:val="28"/>
          <w:szCs w:val="28"/>
        </w:rPr>
        <w:t xml:space="preserve">Содержание программы </w:t>
      </w:r>
      <w:r w:rsidRPr="00D4368D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способствует формированию задатков инженерно-технического мышления, </w:t>
      </w:r>
      <w:r w:rsidRPr="00D4368D">
        <w:rPr>
          <w:rFonts w:ascii="Times New Roman" w:hAnsi="Times New Roman"/>
          <w:sz w:val="28"/>
          <w:szCs w:val="28"/>
        </w:rPr>
        <w:t>развивает конструкторские способности и воображение, способствует самовыражению.</w:t>
      </w:r>
      <w:r w:rsidRPr="00D4368D">
        <w:rPr>
          <w:rFonts w:ascii="Times New Roman" w:hAnsi="Times New Roman"/>
          <w:bCs/>
          <w:sz w:val="28"/>
          <w:szCs w:val="28"/>
        </w:rPr>
        <w:t>Программа ориентирована на учащихся, желающих изучить сферу применения роботизированных технологий и получить практические навыки в конструировании и начальном программировании робототехнических устройств на базе конструкторов LEGO.</w:t>
      </w:r>
    </w:p>
    <w:p w:rsidR="00EE39EC" w:rsidRPr="00D4368D" w:rsidRDefault="00EE39EC" w:rsidP="00D4368D">
      <w:pPr>
        <w:spacing w:after="0" w:line="240" w:lineRule="auto"/>
        <w:ind w:left="284" w:firstLine="357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D4368D">
        <w:rPr>
          <w:rFonts w:ascii="Times New Roman" w:hAnsi="Times New Roman"/>
          <w:sz w:val="28"/>
          <w:szCs w:val="28"/>
        </w:rPr>
        <w:t xml:space="preserve"> обусловлена стратегией федеральной и региональной государственной политики,  связанной с развитием системы дополнительного образования и повышением престижа инженерно-технических специальностей и усиливается в свете требований национального проекта «Образование», федерального проекта «Успех каждого ребенка»: увеличение числа детей, охваченных деятельностью технической направленностей, соответствующих приоритетным направлениям технологического развития Российской Федерации. </w:t>
      </w:r>
      <w:r w:rsidRPr="00D4368D">
        <w:rPr>
          <w:rFonts w:ascii="Times New Roman" w:hAnsi="Times New Roman"/>
          <w:bCs/>
          <w:sz w:val="28"/>
          <w:szCs w:val="28"/>
        </w:rPr>
        <w:t xml:space="preserve">Развитие робототехники также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федеральной программы «Развитие образования на 2018-2025 годы», Концепции развития дополнительного образования в РФ. </w:t>
      </w:r>
    </w:p>
    <w:p w:rsidR="00EE39EC" w:rsidRPr="00D4368D" w:rsidRDefault="00EE39EC" w:rsidP="00D4368D">
      <w:pPr>
        <w:spacing w:after="0" w:line="240" w:lineRule="auto"/>
        <w:ind w:left="284" w:firstLine="357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отвечает изученному </w:t>
      </w:r>
      <w:r w:rsidRPr="00D4368D">
        <w:rPr>
          <w:rFonts w:ascii="Times New Roman" w:hAnsi="Times New Roman"/>
          <w:sz w:val="28"/>
          <w:szCs w:val="28"/>
        </w:rPr>
        <w:t xml:space="preserve">социальному запросу детей и родителей,направленному на развитие творческих способностей детей, удовлетворение их индивидуальных потребностей в техническом творчестве, развитие технологической и инженерной компетентностей. </w:t>
      </w:r>
    </w:p>
    <w:p w:rsidR="00EE39EC" w:rsidRPr="00D4368D" w:rsidRDefault="00EE39EC" w:rsidP="00D4368D">
      <w:pPr>
        <w:spacing w:after="0" w:line="240" w:lineRule="auto"/>
        <w:ind w:left="284" w:firstLine="357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Таким образом, главное назначение данной программы - формирование инженерных навыков учащихся, развитие и совершенствование их знаний и умений в робототехнической сфере, ориентация на государственный и социальный запрос, развитие инженерного мышления, сплочение детского коллектива как одной команды, объединенной одной общей деятельностью.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368D">
        <w:rPr>
          <w:rFonts w:ascii="Times New Roman" w:hAnsi="Times New Roman"/>
          <w:b/>
          <w:bCs/>
          <w:sz w:val="28"/>
          <w:szCs w:val="28"/>
        </w:rPr>
        <w:t xml:space="preserve">Отличительные особенности. </w:t>
      </w:r>
      <w:r w:rsidRPr="00D4368D">
        <w:rPr>
          <w:rFonts w:ascii="Times New Roman" w:hAnsi="Times New Roman"/>
          <w:bCs/>
          <w:sz w:val="28"/>
          <w:szCs w:val="28"/>
        </w:rPr>
        <w:t xml:space="preserve">Данная программа является модифицированной, она разработана на основе разработок компании </w:t>
      </w:r>
      <w:r w:rsidRPr="00D4368D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bCs/>
          <w:sz w:val="28"/>
          <w:szCs w:val="28"/>
        </w:rPr>
        <w:t>, а также на основе различных примеров образовательных программ дополнительного образования авторов Десятниковой Н.В., Белоусовой Т.П., Силаева А.В.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iCs/>
          <w:sz w:val="28"/>
          <w:szCs w:val="28"/>
        </w:rPr>
      </w:pPr>
      <w:r w:rsidRPr="00D4368D">
        <w:rPr>
          <w:rFonts w:ascii="Times New Roman" w:hAnsi="Times New Roman"/>
          <w:iCs/>
          <w:sz w:val="28"/>
          <w:szCs w:val="28"/>
        </w:rPr>
        <w:lastRenderedPageBreak/>
        <w:t>Программа плотно связана с массовыми мероприятиями в научно-технической сфере для детей (турнирами, состязаниями, конференциями, конкурсами), что позволяет, не выходя за рамки учебного процесса, принимать активное участие в мероприятиях различного уровня – от школьного до международного.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 xml:space="preserve">В программе уменьшено количество часов, отводимых на теорию, умения и навыки формируются в процессе активной практической деятельности при создании различных моделей. </w:t>
      </w:r>
    </w:p>
    <w:p w:rsidR="00EE39EC" w:rsidRPr="00D4368D" w:rsidRDefault="00EE39EC" w:rsidP="00D4368D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368D">
        <w:rPr>
          <w:rFonts w:ascii="Times New Roman" w:hAnsi="Times New Roman"/>
          <w:b/>
          <w:iCs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43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обуславливается высокими образовательными возможностями </w:t>
      </w:r>
      <w:r w:rsidRPr="00D4368D">
        <w:rPr>
          <w:rFonts w:ascii="Times New Roman" w:hAnsi="Times New Roman"/>
          <w:color w:val="000000"/>
          <w:sz w:val="28"/>
          <w:szCs w:val="28"/>
          <w:lang w:val="en-US" w:eastAsia="ru-RU"/>
        </w:rPr>
        <w:t>LEGO</w:t>
      </w:r>
      <w:r w:rsidRPr="00D4368D">
        <w:rPr>
          <w:rFonts w:ascii="Times New Roman" w:hAnsi="Times New Roman"/>
          <w:color w:val="000000"/>
          <w:sz w:val="28"/>
          <w:szCs w:val="28"/>
          <w:lang w:eastAsia="ru-RU"/>
        </w:rPr>
        <w:t>-технологии, которые предъявляются к указанным средствам на современном этапе: многофункциональностью, технологическими и эстетическими характеристиками, использованием в различных игровых и учебных зонах. Ребенок не потребляет, он творит, создает предметы, мир и жизнь.Работа с конструктором помогает развивать творческие и интеллектуальные способности детей, конструкторские умения, воображение, навык предвидеть результат своих действий.</w:t>
      </w:r>
    </w:p>
    <w:p w:rsidR="00EE39EC" w:rsidRPr="00D4368D" w:rsidRDefault="00EE39EC" w:rsidP="00D4368D">
      <w:pPr>
        <w:spacing w:after="0" w:line="240" w:lineRule="auto"/>
        <w:ind w:left="284" w:firstLine="708"/>
        <w:jc w:val="both"/>
        <w:rPr>
          <w:rFonts w:ascii="Times New Roman" w:hAnsi="Times New Roman"/>
          <w:iCs/>
          <w:sz w:val="28"/>
          <w:szCs w:val="28"/>
        </w:rPr>
      </w:pPr>
      <w:r w:rsidRPr="00D4368D">
        <w:rPr>
          <w:rFonts w:ascii="Times New Roman" w:hAnsi="Times New Roman"/>
          <w:iCs/>
          <w:sz w:val="28"/>
          <w:szCs w:val="28"/>
        </w:rPr>
        <w:t xml:space="preserve">Учащиеся </w:t>
      </w:r>
      <w:r w:rsidRPr="00D4368D">
        <w:rPr>
          <w:rFonts w:ascii="Times New Roman" w:hAnsi="Times New Roman"/>
          <w:sz w:val="28"/>
          <w:szCs w:val="28"/>
        </w:rPr>
        <w:t xml:space="preserve">научатся объединять реальный мир с виртуальным. </w:t>
      </w:r>
      <w:r w:rsidRPr="00D4368D">
        <w:rPr>
          <w:rFonts w:ascii="Times New Roman" w:hAnsi="Times New Roman"/>
          <w:iCs/>
          <w:sz w:val="28"/>
          <w:szCs w:val="28"/>
        </w:rPr>
        <w:t>Используемые на занятиях образовательные конструкторы – это ресурс высокотехнологичной информационно-образовательной среды, который позволяет внести в образовательное пространство элемент заинтересованности и высокой мотивации.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>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 xml:space="preserve">В процессе обучения учащиеся научатся собирать не только базовые модели по инструкции, но и получат навыки конструирования по условиям, образцу и замыслу. </w:t>
      </w:r>
      <w:r w:rsidRPr="00D4368D">
        <w:rPr>
          <w:rFonts w:ascii="Times New Roman" w:hAnsi="Times New Roman"/>
          <w:iCs/>
          <w:sz w:val="28"/>
          <w:szCs w:val="28"/>
        </w:rPr>
        <w:t xml:space="preserve">Занятия по робототехнике направлены на изучение основных принципов конструирования и базовых технологических решений, составляющих основу конструкций и технических устройств, с помощью образовательных наборов, служащих универсальным инструментом для развития конструкторских, инженерных и общенаучных навыков в различных областях науки и техники: машины и механизмы; физические понятия; основы информатики; основы робототехники. 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368D">
        <w:rPr>
          <w:rFonts w:ascii="Times New Roman" w:hAnsi="Times New Roman"/>
          <w:b/>
          <w:iCs/>
          <w:sz w:val="28"/>
          <w:szCs w:val="28"/>
        </w:rPr>
        <w:t>Адресат программы.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4368D">
        <w:rPr>
          <w:rFonts w:ascii="Times New Roman" w:hAnsi="Times New Roman"/>
          <w:bCs/>
          <w:sz w:val="28"/>
          <w:szCs w:val="28"/>
        </w:rPr>
        <w:t>Программа рассчитана на два года обучения, строится с учётом психофизиологических особенностей учащихся 6-8 лет, для которых</w:t>
      </w:r>
      <w:r w:rsidRPr="00D4368D">
        <w:rPr>
          <w:rFonts w:ascii="Times New Roman" w:hAnsi="Times New Roman"/>
          <w:iCs/>
          <w:sz w:val="28"/>
          <w:szCs w:val="28"/>
        </w:rPr>
        <w:t xml:space="preserve"> характерен высокий познавательный интерес к окружающим его техническим предметам, законам их функционирования, принципам, которые легли в основу работы механизмов. В этом возрасте обучающиеся </w:t>
      </w:r>
      <w:r w:rsidRPr="00D4368D">
        <w:rPr>
          <w:rFonts w:ascii="Times New Roman" w:hAnsi="Times New Roman"/>
          <w:iCs/>
          <w:sz w:val="28"/>
          <w:szCs w:val="28"/>
        </w:rPr>
        <w:lastRenderedPageBreak/>
        <w:t>активно овладевают инженерными навыками, расширяют свой словарный запас техническими терминами, которые дают простор для фантазии. Мышление претерпевает о</w:t>
      </w:r>
      <w:r w:rsidRPr="00D4368D">
        <w:rPr>
          <w:rFonts w:ascii="Times New Roman" w:hAnsi="Times New Roman"/>
          <w:color w:val="000000"/>
          <w:sz w:val="28"/>
          <w:szCs w:val="28"/>
          <w:lang w:eastAsia="ru-RU"/>
        </w:rPr>
        <w:t>чень большие изменения в процессе обучения. Развитие творческого мышления приводит к качественной перестройке восприятия и памяти, к превращению их в произвольные, регулируемые процессы. Важно правильно воздействовать на процесс развития, чтобы мышление выдвигалось в центр сознательной деятельности ребенка.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368D">
        <w:rPr>
          <w:rFonts w:ascii="Times New Roman" w:hAnsi="Times New Roman"/>
          <w:color w:val="000000"/>
          <w:sz w:val="28"/>
          <w:szCs w:val="28"/>
          <w:lang w:eastAsia="ru-RU"/>
        </w:rPr>
        <w:t>Развитие словесно-логического, рассуждающего мышления, происходящее в ходе усвоения научных знаний, перестраивает и все другие познавательные процессы: "память в этом возрасте становится мыслящей, а восприятие - думающим". В своей познавательной деятельности учащиеся этого возраста опираются на восприятие объекта в целом, не углубляясь в детали, и расчлененное объяснение только затрудняет запоминание целого упражнения.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68D">
        <w:rPr>
          <w:rFonts w:ascii="Times New Roman" w:hAnsi="Times New Roman"/>
          <w:iCs/>
          <w:sz w:val="28"/>
          <w:szCs w:val="28"/>
        </w:rPr>
        <w:t>Учащиеся конструируют «шаг за шагом», что позволяет двигаться, развиваться в собственном темпе, решать новые, более сложные задачи. Конструктор помогает ребенку воплощать в жизнь свои идеи, строить и фантазировать. Ребенок увлеченно работает и видит конечный результат, а любой успех побуждает желание учиться.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iCs/>
          <w:sz w:val="28"/>
          <w:szCs w:val="28"/>
        </w:rPr>
      </w:pPr>
      <w:r w:rsidRPr="00D4368D">
        <w:rPr>
          <w:rFonts w:ascii="Times New Roman" w:hAnsi="Times New Roman"/>
          <w:iCs/>
          <w:sz w:val="28"/>
          <w:szCs w:val="28"/>
        </w:rPr>
        <w:t>Программа предполагает совместную деятельность учащихся, что позволяет совершенствовать навыки познавательной, информационно-коммуникативной и рефлексивной деятельности, формировать ключевые компетентности, такие, как умение приобретать знания из различных источников, умение планировать, координировать индивидуальную самостоятельную работу и совместную деятельность в группе, навыки общения и сотрудничества. Такая организация группы даёт возможность для личностного и интеллектуального роста детей, социализации и взаимообучения.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Программа предполагает занятия в группах с составом 10-12 человек в каждой группе. Зачисление учащихся производится добровольно по заявлению родителей согласно Уставу МАОУ ДО ЦДО.</w:t>
      </w:r>
      <w:r w:rsidRPr="00D4368D">
        <w:rPr>
          <w:rFonts w:ascii="Times New Roman" w:hAnsi="Times New Roman"/>
          <w:iCs/>
          <w:sz w:val="28"/>
          <w:szCs w:val="28"/>
        </w:rPr>
        <w:t xml:space="preserve"> В коллектив могут бытьприняты все желающие. </w:t>
      </w:r>
      <w:r w:rsidRPr="00D4368D">
        <w:rPr>
          <w:rFonts w:ascii="Times New Roman" w:hAnsi="Times New Roman"/>
          <w:sz w:val="28"/>
          <w:szCs w:val="28"/>
        </w:rPr>
        <w:t xml:space="preserve">Состав групп – разновозрастной. </w:t>
      </w:r>
      <w:r w:rsidRPr="00D4368D">
        <w:rPr>
          <w:rFonts w:ascii="Times New Roman" w:hAnsi="Times New Roman"/>
          <w:iCs/>
          <w:sz w:val="28"/>
          <w:szCs w:val="28"/>
        </w:rPr>
        <w:t>В группах могутобучаться дети с разницей в возрасте 1-2 года.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D4368D">
        <w:rPr>
          <w:rFonts w:ascii="Times New Roman" w:hAnsi="Times New Roman"/>
          <w:sz w:val="28"/>
          <w:szCs w:val="28"/>
        </w:rPr>
        <w:t>Образовательный процесс по программе «</w:t>
      </w:r>
      <w:r w:rsidRPr="00D4368D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bCs/>
          <w:sz w:val="28"/>
          <w:szCs w:val="28"/>
        </w:rPr>
        <w:t>-конструирование и основы робототехники</w:t>
      </w:r>
      <w:r w:rsidRPr="00D4368D">
        <w:rPr>
          <w:rFonts w:ascii="Times New Roman" w:hAnsi="Times New Roman"/>
          <w:sz w:val="28"/>
          <w:szCs w:val="28"/>
        </w:rPr>
        <w:t xml:space="preserve">» организуется в соответствии с индивидуальными учебными планами объединения. </w:t>
      </w:r>
    </w:p>
    <w:p w:rsidR="00EE39EC" w:rsidRPr="00D4368D" w:rsidRDefault="00EE39EC" w:rsidP="00D4368D">
      <w:pPr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D4368D">
        <w:rPr>
          <w:rFonts w:ascii="Times New Roman" w:hAnsi="Times New Roman"/>
          <w:sz w:val="28"/>
          <w:szCs w:val="28"/>
        </w:rPr>
        <w:t>базовый. Обучение по данной программе служит хорошей пропедевтикой для всех форм последующего обучения школьников старшего и среднего возраста в объединениях технической направленности. Ориентирует детей на образовательные программы углубленного уровня Центра дополнительного образования</w:t>
      </w:r>
      <w:r w:rsidRPr="00D4368D">
        <w:rPr>
          <w:rFonts w:ascii="Times New Roman" w:hAnsi="Times New Roman"/>
          <w:bCs/>
          <w:sz w:val="28"/>
          <w:szCs w:val="28"/>
        </w:rPr>
        <w:t>«Основы робототехники и начальное программирование», «Робототехника и программирование».</w:t>
      </w:r>
    </w:p>
    <w:p w:rsidR="00EE39EC" w:rsidRPr="00D4368D" w:rsidRDefault="00EE39EC" w:rsidP="00D4368D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lastRenderedPageBreak/>
        <w:t>Срок реализации.</w:t>
      </w:r>
      <w:r w:rsidRPr="00D4368D">
        <w:rPr>
          <w:rFonts w:ascii="Times New Roman" w:hAnsi="Times New Roman"/>
          <w:sz w:val="28"/>
          <w:szCs w:val="28"/>
        </w:rPr>
        <w:t xml:space="preserve"> Программа рассчитана на 1 год обучения. Общее количество часов по программе составляет 144 часа. </w:t>
      </w:r>
      <w:bookmarkStart w:id="0" w:name="_GoBack"/>
      <w:bookmarkEnd w:id="0"/>
    </w:p>
    <w:p w:rsidR="00EE39EC" w:rsidRPr="00D4368D" w:rsidRDefault="00EE39EC" w:rsidP="00D4368D">
      <w:pPr>
        <w:pStyle w:val="Style4"/>
        <w:widowControl/>
        <w:spacing w:line="240" w:lineRule="auto"/>
        <w:ind w:left="284" w:firstLine="540"/>
        <w:rPr>
          <w:rStyle w:val="FontStyle37"/>
          <w:sz w:val="28"/>
          <w:szCs w:val="28"/>
        </w:rPr>
      </w:pPr>
      <w:r w:rsidRPr="00D4368D">
        <w:rPr>
          <w:b/>
          <w:sz w:val="28"/>
          <w:szCs w:val="28"/>
        </w:rPr>
        <w:t xml:space="preserve">Режим занятий.  </w:t>
      </w:r>
      <w:r w:rsidRPr="00D4368D">
        <w:rPr>
          <w:rStyle w:val="FontStyle37"/>
          <w:sz w:val="28"/>
          <w:szCs w:val="28"/>
        </w:rPr>
        <w:t xml:space="preserve">Занятия проводятся в специально оборудованном кабинете 2 раза в неделю по два академических часа для учащихся 6-7 лет длительность академического часа - </w:t>
      </w:r>
      <w:r>
        <w:rPr>
          <w:rStyle w:val="FontStyle37"/>
          <w:sz w:val="28"/>
          <w:szCs w:val="28"/>
        </w:rPr>
        <w:t>4</w:t>
      </w:r>
      <w:r w:rsidRPr="00D4368D">
        <w:rPr>
          <w:rStyle w:val="FontStyle37"/>
          <w:sz w:val="28"/>
          <w:szCs w:val="28"/>
        </w:rPr>
        <w:t>0 минут, 8 лет – 45 минут. Продолжительность перемены - 10 мин.</w:t>
      </w:r>
    </w:p>
    <w:p w:rsidR="00EE39EC" w:rsidRPr="00D4368D" w:rsidRDefault="00EE39EC" w:rsidP="00D4368D">
      <w:pPr>
        <w:spacing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  <w:r w:rsidRPr="00D4368D">
        <w:rPr>
          <w:rStyle w:val="FontStyle37"/>
          <w:b/>
          <w:sz w:val="28"/>
          <w:szCs w:val="28"/>
        </w:rPr>
        <w:t>Форма обучения</w:t>
      </w:r>
      <w:r w:rsidRPr="00D4368D">
        <w:rPr>
          <w:rStyle w:val="FontStyle37"/>
          <w:sz w:val="28"/>
          <w:szCs w:val="28"/>
        </w:rPr>
        <w:t>: очное обучение.</w:t>
      </w:r>
      <w:r w:rsidRPr="00D4368D">
        <w:rPr>
          <w:rFonts w:ascii="Times New Roman" w:hAnsi="Times New Roman"/>
          <w:sz w:val="28"/>
          <w:szCs w:val="28"/>
        </w:rPr>
        <w:t xml:space="preserve">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EE39EC" w:rsidRPr="00D4368D" w:rsidRDefault="00EE39EC" w:rsidP="00D4368D">
      <w:pPr>
        <w:spacing w:before="24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D4368D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EE39EC" w:rsidRPr="00D4368D" w:rsidRDefault="00EE39EC" w:rsidP="00D4368D">
      <w:pPr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Цель</w:t>
      </w:r>
      <w:bookmarkStart w:id="1" w:name="_Hlk516582209"/>
      <w:bookmarkEnd w:id="1"/>
      <w:r w:rsidRPr="00D4368D">
        <w:rPr>
          <w:rFonts w:ascii="Times New Roman" w:hAnsi="Times New Roman"/>
          <w:b/>
          <w:sz w:val="28"/>
          <w:szCs w:val="28"/>
        </w:rPr>
        <w:t>:</w:t>
      </w:r>
      <w:r w:rsidRPr="00D4368D">
        <w:rPr>
          <w:rFonts w:ascii="Times New Roman" w:hAnsi="Times New Roman"/>
          <w:sz w:val="28"/>
          <w:szCs w:val="28"/>
        </w:rPr>
        <w:t xml:space="preserve">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68D">
        <w:rPr>
          <w:rFonts w:ascii="Times New Roman" w:hAnsi="Times New Roman"/>
          <w:bCs/>
          <w:sz w:val="28"/>
          <w:szCs w:val="28"/>
        </w:rPr>
        <w:t>у учащихся интереса к техническому творчеству, практических конструкторских и проектных навыков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368D">
        <w:rPr>
          <w:rFonts w:ascii="Times New Roman" w:hAnsi="Times New Roman"/>
          <w:bCs/>
          <w:sz w:val="28"/>
          <w:szCs w:val="28"/>
        </w:rPr>
        <w:t xml:space="preserve">посредством конструирования и программирования на базе конструктора </w:t>
      </w:r>
      <w:r w:rsidRPr="00D4368D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bCs/>
          <w:sz w:val="28"/>
          <w:szCs w:val="28"/>
        </w:rPr>
        <w:t>.</w:t>
      </w:r>
    </w:p>
    <w:p w:rsidR="00EE39EC" w:rsidRPr="00D4368D" w:rsidRDefault="00EE39EC" w:rsidP="00D4368D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EE39EC" w:rsidRPr="00D4368D" w:rsidRDefault="00EE39EC" w:rsidP="00D4368D">
      <w:pPr>
        <w:numPr>
          <w:ilvl w:val="0"/>
          <w:numId w:val="2"/>
        </w:num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способствовать повышению мотивации учащихся к изобретательству и проектированию,  стремлению достижения цели;</w:t>
      </w:r>
    </w:p>
    <w:p w:rsidR="00EE39EC" w:rsidRPr="00D4368D" w:rsidRDefault="00EE39EC" w:rsidP="00D4368D">
      <w:pPr>
        <w:numPr>
          <w:ilvl w:val="0"/>
          <w:numId w:val="2"/>
        </w:num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навыки самостоятельности, аккуратности и внимательности в работе;</w:t>
      </w:r>
    </w:p>
    <w:p w:rsidR="00EE39EC" w:rsidRPr="00D4368D" w:rsidRDefault="00EE39EC" w:rsidP="00D4368D">
      <w:pPr>
        <w:numPr>
          <w:ilvl w:val="0"/>
          <w:numId w:val="2"/>
        </w:num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целостное мировоззрение, соответствующее современному развитию науки, техники и общественной практики;</w:t>
      </w:r>
    </w:p>
    <w:p w:rsidR="00EE39EC" w:rsidRPr="00D4368D" w:rsidRDefault="00EE39EC" w:rsidP="00D4368D">
      <w:pPr>
        <w:numPr>
          <w:ilvl w:val="0"/>
          <w:numId w:val="2"/>
        </w:numPr>
        <w:spacing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культуру общения со сверстниками и взрослыми.</w:t>
      </w:r>
    </w:p>
    <w:p w:rsidR="00EE39EC" w:rsidRPr="00D4368D" w:rsidRDefault="00EE39EC" w:rsidP="00D436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Метапредметные задачи:</w:t>
      </w:r>
    </w:p>
    <w:p w:rsidR="00EE39EC" w:rsidRPr="00D4368D" w:rsidRDefault="00EE39EC" w:rsidP="00D4368D">
      <w:pPr>
        <w:numPr>
          <w:ilvl w:val="0"/>
          <w:numId w:val="3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способность планировать, контролировать и оценивать свои действия в соответствии с поставленной задачей;</w:t>
      </w:r>
    </w:p>
    <w:p w:rsidR="00EE39EC" w:rsidRPr="00D4368D" w:rsidRDefault="00EE39EC" w:rsidP="00D4368D">
      <w:pPr>
        <w:numPr>
          <w:ilvl w:val="0"/>
          <w:numId w:val="3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навыки поиска, обработки, обобщения и представления информации с исполнением учебной литературы и в открытом пространстве сети Интернет;</w:t>
      </w:r>
    </w:p>
    <w:p w:rsidR="00EE39EC" w:rsidRPr="00D4368D" w:rsidRDefault="00EE39EC" w:rsidP="00D4368D">
      <w:pPr>
        <w:numPr>
          <w:ilvl w:val="0"/>
          <w:numId w:val="3"/>
        </w:numPr>
        <w:spacing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умение работать над проектом в команде, эффективно распределять обязанности.</w:t>
      </w:r>
    </w:p>
    <w:p w:rsidR="00EE39EC" w:rsidRPr="00D4368D" w:rsidRDefault="00EE39EC" w:rsidP="00D4368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Предметные задачи: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первичные представления о робототехнике, ее значении в жизни человека;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сформировать первоначальные знания по устройству робототехнических устройств;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lastRenderedPageBreak/>
        <w:t>сформировать представления об основах механики и программирования;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ознакомить с правилами безопасной работы с инструментами, необходимыми при конструировании робототехнических средств;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сформировать представления о мире профессий, связанных с робототехникой, и требованиях, предъявляемых различными востребованными профессиями (инженер-механик, конструктор, архитектор, программист, инженер-конструктор);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>реализовывать свои творческие замыслы, посредством изучения базовых моделей;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приобщить к научно-техническому творчеству: развить умения постановки технической задачи, сборки и изучения нужной информации, находить конкретное решение задачи и материально осуществлять свой творческий замысел; </w:t>
      </w:r>
    </w:p>
    <w:p w:rsidR="00EE39EC" w:rsidRPr="00D4368D" w:rsidRDefault="00EE39EC" w:rsidP="00D4368D">
      <w:pPr>
        <w:numPr>
          <w:ilvl w:val="0"/>
          <w:numId w:val="3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умения и навыки при работе с конструкторами;</w:t>
      </w:r>
    </w:p>
    <w:p w:rsidR="00EE39EC" w:rsidRPr="00D4368D" w:rsidRDefault="00EE39EC" w:rsidP="00D4368D">
      <w:pPr>
        <w:numPr>
          <w:ilvl w:val="0"/>
          <w:numId w:val="3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формировать навыки проектной деятельности;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обучить приемам работы с конструкторской документацией;</w:t>
      </w:r>
    </w:p>
    <w:p w:rsidR="00EE39EC" w:rsidRPr="00D4368D" w:rsidRDefault="00EE39EC" w:rsidP="00D4368D">
      <w:pPr>
        <w:numPr>
          <w:ilvl w:val="0"/>
          <w:numId w:val="4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развить навыки продуктивной деятельности: сборки и программирования робототехнических средств, составления таблицы для отображения и анализа данных.</w:t>
      </w:r>
    </w:p>
    <w:p w:rsidR="00EE39EC" w:rsidRPr="00E56B9F" w:rsidRDefault="00EE39EC" w:rsidP="00D4368D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B9F"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:rsidR="00EE39EC" w:rsidRPr="00076E6F" w:rsidRDefault="00EE39EC" w:rsidP="00D4368D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чебный план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791"/>
        <w:gridCol w:w="1312"/>
        <w:gridCol w:w="1418"/>
        <w:gridCol w:w="850"/>
        <w:gridCol w:w="1843"/>
      </w:tblGrid>
      <w:tr w:rsidR="00EE39EC" w:rsidRPr="00D4368D" w:rsidTr="005E5A10">
        <w:trPr>
          <w:trHeight w:val="374"/>
        </w:trPr>
        <w:tc>
          <w:tcPr>
            <w:tcW w:w="851" w:type="dxa"/>
            <w:vMerge w:val="restart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791" w:type="dxa"/>
            <w:vMerge w:val="restart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580" w:type="dxa"/>
            <w:gridSpan w:val="3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E39EC" w:rsidRPr="00D4368D" w:rsidTr="005E5A10">
        <w:trPr>
          <w:trHeight w:val="373"/>
        </w:trPr>
        <w:tc>
          <w:tcPr>
            <w:tcW w:w="851" w:type="dxa"/>
            <w:vMerge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 xml:space="preserve">Раздел 1. </w:t>
            </w:r>
            <w:r w:rsidRPr="005E5A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LEGO</w:t>
            </w: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-конструирование.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 xml:space="preserve">Введение. История </w:t>
            </w:r>
            <w:r w:rsidRPr="005E5A10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E5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5E5A10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E5A10">
              <w:rPr>
                <w:rFonts w:ascii="Times New Roman" w:hAnsi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Колеса и оси. Модель «Машинка».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Зубчатые колеса. Модель «Карусель».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E5A10">
              <w:rPr>
                <w:rFonts w:ascii="Times New Roman" w:hAnsi="Times New Roman"/>
                <w:sz w:val="24"/>
                <w:szCs w:val="24"/>
              </w:rPr>
              <w:t>-лайфхаки.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5E5A10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5E5A1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Конкурс-испытание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Раздел 2. Основы робототехники.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5A10"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Роботы в жизни человека.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Виды роботов.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Защита идеи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Алгоритмы и программирование.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r w:rsidRPr="005E5A10">
              <w:rPr>
                <w:rFonts w:ascii="Times New Roman" w:hAnsi="Times New Roman"/>
                <w:sz w:val="24"/>
                <w:szCs w:val="24"/>
              </w:rPr>
              <w:t>2.0.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Первые шаги.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</w:tr>
      <w:tr w:rsidR="00EE39EC" w:rsidRPr="00D4368D" w:rsidTr="005E5A10">
        <w:tc>
          <w:tcPr>
            <w:tcW w:w="851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791" w:type="dxa"/>
          </w:tcPr>
          <w:p w:rsidR="00EE39EC" w:rsidRPr="005E5A10" w:rsidRDefault="00EE39EC" w:rsidP="005E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Итоговый проект.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10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</w:tr>
      <w:tr w:rsidR="00EE39EC" w:rsidRPr="00D4368D" w:rsidTr="005E5A10">
        <w:tc>
          <w:tcPr>
            <w:tcW w:w="4642" w:type="dxa"/>
            <w:gridSpan w:val="2"/>
          </w:tcPr>
          <w:p w:rsidR="00EE39EC" w:rsidRPr="005E5A10" w:rsidRDefault="00EE39EC" w:rsidP="00D436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2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1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E39EC" w:rsidRPr="005E5A10" w:rsidRDefault="00EE39EC" w:rsidP="00D43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39EC" w:rsidRPr="00D4368D" w:rsidRDefault="00EE39EC" w:rsidP="00D4368D">
      <w:pPr>
        <w:spacing w:before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РАЗДЕЛ 1. LEGO-КОНСТРУИРОВАНИЕ.</w:t>
      </w:r>
    </w:p>
    <w:p w:rsidR="00EE39EC" w:rsidRPr="00D4368D" w:rsidRDefault="00EE39EC" w:rsidP="00D4368D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Введение. История LEGO.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Теория: Информация о содержании программы и режиме работы объединения. Просмотр видеофильма «История </w:t>
      </w:r>
      <w:r w:rsidRPr="00D4368D">
        <w:rPr>
          <w:rFonts w:ascii="Times New Roman" w:hAnsi="Times New Roman"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sz w:val="28"/>
          <w:szCs w:val="28"/>
        </w:rPr>
        <w:t xml:space="preserve">». Изучение техники безопасности при работе с конструктором </w:t>
      </w:r>
      <w:r w:rsidRPr="00D4368D">
        <w:rPr>
          <w:rFonts w:ascii="Times New Roman" w:hAnsi="Times New Roman"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Практика: Построение моделей для выставки «Первые модели».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Форма контроля. Показ моделей.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1.2. Основы LEGO-конструирования.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Теория: Изучение классификации деталей и названий каждой детали, их размеры. Изучение стандартных и нестандартных способов соединения деталей </w:t>
      </w:r>
      <w:r w:rsidRPr="00D4368D">
        <w:rPr>
          <w:rFonts w:ascii="Times New Roman" w:hAnsi="Times New Roman"/>
          <w:sz w:val="28"/>
          <w:szCs w:val="28"/>
          <w:lang w:val="en-US"/>
        </w:rPr>
        <w:t>LEGO</w:t>
      </w:r>
      <w:r w:rsidRPr="00D4368D">
        <w:rPr>
          <w:rFonts w:ascii="Times New Roman" w:hAnsi="Times New Roman"/>
          <w:sz w:val="28"/>
          <w:szCs w:val="28"/>
        </w:rPr>
        <w:t>. Рассмотрение видов инструкций, правила их чтения.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Практика: Сборка различных способов соединения деталей, работа с инструкциями, построение простых моделей по инструкции.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Форма контроля. Показ моделей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1.3.  Колеса и оси. Модель «Машинка».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Теория: Знакомство с колесами и осями, их размерами. Изучение простого поворотного механизма. 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Практика: Сборка модели «Машинка» по инструкции.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Форма контроля. Игра-соревнование</w:t>
      </w:r>
    </w:p>
    <w:p w:rsidR="00EE39EC" w:rsidRPr="00D4368D" w:rsidRDefault="00EE39EC" w:rsidP="00D4368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Зубчатые колеса. Модель «Карусель».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Теория: Знакомство с зубчатыми колесами, их размерами. Первоначальное знакомство с зубчатой передачей под углом 90</w:t>
      </w:r>
      <w:r w:rsidRPr="00D4368D">
        <w:rPr>
          <w:rFonts w:ascii="Times New Roman" w:hAnsi="Times New Roman"/>
          <w:sz w:val="28"/>
          <w:szCs w:val="28"/>
        </w:rPr>
        <w:sym w:font="Symbol" w:char="F0B0"/>
      </w:r>
      <w:r w:rsidRPr="00D4368D">
        <w:rPr>
          <w:rFonts w:ascii="Times New Roman" w:hAnsi="Times New Roman"/>
          <w:sz w:val="28"/>
          <w:szCs w:val="28"/>
          <w:lang w:bidi="he-IL"/>
        </w:rPr>
        <w:t>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Практика: Сборка модели «Карусель» по инструкции.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Форма контроля. Показ моделей.</w:t>
      </w:r>
    </w:p>
    <w:p w:rsidR="00EE39EC" w:rsidRPr="00D4368D" w:rsidRDefault="00EE39EC" w:rsidP="00D4368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Механические передачи.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Теория:Знакомство с понятием «механическая передача». Изучение механических передач: ременной, зубчатой, червячной, </w:t>
      </w:r>
      <w:r w:rsidRPr="00D4368D">
        <w:rPr>
          <w:rFonts w:ascii="Times New Roman" w:hAnsi="Times New Roman"/>
          <w:sz w:val="28"/>
          <w:szCs w:val="28"/>
        </w:rPr>
        <w:t>под углом 90</w:t>
      </w:r>
      <w:r w:rsidRPr="00D4368D">
        <w:rPr>
          <w:rFonts w:ascii="Times New Roman" w:hAnsi="Times New Roman"/>
          <w:sz w:val="28"/>
          <w:szCs w:val="28"/>
        </w:rPr>
        <w:sym w:font="Symbol" w:char="F0B0"/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Построение моделей с изученными механическими передачами по различным видам конструирования: по инструкции, по замыслу.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Коллективная рефлексия.</w:t>
      </w:r>
    </w:p>
    <w:p w:rsidR="00EE39EC" w:rsidRPr="00D4368D" w:rsidRDefault="00EE39EC" w:rsidP="00D4368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val="en-US" w:bidi="he-IL"/>
        </w:rPr>
        <w:lastRenderedPageBreak/>
        <w:t>LEGO</w:t>
      </w:r>
      <w:r w:rsidRPr="00D4368D">
        <w:rPr>
          <w:rFonts w:ascii="Times New Roman" w:hAnsi="Times New Roman"/>
          <w:b/>
          <w:sz w:val="28"/>
          <w:szCs w:val="28"/>
          <w:lang w:bidi="he-IL"/>
        </w:rPr>
        <w:t>-лайфхаки.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Теория: Изучение понятия «Лайфхак», знакомство с различными возможностями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</w:t>
      </w:r>
      <w:r w:rsidRPr="00D4368D">
        <w:rPr>
          <w:rFonts w:ascii="Times New Roman" w:hAnsi="Times New Roman"/>
          <w:sz w:val="28"/>
          <w:szCs w:val="28"/>
          <w:lang w:bidi="he-IL"/>
        </w:rPr>
        <w:t xml:space="preserve"> в повседневной жизни человека.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Практика: Построение своей собственной задумки по применению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</w:t>
      </w:r>
      <w:r w:rsidRPr="00D4368D">
        <w:rPr>
          <w:rFonts w:ascii="Times New Roman" w:hAnsi="Times New Roman"/>
          <w:sz w:val="28"/>
          <w:szCs w:val="28"/>
          <w:lang w:bidi="he-IL"/>
        </w:rPr>
        <w:t xml:space="preserve"> в повседневной жизни или выбор постройки из представленных моделей.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Показ моделей.</w:t>
      </w:r>
    </w:p>
    <w:p w:rsidR="00EE39EC" w:rsidRPr="00D4368D" w:rsidRDefault="00EE39EC" w:rsidP="00D4368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Сборка моделей серии «</w:t>
      </w:r>
      <w:r w:rsidRPr="00D4368D">
        <w:rPr>
          <w:rFonts w:ascii="Times New Roman" w:hAnsi="Times New Roman"/>
          <w:b/>
          <w:sz w:val="28"/>
          <w:szCs w:val="28"/>
          <w:lang w:val="en-US" w:bidi="he-IL"/>
        </w:rPr>
        <w:t>LEGOTechnic</w:t>
      </w:r>
      <w:r w:rsidRPr="00D4368D">
        <w:rPr>
          <w:rFonts w:ascii="Times New Roman" w:hAnsi="Times New Roman"/>
          <w:b/>
          <w:sz w:val="28"/>
          <w:szCs w:val="28"/>
          <w:lang w:bidi="he-IL"/>
        </w:rPr>
        <w:t>».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Распределение учащихся на функциональные группы. Обсуждение постройки моделей, их механизмов.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Постройка моделей по темам: «Мотоцикл», «Джип», «Вертолет», «Белаз», «Бульдозер» и их представление.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контроля.Демонстрация моделей.</w:t>
      </w:r>
    </w:p>
    <w:p w:rsidR="00EE39EC" w:rsidRPr="00D4368D" w:rsidRDefault="00EE39EC" w:rsidP="00D4368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</w:rPr>
        <w:t>Итоговая работа.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Инструкция к выполнению тестовой работы.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Выполнение тестовой работы.</w:t>
      </w:r>
    </w:p>
    <w:p w:rsidR="00EE39EC" w:rsidRPr="00D4368D" w:rsidRDefault="00EE39EC" w:rsidP="00D4368D">
      <w:pPr>
        <w:spacing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контроля.Конкурс-испытание.</w:t>
      </w:r>
    </w:p>
    <w:p w:rsidR="00EE39EC" w:rsidRPr="00D4368D" w:rsidRDefault="00EE39EC" w:rsidP="00D4368D">
      <w:pPr>
        <w:tabs>
          <w:tab w:val="left" w:pos="1800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ab/>
        <w:t>РАЗДЕЛ 2. ОСНОВЫ РОБОТОТЕХНИКИ.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Роботы в жизни человека.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Изучение понятий: «робот», «робототехника». Просмотр презентации «Роботы в повседневной жизни человека». Знакомство с основными законами робототехники.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Построение модели робота по замыслу.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Смотр.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Виды роботов.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Рассмотрение классификаций роботов.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Построение робота, обсуждение и доказательство его принадлежности к какой-либо классификации.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Защита идеи.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Алгоритмы и программирование.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Изучение понятий: «алгоритм», «программирование», «программа», «программный код». Знакомство с видами алгоритмов: линейный, ветвящийся, циклический.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Выполнение заданий по составлению алгоритмов из частей, по дополнению алгоритма и написанию всего алгоритма к какой-либо ситуации.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Контрольная работа.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b/>
          <w:sz w:val="28"/>
          <w:szCs w:val="28"/>
          <w:lang w:bidi="he-IL"/>
        </w:rPr>
        <w:t>2.0.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Теория: Знакомство с конструктором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 xml:space="preserve">2.0. Обсуждение деталей конструктора. Изучение интерфейса программного обеспечения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>2.0. Знакомство с программными блоками зеленого цвета.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Практика: Скачивание и установка программного обеспечения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 xml:space="preserve">2.0 для конструктора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>2.0.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Тест.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lastRenderedPageBreak/>
        <w:t>Простые механизмы.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Теория: Изучение простых механизмов: ременная передача, зубчатая передача, кулачковый механизм, червячная передача,зубчатая передача </w:t>
      </w:r>
      <w:r w:rsidRPr="00D4368D">
        <w:rPr>
          <w:rFonts w:ascii="Times New Roman" w:hAnsi="Times New Roman"/>
          <w:sz w:val="28"/>
          <w:szCs w:val="28"/>
        </w:rPr>
        <w:t>под углом 90</w:t>
      </w:r>
      <w:r w:rsidRPr="00D4368D">
        <w:rPr>
          <w:rFonts w:ascii="Times New Roman" w:hAnsi="Times New Roman"/>
          <w:sz w:val="28"/>
          <w:szCs w:val="28"/>
        </w:rPr>
        <w:sym w:font="Symbol" w:char="F0B0"/>
      </w:r>
      <w:r w:rsidRPr="00D4368D">
        <w:rPr>
          <w:rFonts w:ascii="Times New Roman" w:hAnsi="Times New Roman"/>
          <w:sz w:val="28"/>
          <w:szCs w:val="28"/>
          <w:lang w:bidi="he-IL"/>
        </w:rPr>
        <w:t>, рычажный механизм.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Практика: Построение изученных механизмов и самостоятельная сборка модели по замыслу с применением изученных механизмов. Использование в постройках электронных компонентов конструктора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>2.0.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Демонстрация модели.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Первые шаги.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Теория: Изучение датчиков конструктора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>2.0: датчик света, датчик расстояния (или перемещения), датчик наклона. Изучение программных блоков, относящихся к программированию изученных датчиков.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Построение модели «Майло» с использованием изученных датчиков и его программирование с учетом поставленного датчика и условий движения робота.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Демонстрация модели.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Сборка моделей по инструкции.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Знакомство с различными понятиями из физики, биологии и географии. Обсуждение действия механизмов, их правильное называние.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Построение моделей: тягач, гоночный автомобиль, симулятор землетрясений, лягушка, цветок, платформа, вертолет, грузовик.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Показ моделей.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Проекты с открытым решением.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Знакомство с проектами, изучение новых понятий из физики, биологии и географии.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Построение моделей по проектам при помощи базовых моделей: ходьба, захват, толчок, наклон, колебания, рычаг, изгиб, катушка, езда, трал, вращение, поворот, движение, рулевой механизм.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Смотр.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Самоделки.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Теория: Изучение техники безопасности при работе с компьютером. 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Практика: Поиск моделей-самоделок из конструктора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 xml:space="preserve">2.0 в сети Интернет и их постройка. Постройка собственных самоделок из конструктора </w:t>
      </w:r>
      <w:r w:rsidRPr="00D4368D">
        <w:rPr>
          <w:rFonts w:ascii="Times New Roman" w:hAnsi="Times New Roman"/>
          <w:sz w:val="28"/>
          <w:szCs w:val="28"/>
          <w:lang w:val="en-US" w:bidi="he-IL"/>
        </w:rPr>
        <w:t>LEGOWeDo</w:t>
      </w:r>
      <w:r w:rsidRPr="00D4368D">
        <w:rPr>
          <w:rFonts w:ascii="Times New Roman" w:hAnsi="Times New Roman"/>
          <w:sz w:val="28"/>
          <w:szCs w:val="28"/>
          <w:lang w:bidi="he-IL"/>
        </w:rPr>
        <w:t>2.0 и создание разных видов инструкций к ним.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Коллективная рефлексия.</w:t>
      </w:r>
    </w:p>
    <w:p w:rsidR="00EE39EC" w:rsidRPr="00D4368D" w:rsidRDefault="00EE39EC" w:rsidP="00D4368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Итоговый проект.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Теория: Выбор тем по общей теме итогового проекта «Парк динозавров»</w:t>
      </w:r>
    </w:p>
    <w:p w:rsidR="00EE39EC" w:rsidRPr="00D4368D" w:rsidRDefault="00EE39EC" w:rsidP="00D4368D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Практика: Изучение выбранной темы, построение к ней модели.</w:t>
      </w:r>
    </w:p>
    <w:p w:rsidR="00EE39EC" w:rsidRPr="00D4368D" w:rsidRDefault="00EE39EC" w:rsidP="00D4368D">
      <w:pPr>
        <w:spacing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</w:rPr>
        <w:t>Форма контроля. Презентация проекта.</w:t>
      </w:r>
    </w:p>
    <w:p w:rsidR="00EE39EC" w:rsidRDefault="00EE39EC" w:rsidP="00D436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EE39EC" w:rsidRPr="00D4368D" w:rsidRDefault="00EE39EC" w:rsidP="00D436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bidi="he-IL"/>
        </w:rPr>
        <w:lastRenderedPageBreak/>
        <w:t xml:space="preserve">1.4. </w:t>
      </w:r>
      <w:r w:rsidRPr="00D4368D">
        <w:rPr>
          <w:rFonts w:ascii="Times New Roman" w:hAnsi="Times New Roman"/>
          <w:b/>
          <w:sz w:val="28"/>
          <w:szCs w:val="28"/>
          <w:lang w:bidi="he-IL"/>
        </w:rPr>
        <w:t>ПЛАНИРУЕМЫЕ РЕЗУЛЬТАТЫ</w:t>
      </w:r>
    </w:p>
    <w:p w:rsidR="00EE39EC" w:rsidRPr="00D4368D" w:rsidRDefault="00EE39EC" w:rsidP="00D4368D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Личностные результаты:</w:t>
      </w:r>
    </w:p>
    <w:p w:rsidR="00EE39EC" w:rsidRPr="00D4368D" w:rsidRDefault="00EE39EC" w:rsidP="00D4368D">
      <w:pPr>
        <w:spacing w:after="0" w:line="240" w:lineRule="auto"/>
        <w:ind w:left="284" w:firstLine="56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сформирован интерес к конструированию, к разным видам технического труда,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EE39EC" w:rsidRPr="00D4368D" w:rsidRDefault="00EE39EC" w:rsidP="00D4368D">
      <w:pPr>
        <w:spacing w:after="0" w:line="240" w:lineRule="auto"/>
        <w:ind w:left="284" w:firstLine="56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обладает развитым воображением, которое реализуется в творческо-технической деятельности, в строительной игре и конструировании; </w:t>
      </w:r>
    </w:p>
    <w:p w:rsidR="00EE39EC" w:rsidRPr="00D4368D" w:rsidRDefault="00EE39EC" w:rsidP="00D4368D">
      <w:pPr>
        <w:spacing w:after="0" w:line="240" w:lineRule="auto"/>
        <w:ind w:left="284" w:firstLine="56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со взрослыми и сверстниками;</w:t>
      </w:r>
    </w:p>
    <w:p w:rsidR="00EE39EC" w:rsidRPr="00D4368D" w:rsidRDefault="00EE39EC" w:rsidP="00D4368D">
      <w:pPr>
        <w:spacing w:after="0" w:line="240" w:lineRule="auto"/>
        <w:ind w:left="852" w:firstLine="141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EE39EC" w:rsidRPr="00D4368D" w:rsidRDefault="00EE39EC" w:rsidP="00D4368D">
      <w:pPr>
        <w:spacing w:after="0" w:line="240" w:lineRule="auto"/>
        <w:ind w:left="852" w:firstLine="141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Метапредметные результаты:</w:t>
      </w:r>
    </w:p>
    <w:p w:rsidR="00EE39EC" w:rsidRPr="00D4368D" w:rsidRDefault="00EE39EC" w:rsidP="00D4368D">
      <w:pPr>
        <w:spacing w:after="0" w:line="240" w:lineRule="auto"/>
        <w:ind w:left="284" w:firstLine="56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</w:r>
    </w:p>
    <w:p w:rsidR="00EE39EC" w:rsidRPr="00D4368D" w:rsidRDefault="00EE39EC" w:rsidP="00D4368D">
      <w:pPr>
        <w:spacing w:after="0" w:line="240" w:lineRule="auto"/>
        <w:ind w:left="284" w:firstLine="56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старается разрешать конфликты;</w:t>
      </w:r>
    </w:p>
    <w:p w:rsidR="00EE39EC" w:rsidRPr="00D4368D" w:rsidRDefault="00EE39EC" w:rsidP="00D4368D">
      <w:pPr>
        <w:spacing w:after="0" w:line="240" w:lineRule="auto"/>
        <w:ind w:left="284" w:firstLine="56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EE39EC" w:rsidRPr="00D4368D" w:rsidRDefault="00EE39EC" w:rsidP="00D4368D">
      <w:pPr>
        <w:spacing w:after="0" w:line="240" w:lineRule="auto"/>
        <w:ind w:left="284" w:firstLine="285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способен к принятию собственных творческо-технических решений, опираясь на свои знания и умения, самостоятельно создает авторские модели роботов на основе конструктора.</w:t>
      </w:r>
    </w:p>
    <w:p w:rsidR="00EE39EC" w:rsidRDefault="00EE39EC" w:rsidP="00D4368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EE39EC" w:rsidRPr="00D4368D" w:rsidRDefault="00EE39EC" w:rsidP="00D4368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b/>
          <w:sz w:val="28"/>
          <w:szCs w:val="28"/>
          <w:lang w:bidi="he-IL"/>
        </w:rPr>
        <w:t>Предметные результаты: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- применяет знания по технике безопасности пользования конструктором и обращения с компьютером (ноутбуком);</w:t>
      </w:r>
    </w:p>
    <w:p w:rsidR="00EE39EC" w:rsidRPr="00D4368D" w:rsidRDefault="00EE39EC" w:rsidP="00D4368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ab/>
        <w:t>- определяет и различает детали конструктора по группам, размеру;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- может построить самостоятельно такие простые механизмы, как ременная, зубчатая и червячная передачи, передачи под углом 90º, кулачковый поворотный и рычажный механизмы;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- конструирует по условиям, заданным педагогом, по образцу, по инструкции, по своему замыслу;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- сравнивает графические модели, находит в них сходства и различия;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>- строит модели с перекрытиями, делает постройку прочной, точно соединяет детали между собой;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 - конструирует по замыслу, заранее обдумывает содержание будущей модели, называет ее тему, даёт ее общее описание, соотносит замысел с имеющимся строительным материалом;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D4368D">
        <w:rPr>
          <w:rFonts w:ascii="Times New Roman" w:hAnsi="Times New Roman"/>
          <w:sz w:val="28"/>
          <w:szCs w:val="28"/>
          <w:lang w:bidi="he-IL"/>
        </w:rPr>
        <w:t xml:space="preserve">- сооружает эстетичные модели, опираясь на впечатления от рисунков, фотографий, чертежей. </w:t>
      </w:r>
    </w:p>
    <w:p w:rsidR="00EE39EC" w:rsidRPr="00076E6F" w:rsidRDefault="00EE39EC" w:rsidP="00076E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76E6F">
        <w:rPr>
          <w:rFonts w:ascii="Times New Roman" w:hAnsi="Times New Roman"/>
          <w:b/>
          <w:bCs/>
          <w:iCs/>
          <w:sz w:val="28"/>
          <w:szCs w:val="28"/>
        </w:rPr>
        <w:lastRenderedPageBreak/>
        <w:t>РАЗДЕЛ 2. КОМПЛЕКС ОРГАНИЗАЦИОННО-ПЕДАГОГИЧЕСКИХ УСЛОВИЙ РЕАЛИЗАЦИИ ПРОГРАММЫ, ВКЛЮЧАЯ ФОРМЫ АТТЕСТАЦИИ</w:t>
      </w:r>
    </w:p>
    <w:p w:rsidR="00EE39EC" w:rsidRPr="00076E6F" w:rsidRDefault="00EE39EC" w:rsidP="00076E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E39EC" w:rsidRPr="00D4368D" w:rsidRDefault="00EE39EC" w:rsidP="00D436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D4368D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="926" w:tblpY="242"/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9"/>
        <w:gridCol w:w="3214"/>
      </w:tblGrid>
      <w:tr w:rsidR="00EE39EC" w:rsidRPr="00D4368D" w:rsidTr="000E07C0">
        <w:trPr>
          <w:trHeight w:val="1481"/>
        </w:trPr>
        <w:tc>
          <w:tcPr>
            <w:tcW w:w="5289" w:type="dxa"/>
          </w:tcPr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368D">
              <w:rPr>
                <w:rFonts w:ascii="Times New Roman" w:hAnsi="Times New Roman"/>
                <w:i/>
                <w:sz w:val="28"/>
                <w:szCs w:val="28"/>
              </w:rPr>
              <w:t>Начало учебного года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368D">
              <w:rPr>
                <w:rFonts w:ascii="Times New Roman" w:hAnsi="Times New Roman"/>
                <w:i/>
                <w:iCs/>
                <w:sz w:val="28"/>
                <w:szCs w:val="28"/>
              </w:rPr>
              <w:t>Окончание учебных занятий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368D">
              <w:rPr>
                <w:rFonts w:ascii="Times New Roman" w:hAnsi="Times New Roman"/>
                <w:i/>
                <w:sz w:val="28"/>
                <w:szCs w:val="28"/>
              </w:rPr>
              <w:t>Количество  дней \ часов в учебный год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3214" w:type="dxa"/>
          </w:tcPr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68D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1сентября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72 дня / 144часа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32 дня / 64 часа</w:t>
            </w:r>
          </w:p>
          <w:p w:rsidR="00EE39EC" w:rsidRPr="00D4368D" w:rsidRDefault="00EE39EC" w:rsidP="00D4368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40 дней / 80 часов</w:t>
            </w:r>
          </w:p>
        </w:tc>
      </w:tr>
    </w:tbl>
    <w:p w:rsidR="00EE39EC" w:rsidRPr="00D4368D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Default="00EE39EC" w:rsidP="00C339EE">
      <w:pPr>
        <w:spacing w:after="0" w:line="240" w:lineRule="auto"/>
        <w:ind w:firstLine="709"/>
        <w:rPr>
          <w:rStyle w:val="ae"/>
          <w:rFonts w:ascii="Times New Roman" w:hAnsi="Times New Roman"/>
          <w:b w:val="0"/>
          <w:sz w:val="28"/>
          <w:szCs w:val="28"/>
        </w:rPr>
      </w:pPr>
      <w:r w:rsidRPr="00C339EE">
        <w:rPr>
          <w:rStyle w:val="ae"/>
          <w:rFonts w:ascii="Times New Roman" w:hAnsi="Times New Roman"/>
          <w:b w:val="0"/>
          <w:sz w:val="28"/>
          <w:szCs w:val="28"/>
        </w:rPr>
        <w:t>Календарно-тематическое планирование (приложение 1).</w:t>
      </w:r>
    </w:p>
    <w:p w:rsidR="00EE39EC" w:rsidRPr="00C339EE" w:rsidRDefault="00EE39EC" w:rsidP="00C339EE">
      <w:pPr>
        <w:spacing w:after="0"/>
        <w:ind w:firstLine="709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Перечень мероприятий с учащимися (приложение 2).</w:t>
      </w:r>
    </w:p>
    <w:p w:rsidR="00EE39EC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D4368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программы. </w:t>
      </w:r>
      <w:r w:rsidRPr="00D4368D">
        <w:rPr>
          <w:rFonts w:ascii="Times New Roman" w:hAnsi="Times New Roman"/>
          <w:sz w:val="28"/>
          <w:szCs w:val="28"/>
        </w:rPr>
        <w:t xml:space="preserve">Для обеспечения образовательного процесса имеется следующее оснащение: 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учебный кабинет с соответствующим оборудованием: ученические столы на два места – 6 штук, большой стол на 12 человек; стулья – 12 шт.;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компьютеры (основная конфигурация современного компьютера обеспечивает обучаемому мультимедиа-возможности: видеоизображение и звук);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устройства для ручного ввода текстовой информации и манипулирования экранными объектами – клавиатура и мышь;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устройства для презентации: проектор, экран;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локальная сеть для обмена данными;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выход в глобальную сеть Интернет;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доска маркерная; 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интерактивная доска; 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ноутбуки; 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шкафы для хранения боксов с конструктором и творческих работ; 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оборудованное место педагога (стол, стул, компьютер, принтер); </w:t>
      </w:r>
    </w:p>
    <w:p w:rsidR="00EE39EC" w:rsidRPr="00D4368D" w:rsidRDefault="00EE39EC" w:rsidP="00D4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конструкторы </w:t>
      </w:r>
      <w:r w:rsidRPr="00D4368D">
        <w:rPr>
          <w:rFonts w:ascii="Times New Roman" w:hAnsi="Times New Roman"/>
          <w:sz w:val="28"/>
          <w:szCs w:val="28"/>
          <w:lang w:val="en-US"/>
        </w:rPr>
        <w:t>LEGOBOOST</w:t>
      </w:r>
      <w:r w:rsidRPr="00D4368D">
        <w:rPr>
          <w:rFonts w:ascii="Times New Roman" w:hAnsi="Times New Roman"/>
          <w:sz w:val="28"/>
          <w:szCs w:val="28"/>
        </w:rPr>
        <w:t xml:space="preserve"> и </w:t>
      </w:r>
      <w:r w:rsidRPr="00D4368D">
        <w:rPr>
          <w:rFonts w:ascii="Times New Roman" w:hAnsi="Times New Roman"/>
          <w:sz w:val="28"/>
          <w:szCs w:val="28"/>
          <w:lang w:val="en-US"/>
        </w:rPr>
        <w:t>LEGOMindstormsNXT</w:t>
      </w:r>
      <w:r w:rsidRPr="00D4368D">
        <w:rPr>
          <w:rFonts w:ascii="Times New Roman" w:hAnsi="Times New Roman"/>
          <w:sz w:val="28"/>
          <w:szCs w:val="28"/>
        </w:rPr>
        <w:t>2.0.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Программные средства: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Операционная система.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Файловый менеджер (в составе операционной системы или др.).</w:t>
      </w:r>
    </w:p>
    <w:p w:rsidR="00EE39EC" w:rsidRPr="00D4368D" w:rsidRDefault="00EE39EC" w:rsidP="00D4368D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EE39EC" w:rsidRPr="00D4368D" w:rsidRDefault="00EE39EC" w:rsidP="00D4368D">
      <w:pPr>
        <w:spacing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lastRenderedPageBreak/>
        <w:t>- Программное обеспечение Lego Education WEDO 2.0.</w:t>
      </w:r>
    </w:p>
    <w:p w:rsidR="00EE39EC" w:rsidRPr="00D4368D" w:rsidRDefault="00EE39EC" w:rsidP="00D4368D">
      <w:pPr>
        <w:tabs>
          <w:tab w:val="left" w:pos="426"/>
        </w:tabs>
        <w:spacing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Информационное обеспечение программы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профессиональная и дополнительная литература для педагога, учащихся, родителей;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наличие аудио-, видео-, фотоматериалов, интернет источников, плакатов, чертежей, технических рисунков.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285"/>
        <w:rPr>
          <w:rStyle w:val="a9"/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 xml:space="preserve">Что такое робототехника? </w:t>
      </w:r>
      <w:hyperlink r:id="rId8" w:history="1">
        <w:r w:rsidRPr="00D4368D">
          <w:rPr>
            <w:rStyle w:val="a9"/>
            <w:rFonts w:ascii="Times New Roman" w:hAnsi="Times New Roman"/>
            <w:bCs/>
            <w:sz w:val="28"/>
            <w:szCs w:val="28"/>
          </w:rPr>
          <w:t>http://vex.examen-technolab.ru/lessons/unit_2_introduction_to_robotics/44/</w:t>
        </w:r>
      </w:hyperlink>
      <w:r w:rsidRPr="00D4368D">
        <w:rPr>
          <w:rStyle w:val="a9"/>
          <w:rFonts w:ascii="Times New Roman" w:hAnsi="Times New Roman"/>
          <w:bCs/>
          <w:sz w:val="28"/>
          <w:szCs w:val="28"/>
        </w:rPr>
        <w:t>;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285"/>
        <w:rPr>
          <w:rFonts w:ascii="Times New Roman" w:hAnsi="Times New Roman"/>
          <w:bCs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«Робототехника» (Автор – Зацепина Т.Ю.) – </w:t>
      </w:r>
      <w:hyperlink r:id="rId9" w:history="1">
        <w:r w:rsidRPr="00D4368D">
          <w:rPr>
            <w:rStyle w:val="a9"/>
            <w:rFonts w:ascii="Times New Roman" w:hAnsi="Times New Roman"/>
            <w:bCs/>
            <w:sz w:val="28"/>
            <w:szCs w:val="28"/>
          </w:rPr>
          <w:t>https://nsportal.ru/shkola/vneklassnaya-rabota/library/2019/01/11/dopolnitelnaya-obshcherazvivayushchaya-programma</w:t>
        </w:r>
      </w:hyperlink>
      <w:r w:rsidRPr="00D4368D">
        <w:rPr>
          <w:rFonts w:ascii="Times New Roman" w:hAnsi="Times New Roman"/>
          <w:bCs/>
          <w:sz w:val="28"/>
          <w:szCs w:val="28"/>
        </w:rPr>
        <w:t xml:space="preserve">; 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285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программа«LEGO - роботы» (Автор – Садыков Г.Ф.  – </w:t>
      </w:r>
      <w:hyperlink r:id="rId10" w:history="1">
        <w:r w:rsidRPr="00D4368D">
          <w:rPr>
            <w:rStyle w:val="a9"/>
            <w:rFonts w:ascii="Times New Roman" w:hAnsi="Times New Roman"/>
            <w:bCs/>
            <w:sz w:val="28"/>
            <w:szCs w:val="28"/>
          </w:rPr>
          <w:t>https://infourok.ru/dopolnitelnaya-obscheobrazovatelnaya-programma-dopolnitelnaya-obscherazvivayuschaya-programma-lego-roboti-1288221.html</w:t>
        </w:r>
      </w:hyperlink>
      <w:r w:rsidRPr="00D4368D">
        <w:rPr>
          <w:rFonts w:ascii="Times New Roman" w:hAnsi="Times New Roman"/>
          <w:bCs/>
          <w:sz w:val="28"/>
          <w:szCs w:val="28"/>
        </w:rPr>
        <w:t>;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567" w:firstLine="285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Все инструкции по сборке </w:t>
      </w:r>
      <w:r w:rsidRPr="00D4368D">
        <w:rPr>
          <w:rFonts w:ascii="Times New Roman" w:hAnsi="Times New Roman"/>
          <w:sz w:val="28"/>
          <w:szCs w:val="28"/>
          <w:lang w:val="en-US"/>
        </w:rPr>
        <w:t>LEGOBOOST</w:t>
      </w:r>
      <w:r w:rsidRPr="00D4368D">
        <w:rPr>
          <w:rFonts w:ascii="Times New Roman" w:hAnsi="Times New Roman"/>
          <w:sz w:val="28"/>
          <w:szCs w:val="28"/>
        </w:rPr>
        <w:t xml:space="preserve"> - </w:t>
      </w:r>
      <w:hyperlink r:id="rId11" w:anchor="?text=17101" w:history="1">
        <w:r w:rsidRPr="00D4368D">
          <w:rPr>
            <w:rStyle w:val="a9"/>
            <w:rFonts w:ascii="Times New Roman" w:hAnsi="Times New Roman"/>
            <w:sz w:val="28"/>
            <w:szCs w:val="28"/>
          </w:rPr>
          <w:t>https://www.lego.com/ru-ru/service/buildinginstructions/search?initialsearch=17101#?text=17101</w:t>
        </w:r>
      </w:hyperlink>
      <w:r w:rsidRPr="00D4368D">
        <w:rPr>
          <w:rFonts w:ascii="Times New Roman" w:hAnsi="Times New Roman"/>
          <w:sz w:val="28"/>
          <w:szCs w:val="28"/>
        </w:rPr>
        <w:t>;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567" w:firstLine="285"/>
        <w:jc w:val="both"/>
        <w:rPr>
          <w:rFonts w:ascii="Times New Roman" w:hAnsi="Times New Roman"/>
          <w:sz w:val="28"/>
          <w:szCs w:val="28"/>
          <w:lang w:val="en-US"/>
        </w:rPr>
      </w:pPr>
      <w:r w:rsidRPr="00D4368D">
        <w:rPr>
          <w:rFonts w:ascii="Times New Roman" w:hAnsi="Times New Roman"/>
          <w:sz w:val="28"/>
          <w:szCs w:val="28"/>
        </w:rPr>
        <w:t>Обзор</w:t>
      </w:r>
      <w:r w:rsidRPr="00D4368D">
        <w:rPr>
          <w:rFonts w:ascii="Times New Roman" w:hAnsi="Times New Roman"/>
          <w:sz w:val="28"/>
          <w:szCs w:val="28"/>
          <w:lang w:val="en-US"/>
        </w:rPr>
        <w:t>LEGOBOOST –</w:t>
      </w:r>
      <w:hyperlink r:id="rId12" w:anchor="?text=17101" w:history="1">
        <w:r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https://www.lego.com/ru-ru/service/buildinginstructions/search?initialsearch=17101#?text=17101</w:t>
        </w:r>
      </w:hyperlink>
      <w:r w:rsidRPr="00D4368D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285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Программирование микрокомпьютера </w:t>
      </w:r>
      <w:r w:rsidRPr="00D4368D">
        <w:rPr>
          <w:rFonts w:ascii="Times New Roman" w:hAnsi="Times New Roman"/>
          <w:sz w:val="28"/>
          <w:szCs w:val="28"/>
          <w:lang w:val="en-US"/>
        </w:rPr>
        <w:t>LEGONXTMindstorms</w:t>
      </w:r>
      <w:r w:rsidRPr="00D4368D">
        <w:rPr>
          <w:rFonts w:ascii="Times New Roman" w:hAnsi="Times New Roman"/>
          <w:sz w:val="28"/>
          <w:szCs w:val="28"/>
        </w:rPr>
        <w:t xml:space="preserve"> 2.0. </w:t>
      </w:r>
      <w:hyperlink r:id="rId13" w:history="1">
        <w:r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Pr="00D4368D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habr</w:t>
        </w:r>
        <w:r w:rsidRPr="00D4368D">
          <w:rPr>
            <w:rStyle w:val="a9"/>
            <w:rFonts w:ascii="Times New Roman" w:hAnsi="Times New Roman"/>
            <w:sz w:val="28"/>
            <w:szCs w:val="28"/>
          </w:rPr>
          <w:t>.</w:t>
        </w:r>
        <w:r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  <w:r w:rsidRPr="00D4368D">
          <w:rPr>
            <w:rStyle w:val="a9"/>
            <w:rFonts w:ascii="Times New Roman" w:hAnsi="Times New Roman"/>
            <w:sz w:val="28"/>
            <w:szCs w:val="28"/>
          </w:rPr>
          <w:t>/</w:t>
        </w:r>
        <w:r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D4368D">
          <w:rPr>
            <w:rStyle w:val="a9"/>
            <w:rFonts w:ascii="Times New Roman" w:hAnsi="Times New Roman"/>
            <w:sz w:val="28"/>
            <w:szCs w:val="28"/>
          </w:rPr>
          <w:t>/</w:t>
        </w:r>
        <w:r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post</w:t>
        </w:r>
        <w:r w:rsidRPr="00D4368D">
          <w:rPr>
            <w:rStyle w:val="a9"/>
            <w:rFonts w:ascii="Times New Roman" w:hAnsi="Times New Roman"/>
            <w:sz w:val="28"/>
            <w:szCs w:val="28"/>
          </w:rPr>
          <w:t>/274519/</w:t>
        </w:r>
      </w:hyperlink>
      <w:r w:rsidRPr="00D4368D">
        <w:rPr>
          <w:rFonts w:ascii="Times New Roman" w:hAnsi="Times New Roman"/>
          <w:sz w:val="28"/>
          <w:szCs w:val="28"/>
        </w:rPr>
        <w:t xml:space="preserve">; 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-142"/>
          <w:tab w:val="left" w:pos="709"/>
        </w:tabs>
        <w:spacing w:after="0" w:line="240" w:lineRule="auto"/>
        <w:ind w:left="567" w:firstLine="285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Инструкции к роботу </w:t>
      </w:r>
      <w:r w:rsidRPr="00D4368D">
        <w:rPr>
          <w:rFonts w:ascii="Times New Roman" w:hAnsi="Times New Roman"/>
          <w:sz w:val="28"/>
          <w:szCs w:val="28"/>
          <w:lang w:val="en-US"/>
        </w:rPr>
        <w:t>LEGOMINDSTORMSNXT</w:t>
      </w:r>
      <w:r w:rsidRPr="00D4368D">
        <w:rPr>
          <w:rFonts w:ascii="Times New Roman" w:hAnsi="Times New Roman"/>
          <w:sz w:val="28"/>
          <w:szCs w:val="28"/>
        </w:rPr>
        <w:t xml:space="preserve"> 2.0 – </w:t>
      </w:r>
      <w:hyperlink r:id="rId14" w:history="1">
        <w:r w:rsidRPr="00D4368D">
          <w:rPr>
            <w:rStyle w:val="a9"/>
            <w:rFonts w:ascii="Times New Roman" w:hAnsi="Times New Roman"/>
            <w:sz w:val="28"/>
            <w:szCs w:val="28"/>
          </w:rPr>
          <w:t>https://www.prorobot.ru/lego.php?page=2</w:t>
        </w:r>
      </w:hyperlink>
      <w:r w:rsidRPr="00D4368D">
        <w:rPr>
          <w:rFonts w:ascii="Times New Roman" w:hAnsi="Times New Roman"/>
          <w:sz w:val="28"/>
          <w:szCs w:val="28"/>
        </w:rPr>
        <w:t>;</w:t>
      </w:r>
    </w:p>
    <w:p w:rsidR="00EE39EC" w:rsidRPr="00D4368D" w:rsidRDefault="00EE39EC" w:rsidP="00D4368D">
      <w:pPr>
        <w:numPr>
          <w:ilvl w:val="0"/>
          <w:numId w:val="1"/>
        </w:numPr>
        <w:tabs>
          <w:tab w:val="left" w:pos="-142"/>
          <w:tab w:val="left" w:pos="709"/>
        </w:tabs>
        <w:spacing w:line="240" w:lineRule="auto"/>
        <w:ind w:left="567" w:firstLine="285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Устройство компонентов робота LegoMindstormsNXT 2.0 – </w:t>
      </w:r>
      <w:hyperlink r:id="rId15" w:history="1">
        <w:r w:rsidRPr="00D4368D">
          <w:rPr>
            <w:rStyle w:val="a9"/>
            <w:rFonts w:ascii="Times New Roman" w:hAnsi="Times New Roman"/>
            <w:sz w:val="28"/>
            <w:szCs w:val="28"/>
          </w:rPr>
          <w:t>https://storage.tusur.ru/files/136/КИБЭВС--1202_Устройство%20компонентов%20робота%20Lego%20Mindstorms%20NXT%202.0.pdf</w:t>
        </w:r>
      </w:hyperlink>
      <w:r w:rsidRPr="00D4368D">
        <w:rPr>
          <w:rFonts w:ascii="Times New Roman" w:hAnsi="Times New Roman"/>
          <w:sz w:val="28"/>
          <w:szCs w:val="28"/>
        </w:rPr>
        <w:t xml:space="preserve">. </w:t>
      </w:r>
    </w:p>
    <w:p w:rsidR="00EE39EC" w:rsidRPr="00D4368D" w:rsidRDefault="00EE39EC" w:rsidP="00D4368D">
      <w:pPr>
        <w:tabs>
          <w:tab w:val="left" w:pos="0"/>
        </w:tabs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Педагог, реализующий данную программу, имеет профессиональное педагогическое образование, аттестован на первую квалификационную категорию, владеет навыками сборки различных моделей, а также программированием в различных средах. Владеет основными современными образовательными личностно-ориентированными технологиями, в том числе информационно-коммуникативными технологиями. 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Педагог обладает коммуникативными компетенциями, профессиональными знаниями, компетенциями в организации и ведении образовательной деятельности творческого объединения технической направленности.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877337" w:rsidRDefault="00EE39EC" w:rsidP="00D4368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iCs/>
          <w:caps/>
          <w:sz w:val="28"/>
          <w:szCs w:val="28"/>
        </w:rPr>
      </w:pPr>
      <w:r w:rsidRPr="00877337">
        <w:rPr>
          <w:rFonts w:ascii="Times New Roman" w:hAnsi="Times New Roman"/>
          <w:b/>
          <w:iCs/>
          <w:caps/>
          <w:sz w:val="28"/>
          <w:szCs w:val="28"/>
        </w:rPr>
        <w:lastRenderedPageBreak/>
        <w:t>2.3. ФОРМЫ  АТТЕСТАЦИИ и оценочные материалы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2886"/>
        <w:gridCol w:w="1866"/>
        <w:gridCol w:w="2125"/>
      </w:tblGrid>
      <w:tr w:rsidR="00EE39EC" w:rsidRPr="00D4368D" w:rsidTr="00891BA0">
        <w:tc>
          <w:tcPr>
            <w:tcW w:w="1996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127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88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</w:tr>
      <w:tr w:rsidR="00EE39EC" w:rsidRPr="00D4368D" w:rsidTr="00891BA0">
        <w:tc>
          <w:tcPr>
            <w:tcW w:w="1996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260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2127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 начале учебного года (сентябрь)</w:t>
            </w:r>
          </w:p>
        </w:tc>
        <w:tc>
          <w:tcPr>
            <w:tcW w:w="2188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 xml:space="preserve">наблюдение за сборкой моделей 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9EC" w:rsidRPr="00D4368D" w:rsidTr="00891BA0">
        <w:tc>
          <w:tcPr>
            <w:tcW w:w="1996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260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определение степени усвоения учащимися учебного материала, степень сформированности учебных навыков</w:t>
            </w:r>
          </w:p>
        </w:tc>
        <w:tc>
          <w:tcPr>
            <w:tcW w:w="2127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188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наблюдение; демонстрация моделей;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практическая работа;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самоанализ: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коллективная рефлексия;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тест;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EE39EC" w:rsidRPr="00D4368D" w:rsidTr="00891BA0">
        <w:tc>
          <w:tcPr>
            <w:tcW w:w="1996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3260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определение степени усвоения учащимися учебного материала, определение промежуточных результатов обучения</w:t>
            </w:r>
          </w:p>
        </w:tc>
        <w:tc>
          <w:tcPr>
            <w:tcW w:w="2127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 конце полугодия (декабрь)</w:t>
            </w:r>
          </w:p>
        </w:tc>
        <w:tc>
          <w:tcPr>
            <w:tcW w:w="2188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выставка;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защита творческого проекта;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участие в конкурсных мероприятиях;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EE39EC" w:rsidRPr="00D4368D" w:rsidTr="00891BA0">
        <w:tc>
          <w:tcPr>
            <w:tcW w:w="1996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127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в конце бучения (май)</w:t>
            </w:r>
          </w:p>
        </w:tc>
        <w:tc>
          <w:tcPr>
            <w:tcW w:w="2188" w:type="dxa"/>
          </w:tcPr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анкетирование;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защита творческого проекта;</w:t>
            </w:r>
          </w:p>
          <w:p w:rsidR="00EE39EC" w:rsidRPr="00D4368D" w:rsidRDefault="00EE39EC" w:rsidP="00D43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участие в конкурсных мероприятиях</w:t>
            </w:r>
          </w:p>
        </w:tc>
      </w:tr>
    </w:tbl>
    <w:p w:rsidR="00EE39EC" w:rsidRPr="00D4368D" w:rsidRDefault="00EE39EC" w:rsidP="00D4368D">
      <w:p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Итоговая аттестация проводится согласно Положению о формах, периодичности и порядке текущего контроля успеваемости, промежуточной аттестации обучающихся муниципального автономного образовательного учреждения дополнительного образования «Центра дополнительного образования» 1 раз в течение учебного года с 10 по 30 мая. Итоговая аттестация учащихся по данной программе проводится по результатам подготовки и презентации проекта (участия в соревнованиях).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lastRenderedPageBreak/>
        <w:t>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  <w:u w:val="single"/>
        </w:rPr>
        <w:t>Оценочными критериями</w:t>
      </w:r>
      <w:r w:rsidRPr="00D4368D">
        <w:rPr>
          <w:rFonts w:ascii="Times New Roman" w:hAnsi="Times New Roman"/>
          <w:sz w:val="28"/>
          <w:szCs w:val="28"/>
        </w:rPr>
        <w:t xml:space="preserve"> результативности обучения также являются: 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line="240" w:lineRule="auto"/>
        <w:ind w:left="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line="240" w:lineRule="auto"/>
        <w:ind w:left="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line="240" w:lineRule="auto"/>
        <w:ind w:left="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EE39EC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E39EC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 xml:space="preserve">Мониторинг результатов обучения детей 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за _____/_____ учебный год</w:t>
      </w: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1980"/>
        <w:gridCol w:w="2160"/>
        <w:gridCol w:w="720"/>
        <w:gridCol w:w="1861"/>
      </w:tblGrid>
      <w:tr w:rsidR="00EE39EC" w:rsidRPr="00C339EE" w:rsidTr="00C339EE">
        <w:tc>
          <w:tcPr>
            <w:tcW w:w="2351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98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% / кол-во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1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EE39EC" w:rsidRPr="00C339EE" w:rsidTr="00C339EE">
        <w:trPr>
          <w:trHeight w:val="1050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1.Теоретическая подготовка детей: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 минимальный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объема знаний);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EE39EC" w:rsidRPr="00C339EE" w:rsidTr="00C339EE">
        <w:trPr>
          <w:trHeight w:val="52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- 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(объем освоенных знаний составляет более ½);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1264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(дети освоили практически весь объем знаний,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программой)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58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lastRenderedPageBreak/>
              <w:t>1.2. Владение специальной терминологией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Осмысленность и правильность использования 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(избегают употреблять специальные термины);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E39EC" w:rsidRPr="00C339EE" w:rsidTr="00C339EE">
        <w:trPr>
          <w:trHeight w:val="67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средний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(сочетают специальную терминологию с бытовой);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79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уровень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101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2. Практическая подготовка детей: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 минимальный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предусмотренных умений и навыков);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Игра-испытание Демонстрация моделей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EE39EC" w:rsidRPr="00C339EE" w:rsidTr="00C339EE">
        <w:trPr>
          <w:trHeight w:val="600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930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82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(испытывают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 серьезные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затруднения при работе с оборудованием)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E39EC" w:rsidRPr="00C339EE" w:rsidTr="00C339EE">
        <w:trPr>
          <w:trHeight w:val="34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(работает с помощью педагога)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46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52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2.3. Творческие навыки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- начальный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EE39EC" w:rsidRPr="00C339EE" w:rsidTr="00C339EE">
        <w:trPr>
          <w:trHeight w:val="450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- репродуктивный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(выполняют задания на основе образца)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64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- творческий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1007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3. Общеучебные умения и навыки ребенка: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3.1. Учебно-интеллектуальные умения: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 xml:space="preserve"> минимальный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E39EC" w:rsidRPr="00C339EE" w:rsidTr="00C339EE">
        <w:trPr>
          <w:trHeight w:val="660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510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49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3.1.2.  Умение пользоваться компьютерными источниками информации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Самостоятельность в пользовании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19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255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46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3.1.3. Умение осуществлять учебно- </w:t>
            </w:r>
            <w:r w:rsidRPr="00C339EE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учебно-исследовательск</w:t>
            </w:r>
            <w:r w:rsidRPr="00C339EE">
              <w:rPr>
                <w:rFonts w:ascii="Times New Roman" w:hAnsi="Times New Roman"/>
                <w:sz w:val="24"/>
                <w:szCs w:val="24"/>
              </w:rPr>
              <w:lastRenderedPageBreak/>
              <w:t>ой работе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lastRenderedPageBreak/>
              <w:t>Уровни по аналогии с п. 3.1.1.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минимальный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Инд. работа,</w:t>
            </w:r>
          </w:p>
        </w:tc>
      </w:tr>
      <w:tr w:rsidR="00EE39EC" w:rsidRPr="00C339EE" w:rsidTr="00C339EE">
        <w:trPr>
          <w:trHeight w:val="180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Учебно -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умения: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E39EC" w:rsidRPr="00C339EE" w:rsidTr="00C339EE">
        <w:trPr>
          <w:trHeight w:val="202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3.2.2. Умение выступать перед аудиторией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705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3.3. Учебно-организационные умения и навыки: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3.3.1. Умение организовать свое рабочее (учебное) место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Самостоятельно готовят и убирают рабочее место 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3.3.2. Навыки соблюдения ТБ в процессе деятельности</w:t>
            </w:r>
          </w:p>
        </w:tc>
        <w:tc>
          <w:tcPr>
            <w:tcW w:w="1980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минимальный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объема навыков соблюдения ТБ);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(объем освоенных навыков составляет более ½);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C339EE">
              <w:rPr>
                <w:rFonts w:ascii="Times New Roman" w:hAnsi="Times New Roman"/>
                <w:sz w:val="24"/>
                <w:szCs w:val="24"/>
              </w:rPr>
              <w:t xml:space="preserve"> (освоили практически весь объем навыков)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C339EE" w:rsidTr="00C339EE">
        <w:trPr>
          <w:trHeight w:val="357"/>
        </w:trPr>
        <w:tc>
          <w:tcPr>
            <w:tcW w:w="2351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198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216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удовлетворительно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 хорошо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b/>
                <w:sz w:val="24"/>
                <w:szCs w:val="24"/>
              </w:rPr>
              <w:t>-отлично</w:t>
            </w:r>
          </w:p>
        </w:tc>
        <w:tc>
          <w:tcPr>
            <w:tcW w:w="720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E39EC" w:rsidRPr="00C339EE" w:rsidRDefault="00EE39EC" w:rsidP="00D436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39EE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</w:tbl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E39EC" w:rsidRPr="00C000C4" w:rsidRDefault="00EE39EC" w:rsidP="00C000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000C4">
        <w:rPr>
          <w:rFonts w:ascii="Times New Roman" w:hAnsi="Times New Roman"/>
          <w:sz w:val="28"/>
          <w:szCs w:val="28"/>
        </w:rPr>
        <w:t xml:space="preserve">  Педагог дополнительного образования                    _____________________</w:t>
      </w:r>
    </w:p>
    <w:p w:rsidR="00EE39EC" w:rsidRPr="00C000C4" w:rsidRDefault="00EE39EC" w:rsidP="00C000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4"/>
          <w:szCs w:val="24"/>
        </w:rPr>
        <w:tab/>
      </w:r>
      <w:r w:rsidRPr="00C000C4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C000C4">
        <w:rPr>
          <w:rFonts w:ascii="Times New Roman" w:hAnsi="Times New Roman"/>
          <w:sz w:val="20"/>
          <w:szCs w:val="20"/>
        </w:rPr>
        <w:t>(ФИО, подпись)</w:t>
      </w:r>
    </w:p>
    <w:p w:rsidR="00EE39EC" w:rsidRDefault="00EE39EC" w:rsidP="00C000C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Pr="00D4368D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</w:r>
      <w:r w:rsidRPr="00D4368D">
        <w:rPr>
          <w:rFonts w:ascii="Times New Roman" w:hAnsi="Times New Roman"/>
          <w:sz w:val="28"/>
          <w:szCs w:val="28"/>
        </w:rPr>
        <w:tab/>
        <w:t xml:space="preserve">На занятиях используются различные </w:t>
      </w:r>
      <w:r w:rsidRPr="00D4368D">
        <w:rPr>
          <w:rFonts w:ascii="Times New Roman" w:hAnsi="Times New Roman"/>
          <w:b/>
          <w:sz w:val="28"/>
          <w:szCs w:val="28"/>
        </w:rPr>
        <w:t>методы обучения</w:t>
      </w:r>
      <w:r w:rsidRPr="00D4368D">
        <w:rPr>
          <w:rFonts w:ascii="Times New Roman" w:hAnsi="Times New Roman"/>
          <w:sz w:val="28"/>
          <w:szCs w:val="28"/>
        </w:rPr>
        <w:t>: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Объяснительно-иллюстративные (рассказ, объяснение, демонстрации, опыты, таблицы и др.) – способствуют формированиюу учащихся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Репродуктивные (воспроизводящие) – содействуют развитию у учащихся умений и навыков.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Пооперационный метод (презентации), метод проектов – необходимо сочетать репродуктивный и проблемно-поисковый методы, для этого используют наглядные динамические средства обучения.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Также в работе применяются разнообразные образовательные технологии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технология решения изобретательских задач, проектная и здровьесберегающая технологии.</w:t>
      </w:r>
    </w:p>
    <w:p w:rsidR="00EE39EC" w:rsidRPr="00D4368D" w:rsidRDefault="00EE39EC" w:rsidP="00D4368D">
      <w:pPr>
        <w:spacing w:after="0" w:line="240" w:lineRule="auto"/>
        <w:ind w:left="426" w:firstLine="282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Основными формами работы в объединении является учебно-практическая деятельность: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- 80% практических занятий,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- 20% теоретических занятий.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На занятиях используются различные </w:t>
      </w:r>
      <w:r w:rsidRPr="00D4368D">
        <w:rPr>
          <w:rFonts w:ascii="Times New Roman" w:hAnsi="Times New Roman"/>
          <w:b/>
          <w:sz w:val="28"/>
          <w:szCs w:val="28"/>
        </w:rPr>
        <w:t>формы работы</w:t>
      </w:r>
      <w:r w:rsidRPr="00D4368D">
        <w:rPr>
          <w:rFonts w:ascii="Times New Roman" w:hAnsi="Times New Roman"/>
          <w:sz w:val="28"/>
          <w:szCs w:val="28"/>
        </w:rPr>
        <w:t>: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беседа, выставка, защита проектов, игра, профессиональный конкурс, мастер-класс, викторины, тестирование, наблюдение, открытое занятие, практическое занятие, праздники и мероприятия, эстафета, ярмарка, презентация, техническая мастерская;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Тематика и формы методических </w:t>
      </w:r>
      <w:r w:rsidRPr="00D4368D">
        <w:rPr>
          <w:rFonts w:ascii="Times New Roman" w:hAnsi="Times New Roman"/>
          <w:b/>
          <w:sz w:val="28"/>
          <w:szCs w:val="28"/>
        </w:rPr>
        <w:t>и дидактических материалов</w:t>
      </w:r>
      <w:r w:rsidRPr="00D4368D">
        <w:rPr>
          <w:rFonts w:ascii="Times New Roman" w:hAnsi="Times New Roman"/>
          <w:sz w:val="28"/>
          <w:szCs w:val="28"/>
        </w:rPr>
        <w:t xml:space="preserve">, используемых педагогом: 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различные специализированные пособия, оборудование, чертежи, технические рисунки, плакаты моделей;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инструкционные материалы, технологические карты, задания, упражнения, образцы изделий, наглядный и раздаточные материалы.</w:t>
      </w:r>
    </w:p>
    <w:p w:rsidR="00EE39EC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4368D">
        <w:rPr>
          <w:rFonts w:ascii="Times New Roman" w:hAnsi="Times New Roman"/>
          <w:b/>
          <w:i/>
          <w:sz w:val="28"/>
          <w:szCs w:val="28"/>
        </w:rPr>
        <w:t>Алгоритм учебного занятия: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lastRenderedPageBreak/>
        <w:tab/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EE39EC" w:rsidRPr="00D4368D" w:rsidRDefault="00EE39EC" w:rsidP="00D4368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  <w:t>- заключительный этап (</w:t>
      </w:r>
      <w:r w:rsidRPr="00D43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D4368D">
        <w:rPr>
          <w:rFonts w:ascii="Times New Roman" w:hAnsi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4368D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рекомендации. 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На первых занятиях следует продемонстрировать работу всех инструментов и приспособлений, необходимых для работы в течении года. Детально проработать правила техники безопасности. 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ремённые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</w:t>
      </w:r>
      <w:r w:rsidRPr="00D4368D">
        <w:rPr>
          <w:rFonts w:ascii="Times New Roman" w:hAnsi="Times New Roman"/>
          <w:sz w:val="28"/>
          <w:szCs w:val="28"/>
        </w:rPr>
        <w:lastRenderedPageBreak/>
        <w:t>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Далее учащиеся способны конструировать и моделировать самостоятельно. Изготовив любую модель робота, необходимо проверить её запрограммированные свойства, провести пробные запуски, корректировать.</w:t>
      </w: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ab/>
      </w:r>
      <w:r w:rsidRPr="00D4368D">
        <w:rPr>
          <w:rFonts w:ascii="Times New Roman" w:hAnsi="Times New Roman"/>
          <w:sz w:val="28"/>
          <w:szCs w:val="28"/>
        </w:rPr>
        <w:tab/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 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 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 Собираем робота из конструктора (программируемые роботы). Основной предметной областью являются естественно-научные представления о приемах сборки и программирования. Этот модуль используется как справочный материал при работе с комплектом заданий. Он изучается и на отдельных занятиях, чтобы познакомить учащихся с основами построения механизмов и программирования. Данный модуль формирует представления учащихся о взаимосвязи программирования и механизмов движения.</w:t>
      </w:r>
    </w:p>
    <w:p w:rsidR="00EE39EC" w:rsidRPr="00C339EE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br w:type="page"/>
      </w:r>
      <w:r w:rsidRPr="00C339EE">
        <w:rPr>
          <w:rFonts w:ascii="Times New Roman" w:hAnsi="Times New Roman"/>
          <w:b/>
          <w:sz w:val="28"/>
          <w:szCs w:val="28"/>
        </w:rPr>
        <w:lastRenderedPageBreak/>
        <w:t>2.5. СПИСОК ЛИТЕРАТУРЫ</w:t>
      </w:r>
    </w:p>
    <w:p w:rsidR="00EE39EC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НОРМАТИВНО-ПРАВОВЫЕ   ДОКУМЕНТЫ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Конвенция о правах ребенка, одобренная Генеральной Ассамблеей ООН 20.11 1989г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Конституция РФ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в Российской Федерации до 2020 года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EE39EC" w:rsidRPr="00D4368D" w:rsidRDefault="00EE39EC" w:rsidP="00D4368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</w:t>
      </w: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pStyle w:val="2"/>
        <w:spacing w:before="0" w:beforeAutospacing="0" w:after="0" w:afterAutospacing="0"/>
        <w:ind w:left="0"/>
        <w:rPr>
          <w:rStyle w:val="FontStyle21"/>
          <w:sz w:val="28"/>
          <w:szCs w:val="28"/>
        </w:rPr>
      </w:pPr>
      <w:r w:rsidRPr="00D4368D">
        <w:rPr>
          <w:rStyle w:val="FontStyle21"/>
          <w:sz w:val="28"/>
          <w:szCs w:val="28"/>
        </w:rPr>
        <w:t>МЕТОДИЧЕСКАЯ   ЛИТЕРАТУРА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«Базовый набор Перворобот» Книга для учителя. Перевод на русский язык Института новых технологий образования, М., </w:t>
      </w:r>
      <w:smartTag w:uri="urn:schemas-microsoft-com:office:smarttags" w:element="metricconverter">
        <w:smartTagPr>
          <w:attr w:name="ProductID" w:val="1999 г"/>
        </w:smartTagPr>
        <w:r w:rsidRPr="00D4368D">
          <w:rPr>
            <w:rFonts w:ascii="Times New Roman" w:hAnsi="Times New Roman"/>
            <w:sz w:val="28"/>
            <w:szCs w:val="28"/>
          </w:rPr>
          <w:t>1999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«Введение в Робототехнику», справочное пособие к программному обеспечению ПервороботNXT, ИНТ, 2007г.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«Государственные программы по трудовому обучению 1992-2000 гг.» Москва.: «Просвещение».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Безбородова Т.В. «Первые шаги в геометрии», - М.:«Просвещение», 2009.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Волкова С.И. «Конструирование», - М: «Просвещение», 2009.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Давидчук А.Н. «Развитие у дошкольников конструктивного творчества» Москва «Просвещение» 1976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Индустрия развлечений. ПервоРобот. Книга для учителя и сборник проектов. LEGO Group.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Индустрия развлечений. ПервоРобот. Книга для учителя и сборник проектов. LEGO Group, перевод ИНТ, - 87 с., ил.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Книги для учителя по работе с конструктором «Перворобот LEGO WeDo»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Козлова В.А. Робототехника в образовании [электронный ресурс]//http://lego.rkc-74.ru/index.php/2</w:t>
      </w:r>
      <w:r>
        <w:rPr>
          <w:rFonts w:ascii="Times New Roman" w:hAnsi="Times New Roman"/>
          <w:sz w:val="28"/>
          <w:szCs w:val="28"/>
        </w:rPr>
        <w:t xml:space="preserve">009-04-03-08-35-17, Пермь,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8"/>
            <w:szCs w:val="28"/>
          </w:rPr>
          <w:t>2011 </w:t>
        </w:r>
        <w:r w:rsidRPr="00D4368D">
          <w:rPr>
            <w:rFonts w:ascii="Times New Roman" w:hAnsi="Times New Roman"/>
            <w:sz w:val="28"/>
            <w:szCs w:val="28"/>
          </w:rPr>
          <w:t>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Комарова Л.Г. «Строим из LEGO» «ЛИНКА-ПРЕСС» Москва 2001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Кружок робототехники, [электронный ресурс]//http://lego.rkc-74.ru/index.php/-lego- 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lastRenderedPageBreak/>
        <w:t>ЛЕГО-лаборатория (Control Lab).Эксперименты с моделью вентилятора: Учебнометодическое пособие, - М., ИНТ, 1998. - 46 с.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Литвиненко В.М., Аксёнов М.В. ЛЕГО МАСТЕР. Санкт-Петербург..:  «Издательство «Кристалл»». 1999г.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Лусс Т.В. «Формирование навыков конструктивно-игровой деятельности у учащихся с помощью LEGO». Гуманитарный издательский центр ВЛАДОС Москва 2003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Мир вокруг нас: Книга проектов: Учебное пособие.- Пересказ с англ.-М.: Инт, 1998. 1. ЛЕГО-лаборатория (Control Lab):Справочное пособие, - М., ИНТ, 1998. -150 стр.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Наука. Энциклопедия. – М., «РОСМЭН», 2001г.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Сборник «Нормативно-правовая база дополнительного образования детей». Москва: Издательский дом «Школьная книга», 2006г.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Сборник материалов международной конференции «Педагогический процесс, как непрерывное развитие творческого потенциала личности» Москва.: МГИУ, 1998г.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Смирнов Н.К. «Здоровьесберегающие образовательные технологии в работе учителя и школы». Москва.: «Издательство Аркти», 2003г.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Справочное пособие к программному обеспечению Robolab. Москва.: ИНТ.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Сухомлинсий В.А. Воспитание коллектива. – М.: Просвещение, 1989.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Трактуев О., Трактуева С., Кузнецов В. «ПЕРВОРОБОТ. Методическое учебное пособие для учителя». Москва.: ИНТ. </w:t>
      </w:r>
    </w:p>
    <w:p w:rsidR="00EE39EC" w:rsidRPr="00D4368D" w:rsidRDefault="00EE39EC" w:rsidP="00D436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Энциклопедический словарь юного техника. – М., «Педагогика»</w:t>
      </w:r>
    </w:p>
    <w:p w:rsidR="00EE39EC" w:rsidRPr="00D4368D" w:rsidRDefault="00EE39EC" w:rsidP="00D43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СПИСОК  ИСТОЧНИКОВ  ДЛЯ  ПЕДАГОГА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Волохова Е.А. Дидактика: Конспект лекций. - Ростов-на-Дону: Феникс, 2004.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Дуванов А.А. Азы информатики. Книга 4. Рисуем на компьютере. Урок 4, 5, 6, 7 / Информатика,  № 1, 2 /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2004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Евладова Е.Б. Дополнительное образование учащихся. - М.: Владос, 2004.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Задачник-практикум, 1-2 том / под ред. И.Г. Семакина, Е.К. Хеннера, - М.: Бином. Лаборатория знаний, 2002.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Иванченко В.Н. Взаимодействие общего и дополнительного образования учащихся: новыеподходы. – Ростов н/Д: Изд-во «Учитель», 2007. – 256 с.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Иванченко В.Н. Занятия в системе дополнительного образования учащихся. Ростов н/Д: Изд-во «Учитель», 2007. - 288 с.  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Информатика и ИКТ. Учебник. Начальный уровень / Под ред. Проф. Н.В. Макаровой.– СПб.:  Питер, 2007. – 106 с. 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lastRenderedPageBreak/>
        <w:t>Информатика. Методическое пособие для учителей. 7 класс / Под ред. Проф. Н.В. Макаровой. – СПб.:Питер, 2004. – 384 с.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Каменская Е.Н. Педагогика: Курс лекций. - Ростов-на-Дону: Феникс, 2004.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Лапчик М.П., Семакин И.Г., Хенкер Е.К. Методика преподавания информатики. - М.: АСАЭЕМА, 2003.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Матросов А., Сергеев А., Чаунин М. НТМ1. 4.0. - СПб.: БХВ, 2003.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Основы компьютерных сетей: - MicrosoftCorporation: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2006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Программы для общеобразовательных учреждений: Информатика. 2-11 классы / Составитель М.Н. Бородин. – 4-е изд. М.:БИНОМ. Лаборатория знаний, 2007.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Пуйман С.А. Педагогика. Основные положения курса. - Минск: ТетраСистемс, 2001.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Сергеев И.С. Как организовать проектную деятельность учащихся – М.: Аркти,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2007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Фостер Джефф. Использование Ас1оЬе Рпо1озЬор 7. - М.- СПб. - Киев, 2003.</w:t>
      </w:r>
    </w:p>
    <w:p w:rsidR="00EE39EC" w:rsidRPr="00D4368D" w:rsidRDefault="00EE39EC" w:rsidP="00D43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ИНТЕРНЕТ   РЕСУРСЫ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http://int-edu.ru</w:t>
        </w:r>
      </w:hyperlink>
      <w:r w:rsidR="00EE39EC" w:rsidRPr="00D4368D">
        <w:rPr>
          <w:rFonts w:ascii="Times New Roman" w:hAnsi="Times New Roman"/>
          <w:sz w:val="28"/>
          <w:szCs w:val="28"/>
          <w:u w:val="single"/>
        </w:rPr>
        <w:t xml:space="preserve"> Институт новых технологий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7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http://7robots.com/</w:t>
        </w:r>
      </w:hyperlink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8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http://iclass.home-edu.ru/course/category.php?id=15</w:t>
        </w:r>
      </w:hyperlink>
      <w:r w:rsidR="00EE39EC" w:rsidRPr="00D4368D">
        <w:rPr>
          <w:rFonts w:ascii="Times New Roman" w:hAnsi="Times New Roman"/>
          <w:sz w:val="28"/>
          <w:szCs w:val="28"/>
          <w:u w:val="single"/>
        </w:rPr>
        <w:t xml:space="preserve"> Школа "Технологии обучения"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9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http://roboforum.ru/</w:t>
        </w:r>
      </w:hyperlink>
      <w:r w:rsidR="00EE39EC" w:rsidRPr="00D4368D">
        <w:rPr>
          <w:rFonts w:ascii="Times New Roman" w:hAnsi="Times New Roman"/>
          <w:sz w:val="28"/>
          <w:szCs w:val="28"/>
          <w:u w:val="single"/>
        </w:rPr>
        <w:t xml:space="preserve"> Технический форум по робототехнике.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20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http://www.robocup2010.org/index.php</w:t>
        </w:r>
      </w:hyperlink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http://www.NXTprograms.com. Официальный сайт NXT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http://www.membrana.ru . Люди. Идеи. Технологии.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http://www.3dnews.ru . Ежедневник цифровых технологий. О роботах на русском языке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http://www.all-robots.ru  Роботы и робототехника.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http://www.ironfelix.ru  Железный Феликс. Домашнее роботостроение.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http://www.roboclub.ru  РобоКлуб. Практическая робототехника.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http://www.robot.ru  Портал Robot.Ru Робототехника и Образование.</w:t>
      </w:r>
    </w:p>
    <w:p w:rsidR="00EE39EC" w:rsidRPr="00D4368D" w:rsidRDefault="00EE39E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  <w:lang w:val="en-US"/>
        </w:rPr>
        <w:t>zavuch</w:t>
      </w:r>
      <w:r w:rsidRPr="00D4368D">
        <w:rPr>
          <w:rFonts w:ascii="Times New Roman" w:hAnsi="Times New Roman"/>
          <w:sz w:val="28"/>
          <w:szCs w:val="28"/>
        </w:rPr>
        <w:t>.</w:t>
      </w:r>
      <w:r w:rsidRPr="00D4368D">
        <w:rPr>
          <w:rFonts w:ascii="Times New Roman" w:hAnsi="Times New Roman"/>
          <w:sz w:val="28"/>
          <w:szCs w:val="28"/>
          <w:lang w:val="en-US"/>
        </w:rPr>
        <w:t>info</w:t>
      </w:r>
      <w:r w:rsidRPr="00D4368D">
        <w:rPr>
          <w:rFonts w:ascii="Times New Roman" w:hAnsi="Times New Roman"/>
          <w:sz w:val="28"/>
          <w:szCs w:val="28"/>
        </w:rPr>
        <w:t xml:space="preserve"> ЗАВУЧ.инфо Учитель - национальное достояние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https://www.uchportal.ru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Учительский портал – международное сообщество учителей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https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://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.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metod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-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kopilka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.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Методическая копилка -презентации, планы-конспекты уроков, тесты для учителей.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://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klyaksa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.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net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/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htm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/</w:t>
        </w:r>
        <w:r w:rsidR="00EE39EC" w:rsidRPr="00D4368D">
          <w:rPr>
            <w:rStyle w:val="a9"/>
            <w:rFonts w:ascii="Times New Roman" w:hAnsi="Times New Roman"/>
            <w:sz w:val="28"/>
            <w:szCs w:val="28"/>
            <w:lang w:val="en-US"/>
          </w:rPr>
          <w:t>kopilka</w:t>
        </w:r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Информатика и информационно-коммуникационные технологии в школе</w:t>
      </w:r>
    </w:p>
    <w:p w:rsidR="00EE39EC" w:rsidRPr="00D4368D" w:rsidRDefault="007839AC" w:rsidP="00D436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http://lbz.ru/metodist/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Методическая служба. Издательство «БИНОМ. Лаборатория знаний»</w:t>
      </w:r>
    </w:p>
    <w:p w:rsidR="00EE39EC" w:rsidRPr="00D4368D" w:rsidRDefault="00EE39EC" w:rsidP="00D43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РЕКОМЕНДУЕМЫЙ   СПИСОК   ИСТОЧНИКОВ   ДЛЯ   УЧАЩИХСЯ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Александров В.В. Диаграммы в Ехсе1: Краткое руководство. - М. - СПб. -Киев: Диалектика, 2004.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Беккерман Е.Н. Работа с электронной почтой с использованием ClawsMail и MozillaThunderbird (ПО для управления электронной почтой). Учебное пособие – М: Альт Линукс,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Босова Л.Л. Занимательные задачи по информатике. 3-е изд. – М.:Бином. Лаборатория знаний, 2007.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Волков В., Черепанов А., группа документаторов ООО «Альт Линукс». Комплект дистрибутивов Альт Линукс 5.0 Школьный. Руководство пользователя. – М: Альт Линукс,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Залогова Л.А. Компьютерная графика. Учебное пособие, М., БИНОМ, 2006.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Информатика. 7-9 класс. Практикум – задачник по моделированию/ Под ред. Н.В. Макаровой. – СПб.: Питер, 2001.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Информатика. Задачник-практикум в 2 т./ Под ред. И.Г. Семакина, Е.К. Хеннера. М.: БИНОМ. Лаборатория Знаний, 2004.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Кошелев М.В. Справочник школьника по информатике / М.В. Кошелев – 2-е издание – М.: Издательство «Экзамен»,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Лукин С.Н. Самоучитель для начинающих: Практические советы. - М.: Диалог-МИФИ, 2004.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Машковцев И.В. Создание и редактирование Интернет-приложений с использованием Bluefish и QuantaPlus (ПОдля создания и редактирования Интернет-приложений). Учебное пособие – М: Альт Линукс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Немчанинова Ю.П. Алгоритмизация и основы программирования на базе KTurtle (ПО для обучения программированию KTurtle). Учебное пособие. – М: Альт Линукс,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Новейшая энциклопедия персонального компьютера. -М.: ОЛМА-ПРЕСС,2003.-920 с.:ил.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Филиппов С.А. Робототехника для учащихся и родителей Санкт-Петербург «Наука» 2010г.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Фролов М. Учимся работать на компьютере: Самоучитель для учащихся и родителей. - М.: Бином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2004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Хахаев И. Первые шаги в GIMP. – М: Альт Линукс,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Хахаев И., Машков В. и др. OpenOffice.Org Теория и практика. – М: Альт Линукс, </w:t>
      </w:r>
      <w:smartTag w:uri="urn:schemas-microsoft-com:office:smarttags" w:element="metricconverter">
        <w:smartTagPr>
          <w:attr w:name="ProductID" w:val="2009 г"/>
        </w:smartTagPr>
        <w:r w:rsidRPr="00D4368D">
          <w:rPr>
            <w:rFonts w:ascii="Times New Roman" w:hAnsi="Times New Roman"/>
            <w:sz w:val="28"/>
            <w:szCs w:val="28"/>
          </w:rPr>
          <w:t>2009 г</w:t>
        </w:r>
      </w:smartTag>
      <w:r w:rsidRPr="00D4368D">
        <w:rPr>
          <w:rFonts w:ascii="Times New Roman" w:hAnsi="Times New Roman"/>
          <w:sz w:val="28"/>
          <w:szCs w:val="28"/>
        </w:rPr>
        <w:t>.</w:t>
      </w:r>
    </w:p>
    <w:p w:rsidR="00EE39EC" w:rsidRPr="00D4368D" w:rsidRDefault="00EE39EC" w:rsidP="00D436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Шафран Э. Создание web-страниц; Самоучитель.- СПб.:Питер, 2000.</w:t>
      </w:r>
    </w:p>
    <w:p w:rsidR="00EE39EC" w:rsidRPr="00D4368D" w:rsidRDefault="00EE39EC" w:rsidP="00D43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520978642"/>
      <w:r w:rsidRPr="00D4368D">
        <w:rPr>
          <w:rFonts w:ascii="Times New Roman" w:hAnsi="Times New Roman"/>
          <w:b/>
          <w:sz w:val="28"/>
          <w:szCs w:val="28"/>
        </w:rPr>
        <w:t>СПИСОК   WEB-САЙТОВ   ДЛЯ   ДОПОЛНИТЕЛЬНОГО</w:t>
      </w:r>
    </w:p>
    <w:p w:rsidR="00EE39EC" w:rsidRPr="00D4368D" w:rsidRDefault="00EE39EC" w:rsidP="00D43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ОБРАЗОВАНИЯ   УЧАЩИХСЯ</w:t>
      </w:r>
    </w:p>
    <w:bookmarkEnd w:id="2"/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EE39EC" w:rsidRPr="00D4368D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EE39EC" w:rsidRPr="00D4368D">
        <w:rPr>
          <w:rFonts w:ascii="Times New Roman" w:hAnsi="Times New Roman"/>
          <w:sz w:val="28"/>
          <w:szCs w:val="28"/>
        </w:rPr>
        <w:instrText xml:space="preserve"> "</w:instrText>
      </w:r>
      <w:r w:rsidR="00EE39EC" w:rsidRPr="00D4368D">
        <w:rPr>
          <w:rFonts w:ascii="Times New Roman" w:hAnsi="Times New Roman"/>
          <w:sz w:val="28"/>
          <w:szCs w:val="28"/>
          <w:lang w:val="en-US"/>
        </w:rPr>
        <w:instrText>http</w:instrText>
      </w:r>
      <w:r w:rsidR="00EE39EC" w:rsidRPr="00D4368D">
        <w:rPr>
          <w:rFonts w:ascii="Times New Roman" w:hAnsi="Times New Roman"/>
          <w:sz w:val="28"/>
          <w:szCs w:val="28"/>
        </w:rPr>
        <w:instrText>://</w:instrText>
      </w:r>
      <w:r w:rsidR="00EE39EC" w:rsidRPr="00D4368D">
        <w:rPr>
          <w:rFonts w:ascii="Times New Roman" w:hAnsi="Times New Roman"/>
          <w:sz w:val="28"/>
          <w:szCs w:val="28"/>
          <w:lang w:val="en-US"/>
        </w:rPr>
        <w:instrText>www</w:instrText>
      </w:r>
      <w:r w:rsidR="00EE39EC" w:rsidRPr="00D4368D">
        <w:rPr>
          <w:rFonts w:ascii="Times New Roman" w:hAnsi="Times New Roman"/>
          <w:sz w:val="28"/>
          <w:szCs w:val="28"/>
        </w:rPr>
        <w:instrText>.</w:instrText>
      </w:r>
      <w:r w:rsidR="00EE39EC" w:rsidRPr="00D4368D">
        <w:rPr>
          <w:rFonts w:ascii="Times New Roman" w:hAnsi="Times New Roman"/>
          <w:sz w:val="28"/>
          <w:szCs w:val="28"/>
          <w:lang w:val="en-US"/>
        </w:rPr>
        <w:instrText>unikru</w:instrText>
      </w:r>
      <w:r w:rsidR="00EE39EC" w:rsidRPr="00D4368D">
        <w:rPr>
          <w:rFonts w:ascii="Times New Roman" w:hAnsi="Times New Roman"/>
          <w:sz w:val="28"/>
          <w:szCs w:val="28"/>
        </w:rPr>
        <w:instrText>.</w:instrText>
      </w:r>
      <w:r w:rsidR="00EE39EC" w:rsidRPr="00D4368D">
        <w:rPr>
          <w:rFonts w:ascii="Times New Roman" w:hAnsi="Times New Roman"/>
          <w:sz w:val="28"/>
          <w:szCs w:val="28"/>
          <w:lang w:val="en-US"/>
        </w:rPr>
        <w:instrText>ru</w:instrText>
      </w:r>
      <w:r w:rsidR="00EE39EC" w:rsidRPr="00D4368D">
        <w:rPr>
          <w:rFonts w:ascii="Times New Roman" w:hAnsi="Times New Roman"/>
          <w:sz w:val="28"/>
          <w:szCs w:val="28"/>
        </w:rPr>
        <w:instrText xml:space="preserve">" </w:instrText>
      </w:r>
      <w:r w:rsidRPr="00D4368D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EE39EC" w:rsidRPr="00D4368D">
        <w:rPr>
          <w:rStyle w:val="a9"/>
          <w:rFonts w:ascii="Times New Roman" w:hAnsi="Times New Roman"/>
          <w:sz w:val="28"/>
          <w:szCs w:val="28"/>
          <w:lang w:val="en-US"/>
        </w:rPr>
        <w:t>http</w:t>
      </w:r>
      <w:r w:rsidR="00EE39EC" w:rsidRPr="00D4368D">
        <w:rPr>
          <w:rStyle w:val="a9"/>
          <w:rFonts w:ascii="Times New Roman" w:hAnsi="Times New Roman"/>
          <w:sz w:val="28"/>
          <w:szCs w:val="28"/>
        </w:rPr>
        <w:t>://</w:t>
      </w:r>
      <w:r w:rsidR="00EE39EC" w:rsidRPr="00D4368D">
        <w:rPr>
          <w:rStyle w:val="a9"/>
          <w:rFonts w:ascii="Times New Roman" w:hAnsi="Times New Roman"/>
          <w:sz w:val="28"/>
          <w:szCs w:val="28"/>
          <w:lang w:val="en-US"/>
        </w:rPr>
        <w:t>www</w:t>
      </w:r>
      <w:r w:rsidR="00EE39EC" w:rsidRPr="00D4368D">
        <w:rPr>
          <w:rStyle w:val="a9"/>
          <w:rFonts w:ascii="Times New Roman" w:hAnsi="Times New Roman"/>
          <w:sz w:val="28"/>
          <w:szCs w:val="28"/>
        </w:rPr>
        <w:t>.</w:t>
      </w:r>
      <w:r w:rsidR="00EE39EC" w:rsidRPr="00D4368D">
        <w:rPr>
          <w:rStyle w:val="a9"/>
          <w:rFonts w:ascii="Times New Roman" w:hAnsi="Times New Roman"/>
          <w:sz w:val="28"/>
          <w:szCs w:val="28"/>
          <w:lang w:val="en-US"/>
        </w:rPr>
        <w:t>unikru</w:t>
      </w:r>
      <w:r w:rsidR="00EE39EC" w:rsidRPr="00D4368D">
        <w:rPr>
          <w:rStyle w:val="a9"/>
          <w:rFonts w:ascii="Times New Roman" w:hAnsi="Times New Roman"/>
          <w:sz w:val="28"/>
          <w:szCs w:val="28"/>
        </w:rPr>
        <w:t>.</w:t>
      </w:r>
      <w:r w:rsidR="00EE39EC" w:rsidRPr="00D4368D">
        <w:rPr>
          <w:rStyle w:val="a9"/>
          <w:rFonts w:ascii="Times New Roman" w:hAnsi="Times New Roman"/>
          <w:sz w:val="28"/>
          <w:szCs w:val="28"/>
          <w:lang w:val="en-US"/>
        </w:rPr>
        <w:t>ru</w:t>
      </w:r>
      <w:r w:rsidRPr="00D4368D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EE39EC" w:rsidRPr="00D4368D">
        <w:rPr>
          <w:rFonts w:ascii="Times New Roman" w:hAnsi="Times New Roman"/>
          <w:sz w:val="28"/>
          <w:szCs w:val="28"/>
        </w:rPr>
        <w:t xml:space="preserve"> Сайт – Мир Конкурсов от УНИКУМ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http://infoznaika.ru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Инфознайка. Конкурс по информаике и информационным технологиям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http://edu-top.ru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Каталог образовательных ресурсов сети Интернет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http://new.oink.ru/index.php?option=com_content&amp;view=article&amp;id=670&amp;Itemid=177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https://mirchar.ru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Мирачар – одевалка, квесты, конкурсы, виртуальные питомцы!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https://www.razumeykin.ru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Сайт-игра для интеллектуального развития детей «Разумейкин»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http://www.filipoc.ru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Детский журнал «Наш Филиппок» - всероссийские конкурсы для детей.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http://leplay.com.ua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Сайт для маленьких и взрослых любителей знаменитого конструктора Lego.</w:t>
      </w:r>
    </w:p>
    <w:p w:rsidR="00EE39EC" w:rsidRPr="00D4368D" w:rsidRDefault="007839AC" w:rsidP="00D436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EE39EC" w:rsidRPr="00D4368D">
          <w:rPr>
            <w:rStyle w:val="a9"/>
            <w:rFonts w:ascii="Times New Roman" w:hAnsi="Times New Roman"/>
            <w:sz w:val="28"/>
            <w:szCs w:val="28"/>
          </w:rPr>
          <w:t>https://www.lego.com/ru-ru/games</w:t>
        </w:r>
      </w:hyperlink>
      <w:r w:rsidR="00EE39EC" w:rsidRPr="00D4368D">
        <w:rPr>
          <w:rFonts w:ascii="Times New Roman" w:hAnsi="Times New Roman"/>
          <w:sz w:val="28"/>
          <w:szCs w:val="28"/>
        </w:rPr>
        <w:t xml:space="preserve"> Игры - Веб- и видеоигры - LEGO.com </w:t>
      </w:r>
      <w:r w:rsidR="00EE39EC" w:rsidRPr="00D4368D">
        <w:rPr>
          <w:rFonts w:ascii="Times New Roman" w:hAnsi="Times New Roman"/>
          <w:sz w:val="28"/>
          <w:szCs w:val="28"/>
          <w:lang w:val="en-US"/>
        </w:rPr>
        <w:t>RU</w:t>
      </w:r>
    </w:p>
    <w:p w:rsidR="00EE39EC" w:rsidRPr="00D4368D" w:rsidRDefault="00EE39EC" w:rsidP="00D4368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E39EC" w:rsidRPr="00D4368D" w:rsidRDefault="00EE39EC" w:rsidP="00D4368D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E39EC" w:rsidRDefault="00EE39EC" w:rsidP="00D4368D">
      <w:pPr>
        <w:pStyle w:val="c88c108c93"/>
        <w:shd w:val="clear" w:color="auto" w:fill="FFFFFF"/>
        <w:spacing w:before="0" w:beforeAutospacing="0" w:after="0" w:afterAutospacing="0"/>
        <w:rPr>
          <w:rStyle w:val="c159"/>
          <w:b/>
          <w:bCs/>
          <w:color w:val="000000"/>
          <w:sz w:val="28"/>
          <w:szCs w:val="28"/>
        </w:rPr>
        <w:sectPr w:rsidR="00EE39EC" w:rsidSect="00C339EE">
          <w:footerReference w:type="even" r:id="rId33"/>
          <w:footerReference w:type="default" r:id="rId3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39EC" w:rsidRDefault="00EE39EC" w:rsidP="00EE2C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2C14">
        <w:rPr>
          <w:rFonts w:ascii="Times New Roman" w:hAnsi="Times New Roman"/>
          <w:b/>
          <w:cap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1.</w:t>
      </w:r>
    </w:p>
    <w:p w:rsidR="00EE39EC" w:rsidRDefault="00EE39EC" w:rsidP="00EE2C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E39EC" w:rsidRDefault="00EE39EC" w:rsidP="00EE2C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C14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C14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C14">
        <w:rPr>
          <w:rFonts w:ascii="Times New Roman" w:hAnsi="Times New Roman"/>
          <w:sz w:val="28"/>
          <w:szCs w:val="28"/>
        </w:rPr>
        <w:t>«LEGO-конструирование и основы робототехники»</w:t>
      </w:r>
    </w:p>
    <w:p w:rsidR="00EE39EC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C14">
        <w:rPr>
          <w:rFonts w:ascii="Times New Roman" w:hAnsi="Times New Roman"/>
          <w:sz w:val="28"/>
          <w:szCs w:val="28"/>
        </w:rPr>
        <w:t>на 2020-2021 учебный год</w:t>
      </w: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3273"/>
        <w:gridCol w:w="1080"/>
        <w:gridCol w:w="1440"/>
        <w:gridCol w:w="1620"/>
        <w:gridCol w:w="99"/>
        <w:gridCol w:w="1881"/>
        <w:gridCol w:w="246"/>
        <w:gridCol w:w="1559"/>
        <w:gridCol w:w="1701"/>
      </w:tblGrid>
      <w:tr w:rsidR="00EE39EC" w:rsidRPr="00715E05" w:rsidTr="005E5A10">
        <w:tc>
          <w:tcPr>
            <w:tcW w:w="851" w:type="dxa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3273" w:type="dxa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805" w:type="dxa"/>
            <w:gridSpan w:val="2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Merge w:val="restart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39EC" w:rsidRPr="00715E05" w:rsidTr="005E5A10">
        <w:tc>
          <w:tcPr>
            <w:tcW w:w="851" w:type="dxa"/>
            <w:vMerge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E0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20" w:type="dxa"/>
            <w:vMerge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Введение. История 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практикум, игра.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практикум, индивидуальное задание.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-конструирования.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Колеса и оси. Модель «Машинка».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Зубчатые колеса. Модель «Карусель».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-лайфхаки.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Индивидуальное задание, выставка.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практикум, выставка.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серии «</w:t>
            </w: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LEGOTechnic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Роботы в жизни человека.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Лекция, беседа, </w:t>
            </w: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Виды роботов.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Защита идеи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Алгоритмы и программирование.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Алгоритмы и программирование.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Алгоритмы и программирование.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2.0.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2.0.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r w:rsidRPr="00715E05">
              <w:rPr>
                <w:rFonts w:ascii="Times New Roman" w:hAnsi="Times New Roman"/>
                <w:sz w:val="24"/>
                <w:szCs w:val="24"/>
              </w:rPr>
              <w:t>2.0.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Первые шаги.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Первые шаги.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Первые шаги.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Лекция, беседа, </w:t>
            </w: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</w:t>
            </w: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Первые шаги.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Сборка моделей по инструкции.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Показ модели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Лекция, 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практикум, выставка.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Проекты с открытым </w:t>
            </w: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задание.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lastRenderedPageBreak/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Проекты с открытым решением.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327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Самоделки.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Итоговый проект.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E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Итоговый проект.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Итоговый проект.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Итоговый проект.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980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05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EE39EC" w:rsidRPr="00EE2C14" w:rsidTr="005E5A10">
        <w:tc>
          <w:tcPr>
            <w:tcW w:w="5542" w:type="dxa"/>
            <w:gridSpan w:val="3"/>
            <w:vAlign w:val="center"/>
          </w:tcPr>
          <w:p w:rsidR="00EE39EC" w:rsidRPr="00EE2C14" w:rsidRDefault="00EE39EC" w:rsidP="00EE2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C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vAlign w:val="center"/>
          </w:tcPr>
          <w:p w:rsidR="00EE39EC" w:rsidRPr="00EE2C14" w:rsidRDefault="007839A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C1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E39EC" w:rsidRPr="00EE2C1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EE2C1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E39EC" w:rsidRPr="00EE2C14">
              <w:rPr>
                <w:rFonts w:ascii="Times New Roman" w:hAnsi="Times New Roman"/>
                <w:b/>
                <w:noProof/>
                <w:sz w:val="24"/>
                <w:szCs w:val="24"/>
              </w:rPr>
              <w:t>56</w:t>
            </w:r>
            <w:r w:rsidRPr="00EE2C1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E39EC" w:rsidRPr="00EE2C14" w:rsidRDefault="007839A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C1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E39EC" w:rsidRPr="00EE2C1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EE2C1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E39EC" w:rsidRPr="00EE2C14">
              <w:rPr>
                <w:rFonts w:ascii="Times New Roman" w:hAnsi="Times New Roman"/>
                <w:b/>
                <w:noProof/>
                <w:sz w:val="24"/>
                <w:szCs w:val="24"/>
              </w:rPr>
              <w:t>88</w:t>
            </w:r>
            <w:r w:rsidRPr="00EE2C1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106" w:type="dxa"/>
            <w:gridSpan w:val="6"/>
            <w:vAlign w:val="center"/>
          </w:tcPr>
          <w:p w:rsidR="00EE39EC" w:rsidRPr="00EE2C14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C14">
              <w:rPr>
                <w:rFonts w:ascii="Times New Roman" w:hAnsi="Times New Roman"/>
                <w:b/>
                <w:sz w:val="24"/>
                <w:szCs w:val="24"/>
              </w:rPr>
              <w:t>144 часа</w:t>
            </w: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EC" w:rsidRPr="00715E05" w:rsidTr="005E5A10">
        <w:tc>
          <w:tcPr>
            <w:tcW w:w="851" w:type="dxa"/>
            <w:vAlign w:val="center"/>
          </w:tcPr>
          <w:p w:rsidR="00EE39EC" w:rsidRPr="00715E05" w:rsidRDefault="00EE39EC" w:rsidP="00EE2C14">
            <w:pPr>
              <w:pStyle w:val="a4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05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3273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8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9EC" w:rsidRDefault="00EE39EC" w:rsidP="00D4368D">
      <w:pPr>
        <w:pStyle w:val="c88c108c93"/>
        <w:shd w:val="clear" w:color="auto" w:fill="FFFFFF"/>
        <w:spacing w:before="0" w:beforeAutospacing="0" w:after="0" w:afterAutospacing="0"/>
        <w:rPr>
          <w:rStyle w:val="c159"/>
          <w:b/>
          <w:bCs/>
          <w:color w:val="000000"/>
          <w:sz w:val="28"/>
          <w:szCs w:val="28"/>
        </w:rPr>
      </w:pPr>
    </w:p>
    <w:p w:rsidR="00EE39EC" w:rsidRDefault="00EE39EC" w:rsidP="00EE2C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c159"/>
          <w:b/>
          <w:bCs/>
          <w:color w:val="000000"/>
          <w:sz w:val="28"/>
          <w:szCs w:val="28"/>
        </w:rPr>
        <w:br w:type="page"/>
      </w:r>
      <w:r w:rsidRPr="00EE2C14">
        <w:rPr>
          <w:rFonts w:ascii="Times New Roman" w:hAnsi="Times New Roman"/>
          <w:b/>
          <w:cap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</w:t>
      </w:r>
    </w:p>
    <w:p w:rsidR="00EE39EC" w:rsidRDefault="00EE39EC" w:rsidP="00EE2C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C14">
        <w:rPr>
          <w:rFonts w:ascii="Times New Roman" w:hAnsi="Times New Roman"/>
          <w:b/>
          <w:sz w:val="28"/>
          <w:szCs w:val="28"/>
        </w:rPr>
        <w:t>Перечень мероприятий с учащимися</w:t>
      </w: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C14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C14">
        <w:rPr>
          <w:rFonts w:ascii="Times New Roman" w:hAnsi="Times New Roman"/>
          <w:sz w:val="28"/>
          <w:szCs w:val="28"/>
        </w:rPr>
        <w:t>«</w:t>
      </w:r>
      <w:r w:rsidRPr="00EE2C14">
        <w:rPr>
          <w:rFonts w:ascii="Times New Roman" w:hAnsi="Times New Roman"/>
          <w:sz w:val="28"/>
          <w:szCs w:val="28"/>
          <w:lang w:val="en-US"/>
        </w:rPr>
        <w:t>LEGO</w:t>
      </w:r>
      <w:r w:rsidRPr="00EE2C14">
        <w:rPr>
          <w:rFonts w:ascii="Times New Roman" w:hAnsi="Times New Roman"/>
          <w:sz w:val="28"/>
          <w:szCs w:val="28"/>
        </w:rPr>
        <w:t>-конструирование и основы робототехники»</w:t>
      </w:r>
    </w:p>
    <w:p w:rsidR="00EE39EC" w:rsidRPr="00EE2C14" w:rsidRDefault="00EE39EC" w:rsidP="00EE2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C14">
        <w:rPr>
          <w:rFonts w:ascii="Times New Roman" w:hAnsi="Times New Roman"/>
          <w:sz w:val="28"/>
          <w:szCs w:val="28"/>
        </w:rPr>
        <w:t>на 2020-2021 учебный год</w:t>
      </w:r>
    </w:p>
    <w:p w:rsidR="00EE39EC" w:rsidRPr="00AC2333" w:rsidRDefault="00EE39EC" w:rsidP="00EE2C14">
      <w:pPr>
        <w:spacing w:after="0"/>
        <w:jc w:val="center"/>
      </w:pPr>
    </w:p>
    <w:p w:rsidR="00EE39EC" w:rsidRPr="00AC2333" w:rsidRDefault="00EE39EC" w:rsidP="00EE2C14">
      <w:pPr>
        <w:spacing w:after="0"/>
        <w:jc w:val="center"/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4535"/>
        <w:gridCol w:w="2551"/>
        <w:gridCol w:w="2692"/>
        <w:gridCol w:w="2692"/>
      </w:tblGrid>
      <w:tr w:rsidR="00EE39EC" w:rsidRPr="00715E05" w:rsidTr="00EE2C14">
        <w:trPr>
          <w:trHeight w:val="253"/>
        </w:trPr>
        <w:tc>
          <w:tcPr>
            <w:tcW w:w="709" w:type="dxa"/>
            <w:vMerge w:val="restart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Месяц проведения</w:t>
            </w:r>
          </w:p>
        </w:tc>
        <w:tc>
          <w:tcPr>
            <w:tcW w:w="4536" w:type="dxa"/>
            <w:vMerge w:val="restart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552" w:type="dxa"/>
            <w:vMerge w:val="restart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Форма* проведения</w:t>
            </w:r>
          </w:p>
        </w:tc>
        <w:tc>
          <w:tcPr>
            <w:tcW w:w="2693" w:type="dxa"/>
            <w:vMerge w:val="restart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3" w:type="dxa"/>
            <w:vMerge w:val="restart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Примечание</w:t>
            </w:r>
          </w:p>
        </w:tc>
      </w:tr>
      <w:tr w:rsidR="00EE39EC" w:rsidRPr="00715E05" w:rsidTr="00EE2C14">
        <w:trPr>
          <w:trHeight w:val="253"/>
        </w:trPr>
        <w:tc>
          <w:tcPr>
            <w:tcW w:w="709" w:type="dxa"/>
            <w:vMerge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«Покажи родителям»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ЦДО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«История </w:t>
            </w:r>
            <w:r w:rsidRPr="00715E05">
              <w:rPr>
                <w:rFonts w:ascii="Times New Roman" w:hAnsi="Times New Roman"/>
                <w:lang w:val="en-US"/>
              </w:rPr>
              <w:t>LEGO-</w:t>
            </w:r>
            <w:r w:rsidRPr="00715E05">
              <w:rPr>
                <w:rFonts w:ascii="Times New Roman" w:hAnsi="Times New Roman"/>
              </w:rPr>
              <w:t>конструирования»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ЦДО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«Шоу роботов»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ЦДО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«Новый год с пользой»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ЦДО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«23 февраля»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Мастер-класс 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ЦДО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«8 марта»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ЦДО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39EC" w:rsidRPr="00715E05" w:rsidTr="00EE2C14">
        <w:tc>
          <w:tcPr>
            <w:tcW w:w="709" w:type="dxa"/>
          </w:tcPr>
          <w:p w:rsidR="00EE39EC" w:rsidRPr="00715E05" w:rsidRDefault="00EE39EC" w:rsidP="00EE2C14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Май  </w:t>
            </w:r>
          </w:p>
        </w:tc>
        <w:tc>
          <w:tcPr>
            <w:tcW w:w="4536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>«Прогулка по городу»</w:t>
            </w:r>
          </w:p>
        </w:tc>
        <w:tc>
          <w:tcPr>
            <w:tcW w:w="2552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  <w:r w:rsidRPr="00715E05"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города</w:t>
            </w:r>
          </w:p>
        </w:tc>
        <w:tc>
          <w:tcPr>
            <w:tcW w:w="2693" w:type="dxa"/>
          </w:tcPr>
          <w:p w:rsidR="00EE39EC" w:rsidRPr="00715E05" w:rsidRDefault="00EE39EC" w:rsidP="00EE2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39EC" w:rsidRPr="00AC2333" w:rsidRDefault="00EE39EC" w:rsidP="00EE2C14">
      <w:pPr>
        <w:spacing w:after="0"/>
        <w:jc w:val="center"/>
      </w:pPr>
    </w:p>
    <w:p w:rsidR="00EE39EC" w:rsidRDefault="00EE39EC" w:rsidP="00EE2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9EC" w:rsidRPr="00D4368D" w:rsidRDefault="00EE39EC" w:rsidP="00D4368D">
      <w:pPr>
        <w:pStyle w:val="c88c108c93"/>
        <w:shd w:val="clear" w:color="auto" w:fill="FFFFFF"/>
        <w:spacing w:before="0" w:beforeAutospacing="0" w:after="0" w:afterAutospacing="0"/>
        <w:rPr>
          <w:rStyle w:val="c159"/>
          <w:b/>
          <w:bCs/>
          <w:color w:val="000000"/>
          <w:sz w:val="28"/>
          <w:szCs w:val="28"/>
        </w:rPr>
      </w:pPr>
    </w:p>
    <w:sectPr w:rsidR="00EE39EC" w:rsidRPr="00D4368D" w:rsidSect="005E5A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B7" w:rsidRDefault="007635B7" w:rsidP="00186252">
      <w:pPr>
        <w:spacing w:after="0" w:line="240" w:lineRule="auto"/>
      </w:pPr>
      <w:r>
        <w:separator/>
      </w:r>
    </w:p>
  </w:endnote>
  <w:endnote w:type="continuationSeparator" w:id="1">
    <w:p w:rsidR="007635B7" w:rsidRDefault="007635B7" w:rsidP="0018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EC" w:rsidRDefault="007839AC" w:rsidP="005E5A1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E39E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39EC" w:rsidRDefault="00EE39EC" w:rsidP="00C339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EC" w:rsidRDefault="007839AC" w:rsidP="005E5A10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E39E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128A">
      <w:rPr>
        <w:rStyle w:val="ad"/>
        <w:noProof/>
      </w:rPr>
      <w:t>2</w:t>
    </w:r>
    <w:r>
      <w:rPr>
        <w:rStyle w:val="ad"/>
      </w:rPr>
      <w:fldChar w:fldCharType="end"/>
    </w:r>
  </w:p>
  <w:p w:rsidR="00EE39EC" w:rsidRPr="00186252" w:rsidRDefault="00EE39EC" w:rsidP="00C339EE">
    <w:pPr>
      <w:pStyle w:val="a7"/>
      <w:ind w:right="360"/>
      <w:jc w:val="right"/>
      <w:rPr>
        <w:rFonts w:ascii="Times New Roman" w:hAnsi="Times New Roman"/>
        <w:sz w:val="24"/>
        <w:szCs w:val="24"/>
      </w:rPr>
    </w:pPr>
  </w:p>
  <w:p w:rsidR="00EE39EC" w:rsidRDefault="00EE3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B7" w:rsidRDefault="007635B7" w:rsidP="00186252">
      <w:pPr>
        <w:spacing w:after="0" w:line="240" w:lineRule="auto"/>
      </w:pPr>
      <w:r>
        <w:separator/>
      </w:r>
    </w:p>
  </w:footnote>
  <w:footnote w:type="continuationSeparator" w:id="1">
    <w:p w:rsidR="007635B7" w:rsidRDefault="007635B7" w:rsidP="0018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914"/>
    <w:multiLevelType w:val="multilevel"/>
    <w:tmpl w:val="6DF265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F2F5D"/>
    <w:multiLevelType w:val="multilevel"/>
    <w:tmpl w:val="930CC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1B29220B"/>
    <w:multiLevelType w:val="multilevel"/>
    <w:tmpl w:val="7F7C5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1B425F03"/>
    <w:multiLevelType w:val="hybridMultilevel"/>
    <w:tmpl w:val="F3B63250"/>
    <w:lvl w:ilvl="0" w:tplc="8B0CD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01702"/>
    <w:multiLevelType w:val="hybridMultilevel"/>
    <w:tmpl w:val="D756BB6A"/>
    <w:lvl w:ilvl="0" w:tplc="8B0CD3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DE27D0"/>
    <w:multiLevelType w:val="hybridMultilevel"/>
    <w:tmpl w:val="A4C82BFE"/>
    <w:lvl w:ilvl="0" w:tplc="8B0CD3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12B96"/>
    <w:multiLevelType w:val="hybridMultilevel"/>
    <w:tmpl w:val="36BE60A6"/>
    <w:lvl w:ilvl="0" w:tplc="D334127E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3A3605"/>
    <w:multiLevelType w:val="hybridMultilevel"/>
    <w:tmpl w:val="9124B6A4"/>
    <w:lvl w:ilvl="0" w:tplc="8B0CD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119F6"/>
    <w:multiLevelType w:val="hybridMultilevel"/>
    <w:tmpl w:val="63DC5630"/>
    <w:lvl w:ilvl="0" w:tplc="E9A28C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2654E95"/>
    <w:multiLevelType w:val="hybridMultilevel"/>
    <w:tmpl w:val="DC7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92172"/>
    <w:multiLevelType w:val="hybridMultilevel"/>
    <w:tmpl w:val="7A8827C8"/>
    <w:lvl w:ilvl="0" w:tplc="8B0CD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C24509"/>
    <w:multiLevelType w:val="hybridMultilevel"/>
    <w:tmpl w:val="9B929A34"/>
    <w:lvl w:ilvl="0" w:tplc="25EC4D9E">
      <w:start w:val="1"/>
      <w:numFmt w:val="decimal"/>
      <w:lvlText w:val="1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886BEC"/>
    <w:multiLevelType w:val="hybridMultilevel"/>
    <w:tmpl w:val="2A3A707E"/>
    <w:lvl w:ilvl="0" w:tplc="64CA10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D4E52"/>
    <w:multiLevelType w:val="hybridMultilevel"/>
    <w:tmpl w:val="76EA65BC"/>
    <w:lvl w:ilvl="0" w:tplc="64CA10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4D7CC8"/>
    <w:multiLevelType w:val="hybridMultilevel"/>
    <w:tmpl w:val="0406A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FC5A8F"/>
    <w:multiLevelType w:val="multilevel"/>
    <w:tmpl w:val="BBE4D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2">
    <w:nsid w:val="67AF5F70"/>
    <w:multiLevelType w:val="multilevel"/>
    <w:tmpl w:val="0DC0045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5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3">
    <w:nsid w:val="6C8D25B3"/>
    <w:multiLevelType w:val="multilevel"/>
    <w:tmpl w:val="1A688F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4">
    <w:nsid w:val="71F87B51"/>
    <w:multiLevelType w:val="hybridMultilevel"/>
    <w:tmpl w:val="4D1818BE"/>
    <w:lvl w:ilvl="0" w:tplc="8B0CD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AA2AE3"/>
    <w:multiLevelType w:val="hybridMultilevel"/>
    <w:tmpl w:val="0406A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75E1308"/>
    <w:multiLevelType w:val="hybridMultilevel"/>
    <w:tmpl w:val="9A44CE44"/>
    <w:lvl w:ilvl="0" w:tplc="8B0CD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>
    <w:nsid w:val="78344537"/>
    <w:multiLevelType w:val="multilevel"/>
    <w:tmpl w:val="0B90148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9">
    <w:nsid w:val="7C6A3EEF"/>
    <w:multiLevelType w:val="hybridMultilevel"/>
    <w:tmpl w:val="3170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1A0240"/>
    <w:multiLevelType w:val="hybridMultilevel"/>
    <w:tmpl w:val="DC7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8"/>
  </w:num>
  <w:num w:numId="5">
    <w:abstractNumId w:val="25"/>
  </w:num>
  <w:num w:numId="6">
    <w:abstractNumId w:val="20"/>
  </w:num>
  <w:num w:numId="7">
    <w:abstractNumId w:val="16"/>
  </w:num>
  <w:num w:numId="8">
    <w:abstractNumId w:val="10"/>
  </w:num>
  <w:num w:numId="9">
    <w:abstractNumId w:val="4"/>
  </w:num>
  <w:num w:numId="10">
    <w:abstractNumId w:val="11"/>
  </w:num>
  <w:num w:numId="11">
    <w:abstractNumId w:val="24"/>
  </w:num>
  <w:num w:numId="12">
    <w:abstractNumId w:val="26"/>
  </w:num>
  <w:num w:numId="13">
    <w:abstractNumId w:val="29"/>
  </w:num>
  <w:num w:numId="14">
    <w:abstractNumId w:val="18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  <w:num w:numId="22">
    <w:abstractNumId w:val="2"/>
  </w:num>
  <w:num w:numId="23">
    <w:abstractNumId w:val="21"/>
  </w:num>
  <w:num w:numId="24">
    <w:abstractNumId w:val="0"/>
  </w:num>
  <w:num w:numId="25">
    <w:abstractNumId w:val="28"/>
  </w:num>
  <w:num w:numId="26">
    <w:abstractNumId w:val="3"/>
  </w:num>
  <w:num w:numId="27">
    <w:abstractNumId w:val="23"/>
  </w:num>
  <w:num w:numId="28">
    <w:abstractNumId w:val="22"/>
  </w:num>
  <w:num w:numId="29">
    <w:abstractNumId w:val="27"/>
  </w:num>
  <w:num w:numId="30">
    <w:abstractNumId w:val="14"/>
  </w:num>
  <w:num w:numId="31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DF"/>
    <w:rsid w:val="000000F7"/>
    <w:rsid w:val="00007201"/>
    <w:rsid w:val="0001257D"/>
    <w:rsid w:val="00013FD9"/>
    <w:rsid w:val="00015331"/>
    <w:rsid w:val="00032D9C"/>
    <w:rsid w:val="0003715F"/>
    <w:rsid w:val="0004022F"/>
    <w:rsid w:val="00045602"/>
    <w:rsid w:val="00050807"/>
    <w:rsid w:val="0005187E"/>
    <w:rsid w:val="00055F8F"/>
    <w:rsid w:val="00057DEC"/>
    <w:rsid w:val="00065C9B"/>
    <w:rsid w:val="00076254"/>
    <w:rsid w:val="00076E6F"/>
    <w:rsid w:val="00082361"/>
    <w:rsid w:val="000850C2"/>
    <w:rsid w:val="00085246"/>
    <w:rsid w:val="00086E08"/>
    <w:rsid w:val="00095CD5"/>
    <w:rsid w:val="000B1B3C"/>
    <w:rsid w:val="000B25E9"/>
    <w:rsid w:val="000B71EB"/>
    <w:rsid w:val="000C526B"/>
    <w:rsid w:val="000C67F0"/>
    <w:rsid w:val="000D0892"/>
    <w:rsid w:val="000D30C0"/>
    <w:rsid w:val="000D49C8"/>
    <w:rsid w:val="000D598D"/>
    <w:rsid w:val="000E07C0"/>
    <w:rsid w:val="000E2DE3"/>
    <w:rsid w:val="000E739B"/>
    <w:rsid w:val="000F12F1"/>
    <w:rsid w:val="000F1418"/>
    <w:rsid w:val="000F32DC"/>
    <w:rsid w:val="000F4A2C"/>
    <w:rsid w:val="000F4E02"/>
    <w:rsid w:val="000F6655"/>
    <w:rsid w:val="000F68E3"/>
    <w:rsid w:val="0011174C"/>
    <w:rsid w:val="00114929"/>
    <w:rsid w:val="001208EE"/>
    <w:rsid w:val="00121C34"/>
    <w:rsid w:val="00132BDC"/>
    <w:rsid w:val="00132C4A"/>
    <w:rsid w:val="00135D6B"/>
    <w:rsid w:val="0014250F"/>
    <w:rsid w:val="001445A5"/>
    <w:rsid w:val="00144F05"/>
    <w:rsid w:val="00150ED0"/>
    <w:rsid w:val="00155989"/>
    <w:rsid w:val="00156F5F"/>
    <w:rsid w:val="001614FB"/>
    <w:rsid w:val="0016460B"/>
    <w:rsid w:val="001655BF"/>
    <w:rsid w:val="00165F88"/>
    <w:rsid w:val="001703B9"/>
    <w:rsid w:val="00170ADB"/>
    <w:rsid w:val="00184696"/>
    <w:rsid w:val="00185EE0"/>
    <w:rsid w:val="00186252"/>
    <w:rsid w:val="00194656"/>
    <w:rsid w:val="001A415E"/>
    <w:rsid w:val="001B0010"/>
    <w:rsid w:val="001B41A9"/>
    <w:rsid w:val="001B55D3"/>
    <w:rsid w:val="001B6E1E"/>
    <w:rsid w:val="001C3749"/>
    <w:rsid w:val="001C5557"/>
    <w:rsid w:val="001C69E9"/>
    <w:rsid w:val="001C6CA6"/>
    <w:rsid w:val="001D4408"/>
    <w:rsid w:val="001D5D5E"/>
    <w:rsid w:val="001D6CE1"/>
    <w:rsid w:val="001E6A69"/>
    <w:rsid w:val="001E722F"/>
    <w:rsid w:val="001F49B0"/>
    <w:rsid w:val="001F65E3"/>
    <w:rsid w:val="00200B70"/>
    <w:rsid w:val="00201CC2"/>
    <w:rsid w:val="00202961"/>
    <w:rsid w:val="002043F3"/>
    <w:rsid w:val="00211799"/>
    <w:rsid w:val="002220EE"/>
    <w:rsid w:val="00237EBA"/>
    <w:rsid w:val="00244D1F"/>
    <w:rsid w:val="00246A36"/>
    <w:rsid w:val="0025104D"/>
    <w:rsid w:val="0025140E"/>
    <w:rsid w:val="00254B1A"/>
    <w:rsid w:val="002611A8"/>
    <w:rsid w:val="002618EB"/>
    <w:rsid w:val="00264B58"/>
    <w:rsid w:val="00265C2C"/>
    <w:rsid w:val="00267F7C"/>
    <w:rsid w:val="00272467"/>
    <w:rsid w:val="00286BD0"/>
    <w:rsid w:val="00293C28"/>
    <w:rsid w:val="002A358E"/>
    <w:rsid w:val="002A3BBD"/>
    <w:rsid w:val="002A75C1"/>
    <w:rsid w:val="002B2C6B"/>
    <w:rsid w:val="002B38D8"/>
    <w:rsid w:val="002B60BC"/>
    <w:rsid w:val="002B66CB"/>
    <w:rsid w:val="002D041D"/>
    <w:rsid w:val="002D3669"/>
    <w:rsid w:val="002D3F96"/>
    <w:rsid w:val="002D59BE"/>
    <w:rsid w:val="002D6843"/>
    <w:rsid w:val="002E3683"/>
    <w:rsid w:val="002E72E7"/>
    <w:rsid w:val="002F0FFE"/>
    <w:rsid w:val="002F7C7F"/>
    <w:rsid w:val="00300A21"/>
    <w:rsid w:val="0030121C"/>
    <w:rsid w:val="00303C95"/>
    <w:rsid w:val="0030410C"/>
    <w:rsid w:val="00305724"/>
    <w:rsid w:val="003072B9"/>
    <w:rsid w:val="003125B9"/>
    <w:rsid w:val="0031274C"/>
    <w:rsid w:val="00324AE0"/>
    <w:rsid w:val="003276DA"/>
    <w:rsid w:val="003401D6"/>
    <w:rsid w:val="00340CE0"/>
    <w:rsid w:val="00370458"/>
    <w:rsid w:val="00370F01"/>
    <w:rsid w:val="00382E07"/>
    <w:rsid w:val="003840F1"/>
    <w:rsid w:val="0039015E"/>
    <w:rsid w:val="003A28AF"/>
    <w:rsid w:val="003A5F9B"/>
    <w:rsid w:val="003B1894"/>
    <w:rsid w:val="003B4FA1"/>
    <w:rsid w:val="003B72C4"/>
    <w:rsid w:val="003C18E4"/>
    <w:rsid w:val="003C6AFB"/>
    <w:rsid w:val="003D16A4"/>
    <w:rsid w:val="003D26CB"/>
    <w:rsid w:val="003D2F03"/>
    <w:rsid w:val="003E34DD"/>
    <w:rsid w:val="003E3721"/>
    <w:rsid w:val="003E6870"/>
    <w:rsid w:val="003F7189"/>
    <w:rsid w:val="0040332A"/>
    <w:rsid w:val="00405B7B"/>
    <w:rsid w:val="00407AFF"/>
    <w:rsid w:val="00412E25"/>
    <w:rsid w:val="00413962"/>
    <w:rsid w:val="00424413"/>
    <w:rsid w:val="004307B7"/>
    <w:rsid w:val="00434B2D"/>
    <w:rsid w:val="0043528C"/>
    <w:rsid w:val="00436EB3"/>
    <w:rsid w:val="00442D93"/>
    <w:rsid w:val="004433C8"/>
    <w:rsid w:val="0044749A"/>
    <w:rsid w:val="00453430"/>
    <w:rsid w:val="00454E0F"/>
    <w:rsid w:val="00455357"/>
    <w:rsid w:val="004574E5"/>
    <w:rsid w:val="00464801"/>
    <w:rsid w:val="0046489B"/>
    <w:rsid w:val="00471E43"/>
    <w:rsid w:val="0047341C"/>
    <w:rsid w:val="0047683F"/>
    <w:rsid w:val="00480964"/>
    <w:rsid w:val="004828B8"/>
    <w:rsid w:val="00484532"/>
    <w:rsid w:val="00484E48"/>
    <w:rsid w:val="004851E5"/>
    <w:rsid w:val="00487843"/>
    <w:rsid w:val="00490AF7"/>
    <w:rsid w:val="00495505"/>
    <w:rsid w:val="004A0072"/>
    <w:rsid w:val="004B2E42"/>
    <w:rsid w:val="004D1D79"/>
    <w:rsid w:val="004D2736"/>
    <w:rsid w:val="004D4F97"/>
    <w:rsid w:val="004D7A1E"/>
    <w:rsid w:val="004E2F01"/>
    <w:rsid w:val="004E4B4E"/>
    <w:rsid w:val="004E5F44"/>
    <w:rsid w:val="004E72CA"/>
    <w:rsid w:val="004E7930"/>
    <w:rsid w:val="004F41FC"/>
    <w:rsid w:val="004F5AE6"/>
    <w:rsid w:val="005016CF"/>
    <w:rsid w:val="0050439F"/>
    <w:rsid w:val="00513259"/>
    <w:rsid w:val="00523347"/>
    <w:rsid w:val="00524464"/>
    <w:rsid w:val="00527F82"/>
    <w:rsid w:val="00531EFE"/>
    <w:rsid w:val="0053280B"/>
    <w:rsid w:val="00532FA3"/>
    <w:rsid w:val="00552122"/>
    <w:rsid w:val="005534DC"/>
    <w:rsid w:val="005560F7"/>
    <w:rsid w:val="005701ED"/>
    <w:rsid w:val="005739E8"/>
    <w:rsid w:val="00582D8A"/>
    <w:rsid w:val="00584390"/>
    <w:rsid w:val="00597BAC"/>
    <w:rsid w:val="005B5315"/>
    <w:rsid w:val="005C28F9"/>
    <w:rsid w:val="005C3D6B"/>
    <w:rsid w:val="005C4EF9"/>
    <w:rsid w:val="005C7E40"/>
    <w:rsid w:val="005D23E8"/>
    <w:rsid w:val="005D4D6B"/>
    <w:rsid w:val="005D4EEB"/>
    <w:rsid w:val="005E41CC"/>
    <w:rsid w:val="005E5A10"/>
    <w:rsid w:val="005E65EA"/>
    <w:rsid w:val="005F3D11"/>
    <w:rsid w:val="005F6D4E"/>
    <w:rsid w:val="006015D4"/>
    <w:rsid w:val="0060238A"/>
    <w:rsid w:val="00603DC9"/>
    <w:rsid w:val="006056B9"/>
    <w:rsid w:val="0060691D"/>
    <w:rsid w:val="00610EE6"/>
    <w:rsid w:val="00620E7E"/>
    <w:rsid w:val="006222A8"/>
    <w:rsid w:val="00625D81"/>
    <w:rsid w:val="006266E9"/>
    <w:rsid w:val="00626BAE"/>
    <w:rsid w:val="006325E1"/>
    <w:rsid w:val="006334BB"/>
    <w:rsid w:val="00634752"/>
    <w:rsid w:val="0063494F"/>
    <w:rsid w:val="006357F4"/>
    <w:rsid w:val="00645513"/>
    <w:rsid w:val="00645DE0"/>
    <w:rsid w:val="00660400"/>
    <w:rsid w:val="006727D1"/>
    <w:rsid w:val="006752A4"/>
    <w:rsid w:val="006754E6"/>
    <w:rsid w:val="00686801"/>
    <w:rsid w:val="00691637"/>
    <w:rsid w:val="006938B9"/>
    <w:rsid w:val="00696F40"/>
    <w:rsid w:val="006A3A17"/>
    <w:rsid w:val="006A694C"/>
    <w:rsid w:val="006B7513"/>
    <w:rsid w:val="006C1DFE"/>
    <w:rsid w:val="006C2B49"/>
    <w:rsid w:val="006C6336"/>
    <w:rsid w:val="006D4D7E"/>
    <w:rsid w:val="006D504C"/>
    <w:rsid w:val="006D6EDA"/>
    <w:rsid w:val="006E518E"/>
    <w:rsid w:val="006E6CE6"/>
    <w:rsid w:val="006E6D4F"/>
    <w:rsid w:val="006F2F6B"/>
    <w:rsid w:val="006F4BF4"/>
    <w:rsid w:val="006F6AC9"/>
    <w:rsid w:val="00700DDB"/>
    <w:rsid w:val="00701121"/>
    <w:rsid w:val="00715E05"/>
    <w:rsid w:val="00721219"/>
    <w:rsid w:val="00722861"/>
    <w:rsid w:val="00730D9F"/>
    <w:rsid w:val="00730DB2"/>
    <w:rsid w:val="007331F2"/>
    <w:rsid w:val="007377DD"/>
    <w:rsid w:val="0074014F"/>
    <w:rsid w:val="0074070E"/>
    <w:rsid w:val="00742C75"/>
    <w:rsid w:val="007447A5"/>
    <w:rsid w:val="00746DF0"/>
    <w:rsid w:val="00747161"/>
    <w:rsid w:val="00762BA8"/>
    <w:rsid w:val="00762C12"/>
    <w:rsid w:val="00762D40"/>
    <w:rsid w:val="007635B7"/>
    <w:rsid w:val="00775425"/>
    <w:rsid w:val="0077694B"/>
    <w:rsid w:val="00780975"/>
    <w:rsid w:val="00780CD2"/>
    <w:rsid w:val="00781B38"/>
    <w:rsid w:val="00782FDD"/>
    <w:rsid w:val="007839AC"/>
    <w:rsid w:val="00787180"/>
    <w:rsid w:val="00791E77"/>
    <w:rsid w:val="007953F6"/>
    <w:rsid w:val="007A445E"/>
    <w:rsid w:val="007B049F"/>
    <w:rsid w:val="007B1C26"/>
    <w:rsid w:val="007C2B3A"/>
    <w:rsid w:val="007C4C89"/>
    <w:rsid w:val="007D3BEE"/>
    <w:rsid w:val="007D4D9E"/>
    <w:rsid w:val="007E145E"/>
    <w:rsid w:val="007E22A9"/>
    <w:rsid w:val="007E5BD1"/>
    <w:rsid w:val="007F0DD4"/>
    <w:rsid w:val="007F411A"/>
    <w:rsid w:val="007F435E"/>
    <w:rsid w:val="00815CC3"/>
    <w:rsid w:val="00815D2B"/>
    <w:rsid w:val="00816A68"/>
    <w:rsid w:val="00826880"/>
    <w:rsid w:val="00832B35"/>
    <w:rsid w:val="008344F7"/>
    <w:rsid w:val="00834CFA"/>
    <w:rsid w:val="008367E9"/>
    <w:rsid w:val="00844B80"/>
    <w:rsid w:val="00846EEF"/>
    <w:rsid w:val="008515AB"/>
    <w:rsid w:val="00854055"/>
    <w:rsid w:val="00854279"/>
    <w:rsid w:val="00877337"/>
    <w:rsid w:val="008834E7"/>
    <w:rsid w:val="00891BA0"/>
    <w:rsid w:val="00891D98"/>
    <w:rsid w:val="008928E8"/>
    <w:rsid w:val="00896DEC"/>
    <w:rsid w:val="008A30D4"/>
    <w:rsid w:val="008A5DE6"/>
    <w:rsid w:val="008B1D71"/>
    <w:rsid w:val="008B27D3"/>
    <w:rsid w:val="008C3AD9"/>
    <w:rsid w:val="008C4265"/>
    <w:rsid w:val="008C4F0D"/>
    <w:rsid w:val="008C7738"/>
    <w:rsid w:val="008C7C0A"/>
    <w:rsid w:val="008D57BB"/>
    <w:rsid w:val="008E34F7"/>
    <w:rsid w:val="008E72CD"/>
    <w:rsid w:val="008F6089"/>
    <w:rsid w:val="008F6697"/>
    <w:rsid w:val="00901F61"/>
    <w:rsid w:val="0090318D"/>
    <w:rsid w:val="00903D39"/>
    <w:rsid w:val="009041E4"/>
    <w:rsid w:val="0090798B"/>
    <w:rsid w:val="0091591B"/>
    <w:rsid w:val="00924CF3"/>
    <w:rsid w:val="00927971"/>
    <w:rsid w:val="00927E4E"/>
    <w:rsid w:val="00930F68"/>
    <w:rsid w:val="0093161D"/>
    <w:rsid w:val="009327DD"/>
    <w:rsid w:val="009375A4"/>
    <w:rsid w:val="00950786"/>
    <w:rsid w:val="0095093F"/>
    <w:rsid w:val="009633F8"/>
    <w:rsid w:val="00963B49"/>
    <w:rsid w:val="00971A67"/>
    <w:rsid w:val="009732EF"/>
    <w:rsid w:val="00973EC0"/>
    <w:rsid w:val="009940B0"/>
    <w:rsid w:val="00996971"/>
    <w:rsid w:val="00997386"/>
    <w:rsid w:val="009A27E0"/>
    <w:rsid w:val="009A7658"/>
    <w:rsid w:val="009B084D"/>
    <w:rsid w:val="009B10CA"/>
    <w:rsid w:val="009B115B"/>
    <w:rsid w:val="009B6140"/>
    <w:rsid w:val="009B78D7"/>
    <w:rsid w:val="009D2F73"/>
    <w:rsid w:val="009D4CFD"/>
    <w:rsid w:val="009D5A0D"/>
    <w:rsid w:val="009E702B"/>
    <w:rsid w:val="009F23F2"/>
    <w:rsid w:val="00A00023"/>
    <w:rsid w:val="00A11BB7"/>
    <w:rsid w:val="00A12FA3"/>
    <w:rsid w:val="00A15793"/>
    <w:rsid w:val="00A372B0"/>
    <w:rsid w:val="00A41003"/>
    <w:rsid w:val="00A43FB6"/>
    <w:rsid w:val="00A508AB"/>
    <w:rsid w:val="00A5790D"/>
    <w:rsid w:val="00A61BC9"/>
    <w:rsid w:val="00A70A76"/>
    <w:rsid w:val="00A7421C"/>
    <w:rsid w:val="00A7770D"/>
    <w:rsid w:val="00A77724"/>
    <w:rsid w:val="00A81627"/>
    <w:rsid w:val="00A834D9"/>
    <w:rsid w:val="00A8464C"/>
    <w:rsid w:val="00A95F26"/>
    <w:rsid w:val="00AA11E5"/>
    <w:rsid w:val="00AA3933"/>
    <w:rsid w:val="00AA4173"/>
    <w:rsid w:val="00AA75ED"/>
    <w:rsid w:val="00AB43EF"/>
    <w:rsid w:val="00AC2333"/>
    <w:rsid w:val="00AC7C1F"/>
    <w:rsid w:val="00AE0247"/>
    <w:rsid w:val="00AE23C6"/>
    <w:rsid w:val="00AE51E8"/>
    <w:rsid w:val="00B014A3"/>
    <w:rsid w:val="00B03417"/>
    <w:rsid w:val="00B04614"/>
    <w:rsid w:val="00B12D16"/>
    <w:rsid w:val="00B15A09"/>
    <w:rsid w:val="00B337DE"/>
    <w:rsid w:val="00B3476C"/>
    <w:rsid w:val="00B3727A"/>
    <w:rsid w:val="00B43356"/>
    <w:rsid w:val="00B434E1"/>
    <w:rsid w:val="00B45264"/>
    <w:rsid w:val="00B51627"/>
    <w:rsid w:val="00B5304C"/>
    <w:rsid w:val="00B628A8"/>
    <w:rsid w:val="00B67D55"/>
    <w:rsid w:val="00B70248"/>
    <w:rsid w:val="00B70EA5"/>
    <w:rsid w:val="00B740B5"/>
    <w:rsid w:val="00B76B28"/>
    <w:rsid w:val="00B97F81"/>
    <w:rsid w:val="00BA2F9C"/>
    <w:rsid w:val="00BA6F8A"/>
    <w:rsid w:val="00BB2C90"/>
    <w:rsid w:val="00BB5C0D"/>
    <w:rsid w:val="00BB760D"/>
    <w:rsid w:val="00BC48B9"/>
    <w:rsid w:val="00BE2392"/>
    <w:rsid w:val="00BE3C16"/>
    <w:rsid w:val="00BF0E80"/>
    <w:rsid w:val="00C000C4"/>
    <w:rsid w:val="00C05747"/>
    <w:rsid w:val="00C061F0"/>
    <w:rsid w:val="00C11651"/>
    <w:rsid w:val="00C13414"/>
    <w:rsid w:val="00C2114E"/>
    <w:rsid w:val="00C23D5F"/>
    <w:rsid w:val="00C2498D"/>
    <w:rsid w:val="00C26341"/>
    <w:rsid w:val="00C271AF"/>
    <w:rsid w:val="00C274F0"/>
    <w:rsid w:val="00C338D0"/>
    <w:rsid w:val="00C339EE"/>
    <w:rsid w:val="00C343F4"/>
    <w:rsid w:val="00C34F3C"/>
    <w:rsid w:val="00C35362"/>
    <w:rsid w:val="00C40ECA"/>
    <w:rsid w:val="00C43C28"/>
    <w:rsid w:val="00C469A0"/>
    <w:rsid w:val="00C566FB"/>
    <w:rsid w:val="00C66E1B"/>
    <w:rsid w:val="00C6704C"/>
    <w:rsid w:val="00C67E6A"/>
    <w:rsid w:val="00C81592"/>
    <w:rsid w:val="00C83F43"/>
    <w:rsid w:val="00C85CE9"/>
    <w:rsid w:val="00C93BC1"/>
    <w:rsid w:val="00C94908"/>
    <w:rsid w:val="00C964DF"/>
    <w:rsid w:val="00C97BC3"/>
    <w:rsid w:val="00CA4633"/>
    <w:rsid w:val="00CB0643"/>
    <w:rsid w:val="00CC631A"/>
    <w:rsid w:val="00CC6F0E"/>
    <w:rsid w:val="00CD128A"/>
    <w:rsid w:val="00CD1B7C"/>
    <w:rsid w:val="00CD1E11"/>
    <w:rsid w:val="00CD1EC4"/>
    <w:rsid w:val="00CD37DF"/>
    <w:rsid w:val="00CD3BEC"/>
    <w:rsid w:val="00CD4343"/>
    <w:rsid w:val="00CD7A15"/>
    <w:rsid w:val="00CE3B46"/>
    <w:rsid w:val="00CE68B8"/>
    <w:rsid w:val="00CE7D2D"/>
    <w:rsid w:val="00CF33A4"/>
    <w:rsid w:val="00D03537"/>
    <w:rsid w:val="00D0621A"/>
    <w:rsid w:val="00D06425"/>
    <w:rsid w:val="00D10644"/>
    <w:rsid w:val="00D12748"/>
    <w:rsid w:val="00D13AC9"/>
    <w:rsid w:val="00D14AA6"/>
    <w:rsid w:val="00D16F70"/>
    <w:rsid w:val="00D172A5"/>
    <w:rsid w:val="00D17A4C"/>
    <w:rsid w:val="00D200D2"/>
    <w:rsid w:val="00D20643"/>
    <w:rsid w:val="00D233C3"/>
    <w:rsid w:val="00D31209"/>
    <w:rsid w:val="00D314A0"/>
    <w:rsid w:val="00D31763"/>
    <w:rsid w:val="00D31F20"/>
    <w:rsid w:val="00D35417"/>
    <w:rsid w:val="00D40FCA"/>
    <w:rsid w:val="00D4368D"/>
    <w:rsid w:val="00D43C5E"/>
    <w:rsid w:val="00D46AD4"/>
    <w:rsid w:val="00D559E8"/>
    <w:rsid w:val="00D73ED4"/>
    <w:rsid w:val="00D76B41"/>
    <w:rsid w:val="00D81E50"/>
    <w:rsid w:val="00D92CE0"/>
    <w:rsid w:val="00DA2A44"/>
    <w:rsid w:val="00DA5502"/>
    <w:rsid w:val="00DC144C"/>
    <w:rsid w:val="00DC15ED"/>
    <w:rsid w:val="00DC17B1"/>
    <w:rsid w:val="00DD103E"/>
    <w:rsid w:val="00DD5239"/>
    <w:rsid w:val="00DF0263"/>
    <w:rsid w:val="00DF132D"/>
    <w:rsid w:val="00DF25E0"/>
    <w:rsid w:val="00DF2A3B"/>
    <w:rsid w:val="00E06FFF"/>
    <w:rsid w:val="00E07E33"/>
    <w:rsid w:val="00E145C8"/>
    <w:rsid w:val="00E23938"/>
    <w:rsid w:val="00E277AC"/>
    <w:rsid w:val="00E32FF0"/>
    <w:rsid w:val="00E42B71"/>
    <w:rsid w:val="00E45BA0"/>
    <w:rsid w:val="00E55FBB"/>
    <w:rsid w:val="00E56B9F"/>
    <w:rsid w:val="00E6077D"/>
    <w:rsid w:val="00E62DB5"/>
    <w:rsid w:val="00E6387D"/>
    <w:rsid w:val="00E639F1"/>
    <w:rsid w:val="00E65D63"/>
    <w:rsid w:val="00E6677D"/>
    <w:rsid w:val="00E71B70"/>
    <w:rsid w:val="00E76C35"/>
    <w:rsid w:val="00E77DF7"/>
    <w:rsid w:val="00E80CCF"/>
    <w:rsid w:val="00E84EF0"/>
    <w:rsid w:val="00E9544A"/>
    <w:rsid w:val="00E96914"/>
    <w:rsid w:val="00E96B27"/>
    <w:rsid w:val="00EA3AA5"/>
    <w:rsid w:val="00EA6AF5"/>
    <w:rsid w:val="00EC1081"/>
    <w:rsid w:val="00EC3FC8"/>
    <w:rsid w:val="00ED1459"/>
    <w:rsid w:val="00ED2376"/>
    <w:rsid w:val="00EE2C14"/>
    <w:rsid w:val="00EE39EC"/>
    <w:rsid w:val="00EE4F22"/>
    <w:rsid w:val="00EF0F03"/>
    <w:rsid w:val="00EF5C36"/>
    <w:rsid w:val="00F002EB"/>
    <w:rsid w:val="00F03D1E"/>
    <w:rsid w:val="00F11522"/>
    <w:rsid w:val="00F13331"/>
    <w:rsid w:val="00F16C9D"/>
    <w:rsid w:val="00F26D4A"/>
    <w:rsid w:val="00F33FC4"/>
    <w:rsid w:val="00F35DD9"/>
    <w:rsid w:val="00F363B5"/>
    <w:rsid w:val="00F37977"/>
    <w:rsid w:val="00F40081"/>
    <w:rsid w:val="00F41122"/>
    <w:rsid w:val="00F4336D"/>
    <w:rsid w:val="00F45353"/>
    <w:rsid w:val="00F45640"/>
    <w:rsid w:val="00F50CBD"/>
    <w:rsid w:val="00F52266"/>
    <w:rsid w:val="00F545D0"/>
    <w:rsid w:val="00F60736"/>
    <w:rsid w:val="00F66F41"/>
    <w:rsid w:val="00F67FCA"/>
    <w:rsid w:val="00F779C3"/>
    <w:rsid w:val="00F805F6"/>
    <w:rsid w:val="00F8265A"/>
    <w:rsid w:val="00F86593"/>
    <w:rsid w:val="00F905F1"/>
    <w:rsid w:val="00F934DE"/>
    <w:rsid w:val="00F93B77"/>
    <w:rsid w:val="00F94084"/>
    <w:rsid w:val="00FA5B4F"/>
    <w:rsid w:val="00FA773A"/>
    <w:rsid w:val="00FB07FB"/>
    <w:rsid w:val="00FB5BDF"/>
    <w:rsid w:val="00FD60FD"/>
    <w:rsid w:val="00FE0956"/>
    <w:rsid w:val="00FE228D"/>
    <w:rsid w:val="00FE68BF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C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E07C0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E07C0"/>
    <w:rPr>
      <w:rFonts w:ascii="Times New Roman" w:hAnsi="Times New Roman" w:cs="Times New Roman"/>
      <w:b/>
      <w:color w:val="000000"/>
      <w:sz w:val="36"/>
    </w:rPr>
  </w:style>
  <w:style w:type="table" w:styleId="a3">
    <w:name w:val="Table Grid"/>
    <w:basedOn w:val="a1"/>
    <w:uiPriority w:val="99"/>
    <w:rsid w:val="00A5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66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86252"/>
    <w:rPr>
      <w:rFonts w:cs="Times New Roman"/>
    </w:rPr>
  </w:style>
  <w:style w:type="paragraph" w:styleId="a7">
    <w:name w:val="footer"/>
    <w:basedOn w:val="a"/>
    <w:link w:val="a8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86252"/>
    <w:rPr>
      <w:rFonts w:cs="Times New Roman"/>
    </w:rPr>
  </w:style>
  <w:style w:type="character" w:styleId="a9">
    <w:name w:val="Hyperlink"/>
    <w:basedOn w:val="a0"/>
    <w:uiPriority w:val="99"/>
    <w:rsid w:val="009D5A0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747161"/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B15A09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rsid w:val="000D30C0"/>
    <w:rPr>
      <w:rFonts w:cs="Times New Roman"/>
      <w:color w:val="800080"/>
      <w:u w:val="single"/>
    </w:rPr>
  </w:style>
  <w:style w:type="character" w:customStyle="1" w:styleId="FontStyle37">
    <w:name w:val="Font Style37"/>
    <w:uiPriority w:val="99"/>
    <w:rsid w:val="001C3749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C3749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B27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88c108c93">
    <w:name w:val="c88 c108 c93"/>
    <w:basedOn w:val="a"/>
    <w:uiPriority w:val="99"/>
    <w:rsid w:val="000E0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9">
    <w:name w:val="c159"/>
    <w:uiPriority w:val="99"/>
    <w:rsid w:val="000E07C0"/>
  </w:style>
  <w:style w:type="character" w:styleId="ad">
    <w:name w:val="page number"/>
    <w:basedOn w:val="a0"/>
    <w:uiPriority w:val="99"/>
    <w:rsid w:val="000E07C0"/>
    <w:rPr>
      <w:rFonts w:cs="Times New Roman"/>
    </w:rPr>
  </w:style>
  <w:style w:type="character" w:customStyle="1" w:styleId="FontStyle21">
    <w:name w:val="Font Style21"/>
    <w:uiPriority w:val="99"/>
    <w:rsid w:val="000E07C0"/>
    <w:rPr>
      <w:rFonts w:ascii="Times New Roman" w:hAnsi="Times New Roman"/>
      <w:sz w:val="26"/>
    </w:rPr>
  </w:style>
  <w:style w:type="character" w:styleId="ae">
    <w:name w:val="Strong"/>
    <w:basedOn w:val="a0"/>
    <w:uiPriority w:val="99"/>
    <w:qFormat/>
    <w:locked/>
    <w:rsid w:val="00076E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x.examen-technolab.ru/lessons/unit_2_introduction_to_robotics/44/" TargetMode="External"/><Relationship Id="rId13" Type="http://schemas.openxmlformats.org/officeDocument/2006/relationships/hyperlink" Target="https://habr.com/ru/post/274519/" TargetMode="External"/><Relationship Id="rId18" Type="http://schemas.openxmlformats.org/officeDocument/2006/relationships/hyperlink" Target="http://iclass.home-edu.ru/course/category.php?id=15" TargetMode="External"/><Relationship Id="rId26" Type="http://schemas.openxmlformats.org/officeDocument/2006/relationships/hyperlink" Target="http://edu-t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lego.com/ru-ru/service/buildinginstructions/search?initialsearch=17101" TargetMode="External"/><Relationship Id="rId17" Type="http://schemas.openxmlformats.org/officeDocument/2006/relationships/hyperlink" Target="http://7robots.com/" TargetMode="External"/><Relationship Id="rId25" Type="http://schemas.openxmlformats.org/officeDocument/2006/relationships/hyperlink" Target="http://infoznaika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-edu.ru" TargetMode="External"/><Relationship Id="rId20" Type="http://schemas.openxmlformats.org/officeDocument/2006/relationships/hyperlink" Target="http://www.robocup2010.org/index.php" TargetMode="External"/><Relationship Id="rId29" Type="http://schemas.openxmlformats.org/officeDocument/2006/relationships/hyperlink" Target="https://www.razumeyki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o.com/ru-ru/service/buildinginstructions/search?initialsearch=17101" TargetMode="External"/><Relationship Id="rId24" Type="http://schemas.openxmlformats.org/officeDocument/2006/relationships/hyperlink" Target="http://lbz.ru/metodist/" TargetMode="External"/><Relationship Id="rId32" Type="http://schemas.openxmlformats.org/officeDocument/2006/relationships/hyperlink" Target="https://www.lego.com/ru-ru/ga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age.tusur.ru/files/136/&#1050;&#1048;&#1041;&#1069;&#1042;&#1057;--1202_&#1059;&#1089;&#1090;&#1088;&#1086;&#1081;&#1089;&#1090;&#1074;&#1086;%20&#1082;&#1086;&#1084;&#1087;&#1086;&#1085;&#1077;&#1085;&#1090;&#1086;&#1074;%20&#1088;&#1086;&#1073;&#1086;&#1090;&#1072;%20Lego%20Mindstorms%20NXT%202.0.pdf" TargetMode="External"/><Relationship Id="rId23" Type="http://schemas.openxmlformats.org/officeDocument/2006/relationships/hyperlink" Target="http://klyaksa.net/htm/kopilka/" TargetMode="External"/><Relationship Id="rId28" Type="http://schemas.openxmlformats.org/officeDocument/2006/relationships/hyperlink" Target="https://mircha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dopolnitelnaya-obscheobrazovatelnaya-programma-dopolnitelnaya-obscherazvivayuschaya-programma-lego-roboti-1288221.html" TargetMode="External"/><Relationship Id="rId19" Type="http://schemas.openxmlformats.org/officeDocument/2006/relationships/hyperlink" Target="http://roboforum.ru/" TargetMode="External"/><Relationship Id="rId31" Type="http://schemas.openxmlformats.org/officeDocument/2006/relationships/hyperlink" Target="http://leplay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9/01/11/dopolnitelnaya-obshcherazvivayushchaya-programma" TargetMode="External"/><Relationship Id="rId14" Type="http://schemas.openxmlformats.org/officeDocument/2006/relationships/hyperlink" Target="https://www.prorobot.ru/lego.php?page=2" TargetMode="External"/><Relationship Id="rId22" Type="http://schemas.openxmlformats.org/officeDocument/2006/relationships/hyperlink" Target="https://www.metod-kopilka.ru" TargetMode="External"/><Relationship Id="rId27" Type="http://schemas.openxmlformats.org/officeDocument/2006/relationships/hyperlink" Target="http://new.oink.ru/index.php?option=com_content&amp;view=article&amp;id=670&amp;Itemid=177" TargetMode="External"/><Relationship Id="rId30" Type="http://schemas.openxmlformats.org/officeDocument/2006/relationships/hyperlink" Target="http://www.filipoc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8432</Words>
  <Characters>48065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2019-10-28T04:35:00Z</cp:lastPrinted>
  <dcterms:created xsi:type="dcterms:W3CDTF">2020-05-13T08:57:00Z</dcterms:created>
  <dcterms:modified xsi:type="dcterms:W3CDTF">2021-11-12T03:07:00Z</dcterms:modified>
</cp:coreProperties>
</file>