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3A" w:rsidRDefault="00104F3A" w:rsidP="0010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A">
        <w:rPr>
          <w:rFonts w:ascii="Times New Roman" w:hAnsi="Times New Roman" w:cs="Times New Roman"/>
          <w:b/>
          <w:sz w:val="28"/>
          <w:szCs w:val="28"/>
        </w:rPr>
        <w:t>ИНДИВИДУАЛЬНЫЙ ПЛАН РАЗВИТИЯ ПОД РУКОВОДСТВОМ НАСТАВНИКА</w:t>
      </w:r>
    </w:p>
    <w:p w:rsidR="00104F3A" w:rsidRDefault="00104F3A" w:rsidP="0010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наставничества: «педагог – ученик». Ролевая модель: «педагог – одаренный ученик»</w:t>
      </w:r>
    </w:p>
    <w:p w:rsidR="00104F3A" w:rsidRPr="0017404A" w:rsidRDefault="00104F3A" w:rsidP="0010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(художественная направленность</w:t>
      </w:r>
      <w:r w:rsidR="00497E35">
        <w:rPr>
          <w:rFonts w:ascii="Times New Roman" w:hAnsi="Times New Roman" w:cs="Times New Roman"/>
          <w:b/>
          <w:sz w:val="28"/>
          <w:szCs w:val="28"/>
        </w:rPr>
        <w:t>, хореография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04F3A" w:rsidRPr="004726F9" w:rsidRDefault="00104F3A" w:rsidP="00104F3A">
      <w:pPr>
        <w:pStyle w:val="c3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Ц</w:t>
      </w:r>
      <w:r w:rsidRPr="004726F9">
        <w:rPr>
          <w:b/>
          <w:bCs/>
          <w:color w:val="000000"/>
          <w:sz w:val="28"/>
          <w:szCs w:val="28"/>
        </w:rPr>
        <w:t>ель: </w:t>
      </w:r>
    </w:p>
    <w:p w:rsidR="00104F3A" w:rsidRPr="004726F9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создать условия для выявления, поддержки и развития одаренных детей, 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самореализации в соответствии со способностями;</w:t>
      </w:r>
    </w:p>
    <w:p w:rsidR="00104F3A" w:rsidRPr="004726F9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заложенных</w:t>
      </w: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умений учащихся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04F3A" w:rsidRPr="004726F9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04F3A" w:rsidRPr="007A3140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Научить детей </w:t>
      </w: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видеть красоту окружающего мира.</w:t>
      </w:r>
    </w:p>
    <w:p w:rsidR="00104F3A" w:rsidRPr="007A3140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Научить детей выражать свои чувства через творчество.</w:t>
      </w:r>
    </w:p>
    <w:p w:rsidR="00104F3A" w:rsidRPr="007A3140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элементов самостоятельной деятельности</w:t>
      </w:r>
    </w:p>
    <w:p w:rsidR="00104F3A" w:rsidRPr="007A3140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способности учащегося в области художественного творчества.</w:t>
      </w:r>
    </w:p>
    <w:p w:rsidR="00104F3A" w:rsidRPr="007A3140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Совместно с родителями создать условия для поддержания интереса к художественному творчеству.</w:t>
      </w:r>
    </w:p>
    <w:p w:rsidR="00104F3A" w:rsidRPr="007A3140" w:rsidRDefault="00104F3A" w:rsidP="00104F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эстетические чувства, чувство «прекрасного».</w:t>
      </w:r>
    </w:p>
    <w:p w:rsidR="00104F3A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04F3A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Форма наставничества: «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17404A">
        <w:rPr>
          <w:rFonts w:ascii="Times New Roman" w:hAnsi="Times New Roman" w:cs="Times New Roman"/>
          <w:sz w:val="28"/>
          <w:szCs w:val="28"/>
        </w:rPr>
        <w:t xml:space="preserve"> – ученик». </w:t>
      </w:r>
    </w:p>
    <w:p w:rsidR="00104F3A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Ф.И.О., должность наставника – </w:t>
      </w:r>
      <w:r w:rsidR="00497E35">
        <w:rPr>
          <w:rFonts w:ascii="Times New Roman" w:hAnsi="Times New Roman" w:cs="Times New Roman"/>
          <w:sz w:val="28"/>
          <w:szCs w:val="28"/>
        </w:rPr>
        <w:t>Дроздова Е.В</w:t>
      </w:r>
      <w:r>
        <w:rPr>
          <w:rFonts w:ascii="Times New Roman" w:hAnsi="Times New Roman" w:cs="Times New Roman"/>
          <w:sz w:val="28"/>
          <w:szCs w:val="28"/>
        </w:rPr>
        <w:t>., педагог дополнительного образования</w:t>
      </w:r>
    </w:p>
    <w:p w:rsidR="00104F3A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наставляемых учеников:  </w:t>
      </w:r>
      <w:r w:rsidR="00497E35">
        <w:rPr>
          <w:rFonts w:ascii="Times New Roman" w:hAnsi="Times New Roman" w:cs="Times New Roman"/>
          <w:sz w:val="28"/>
          <w:szCs w:val="28"/>
        </w:rPr>
        <w:t>Белошапкина Валерия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7E3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04F3A" w:rsidRPr="0017404A" w:rsidRDefault="00104F3A" w:rsidP="00104F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Срок осуществления плана: с «</w:t>
      </w:r>
      <w:r>
        <w:rPr>
          <w:rFonts w:ascii="Times New Roman" w:hAnsi="Times New Roman" w:cs="Times New Roman"/>
          <w:sz w:val="28"/>
          <w:szCs w:val="28"/>
        </w:rPr>
        <w:t xml:space="preserve"> 01 » сентября 2022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 w:rsidRPr="001740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 2023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141"/>
        <w:gridCol w:w="2409"/>
        <w:gridCol w:w="2947"/>
        <w:gridCol w:w="1948"/>
        <w:gridCol w:w="1696"/>
      </w:tblGrid>
      <w:tr w:rsidR="00104F3A" w:rsidRPr="0017404A" w:rsidTr="00F33725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104F3A" w:rsidRPr="0017404A" w:rsidTr="00F33725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17404A" w:rsidRDefault="00104F3A" w:rsidP="00F337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Раздел 1. 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профессиональных трудностей и способы их преодоления</w:t>
            </w:r>
          </w:p>
        </w:tc>
      </w:tr>
      <w:tr w:rsidR="00104F3A" w:rsidRPr="00C14E37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497E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педагогической диагностики, использование метода наблюдения с целью выявления ярко </w:t>
            </w:r>
            <w:r w:rsidRPr="007A3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выраженных </w:t>
            </w:r>
            <w:r w:rsidR="00497E35">
              <w:rPr>
                <w:rFonts w:ascii="Times New Roman" w:hAnsi="Times New Roman" w:cs="Times New Roman"/>
                <w:sz w:val="28"/>
                <w:szCs w:val="28"/>
              </w:rPr>
              <w:t>хореографических</w:t>
            </w: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ind w:right="-1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художественные способности выявлены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C14E37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плана по работе с одарённым учащимся. Дифференцированный подход при усвоении учебной программы.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разработан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C14E37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Мотивация на самореализацию через творческую учебную и практическую деятельность, удовлетворение собственных познавательных интересов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7A314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A3140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7A3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эстетического восприятия окружающей действительности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4F3A" w:rsidRPr="00C14E37" w:rsidTr="00F3372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C14E37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общеобразовательного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ученика</w:t>
            </w:r>
          </w:p>
        </w:tc>
      </w:tr>
      <w:tr w:rsidR="00104F3A" w:rsidRPr="00821921" w:rsidTr="00F33725">
        <w:trPr>
          <w:trHeight w:val="29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3033B2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B2">
              <w:rPr>
                <w:rFonts w:ascii="Times New Roman" w:hAnsi="Times New Roman" w:cs="Times New Roman"/>
                <w:sz w:val="28"/>
                <w:szCs w:val="28"/>
              </w:rPr>
              <w:t>Участие в конкурсных мероприятиях различного уровня:</w:t>
            </w:r>
          </w:p>
          <w:p w:rsidR="00104F3A" w:rsidRPr="003033B2" w:rsidRDefault="00104F3A" w:rsidP="00F33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B2">
              <w:rPr>
                <w:rFonts w:ascii="Times New Roman" w:eastAsia="Calibri" w:hAnsi="Times New Roman" w:cs="Times New Roman"/>
                <w:sz w:val="28"/>
                <w:szCs w:val="28"/>
              </w:rPr>
              <w:t>Краевой творческий фестиваль «Таланты без границ»</w:t>
            </w:r>
            <w:r w:rsidRPr="00303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F3A" w:rsidRPr="003033B2" w:rsidRDefault="00104F3A" w:rsidP="00F33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</w:t>
            </w:r>
            <w:r w:rsidRPr="00303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детского и молодёжного эстрадного творчества "</w:t>
            </w:r>
            <w:r w:rsidR="00497E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Енисейские звездочки</w:t>
            </w:r>
            <w:r w:rsidRPr="00303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!" </w:t>
            </w:r>
          </w:p>
          <w:p w:rsidR="00104F3A" w:rsidRPr="006C039C" w:rsidRDefault="00497E35" w:rsidP="0049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конкурс хореографического искусства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Танцемания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 по индивидуальному плану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реализация творческого потенциала, самореализация, социализация,  </w:t>
            </w:r>
            <w:r w:rsidRPr="00821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результативности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участия </w:t>
            </w:r>
            <w:r w:rsidRPr="00821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учащихся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497E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Публикации творческих работ в сети Интернет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мотивации к творческой деятельности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Самообразование. Пополнение фонда теоретических и практических материалов и рекомендаций для 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работы с одаренными детьми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 в области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одаренными детьми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достижений</w:t>
            </w:r>
          </w:p>
          <w:p w:rsidR="00104F3A" w:rsidRPr="00821921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690CB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динамика</w:t>
            </w:r>
            <w:r w:rsidRPr="00690CB0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  <w:r w:rsidRPr="00690C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уровня достижений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наставляемых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497E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художественных представлениях,  конкурсах.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образовательных результатов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81516B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497E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условия для поддержания интереса к х</w:t>
            </w:r>
            <w:r w:rsidR="00497E35">
              <w:rPr>
                <w:rFonts w:ascii="Times New Roman" w:hAnsi="Times New Roman" w:cs="Times New Roman"/>
                <w:bCs/>
                <w:sz w:val="28"/>
                <w:szCs w:val="28"/>
              </w:rPr>
              <w:t>ореогафическому</w:t>
            </w:r>
            <w:r w:rsidRPr="00821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творчеству 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со стороны родителей.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активное участие родителей в образовательном процессе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81516B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творчеством лучших исполнителей и 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техникой исполнения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передача опыта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3A" w:rsidRPr="00821921" w:rsidTr="00F3372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81516B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Создание «</w:t>
            </w:r>
            <w:proofErr w:type="spellStart"/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690CB0" w:rsidRDefault="00104F3A" w:rsidP="00F337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навыков рефлексивной деятельности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690CB0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821921" w:rsidRDefault="00104F3A" w:rsidP="00F337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F3A" w:rsidRPr="00934193" w:rsidRDefault="00104F3A" w:rsidP="00104F3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948" w:rsidRPr="00104F3A" w:rsidRDefault="00C04948" w:rsidP="00104F3A"/>
    <w:sectPr w:rsidR="00C04948" w:rsidRPr="00104F3A" w:rsidSect="0017404A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314"/>
    <w:rsid w:val="000C5D23"/>
    <w:rsid w:val="00104F3A"/>
    <w:rsid w:val="00402FFD"/>
    <w:rsid w:val="00497E35"/>
    <w:rsid w:val="005909F2"/>
    <w:rsid w:val="006918E3"/>
    <w:rsid w:val="0081516B"/>
    <w:rsid w:val="00C04948"/>
    <w:rsid w:val="00C43621"/>
    <w:rsid w:val="00E7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E70314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314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customStyle="1" w:styleId="c30">
    <w:name w:val="c30"/>
    <w:basedOn w:val="a"/>
    <w:rsid w:val="00E7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475</Words>
  <Characters>2714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Media-1</cp:lastModifiedBy>
  <cp:revision>5</cp:revision>
  <dcterms:created xsi:type="dcterms:W3CDTF">2023-04-25T05:27:00Z</dcterms:created>
  <dcterms:modified xsi:type="dcterms:W3CDTF">2023-05-03T05:08:00Z</dcterms:modified>
</cp:coreProperties>
</file>