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3A" w:rsidRDefault="00104F3A" w:rsidP="0010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A">
        <w:rPr>
          <w:rFonts w:ascii="Times New Roman" w:hAnsi="Times New Roman" w:cs="Times New Roman"/>
          <w:b/>
          <w:sz w:val="28"/>
          <w:szCs w:val="28"/>
        </w:rPr>
        <w:t>ИНДИВИДУАЛЬНЫЙ ПЛАН РАЗВИТИЯ ПОД РУКОВОДСТВОМ НАСТАВНИКА</w:t>
      </w:r>
    </w:p>
    <w:p w:rsidR="00104F3A" w:rsidRDefault="00104F3A" w:rsidP="0010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наставничества: «педагог – ученик». Ролевая модель: «педагог – одаренный ученик»</w:t>
      </w:r>
    </w:p>
    <w:p w:rsidR="00104F3A" w:rsidRPr="0017404A" w:rsidRDefault="00104F3A" w:rsidP="0010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(техническая направленность)</w:t>
      </w:r>
    </w:p>
    <w:p w:rsidR="00104F3A" w:rsidRPr="004726F9" w:rsidRDefault="00104F3A" w:rsidP="00104F3A">
      <w:pPr>
        <w:pStyle w:val="c3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 w:rsidRPr="004726F9">
        <w:rPr>
          <w:b/>
          <w:bCs/>
          <w:color w:val="000000"/>
          <w:sz w:val="28"/>
          <w:szCs w:val="28"/>
        </w:rPr>
        <w:t>Цель: </w:t>
      </w:r>
    </w:p>
    <w:p w:rsidR="00104F3A" w:rsidRPr="004726F9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создать условия для выявления, поддержки и развития одаренных детей, 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самореализации в соответствии со способностями;</w:t>
      </w:r>
    </w:p>
    <w:p w:rsidR="00104F3A" w:rsidRPr="004726F9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авыков и умений, заложенных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учащемся в области технических наук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04F3A" w:rsidRPr="004726F9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04F3A" w:rsidRDefault="00104F3A" w:rsidP="00104F3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Формировать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учащегося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основы технологической культуры и проектно-технологического </w:t>
      </w:r>
      <w:r>
        <w:rPr>
          <w:rFonts w:ascii="Times New Roman" w:hAnsi="Times New Roman"/>
          <w:sz w:val="28"/>
          <w:szCs w:val="28"/>
        </w:rPr>
        <w:t>мышления.</w:t>
      </w: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04F3A" w:rsidRPr="00AA0C12" w:rsidRDefault="00104F3A" w:rsidP="00104F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Научить учащегося</w:t>
      </w:r>
      <w:r w:rsidRPr="00FB0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грамотно подбирать ресурсы, определяться с технологией реализации замысла, четко следовать инструкции, алгоритму</w:t>
      </w:r>
      <w:r>
        <w:rPr>
          <w:rFonts w:ascii="Times New Roman" w:hAnsi="Times New Roman"/>
          <w:sz w:val="28"/>
          <w:szCs w:val="28"/>
        </w:rPr>
        <w:t>.</w:t>
      </w:r>
    </w:p>
    <w:p w:rsidR="00104F3A" w:rsidRPr="00AA0C12" w:rsidRDefault="00104F3A" w:rsidP="00104F3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 элементы </w:t>
      </w: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самостоятельной деятельности</w:t>
      </w:r>
    </w:p>
    <w:p w:rsidR="00104F3A" w:rsidRPr="00AA0C12" w:rsidRDefault="00104F3A" w:rsidP="00104F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Развивать способности учащегося в области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технических</w:t>
      </w: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наук.</w:t>
      </w:r>
    </w:p>
    <w:p w:rsidR="00104F3A" w:rsidRPr="00AA0C12" w:rsidRDefault="00104F3A" w:rsidP="00104F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экологическую культуру поведения.</w:t>
      </w:r>
    </w:p>
    <w:p w:rsidR="00104F3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04F3A" w:rsidRPr="00AA0C12" w:rsidRDefault="00104F3A" w:rsidP="003823EB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0C12">
        <w:rPr>
          <w:rFonts w:ascii="Times New Roman" w:hAnsi="Times New Roman" w:cs="Times New Roman"/>
          <w:sz w:val="28"/>
          <w:szCs w:val="28"/>
        </w:rPr>
        <w:t>Форма наставничества: « Педагог – ученик».</w:t>
      </w:r>
    </w:p>
    <w:p w:rsidR="00104F3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 наставника – Богомякова А.И., педагог дополнительного образования</w:t>
      </w:r>
    </w:p>
    <w:p w:rsidR="00104F3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наставляемых учеников:  Кадыгроб  Вадим, 14 лет</w:t>
      </w:r>
      <w:r w:rsidR="00382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3EB" w:rsidRDefault="003823EB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04F3A" w:rsidRPr="0017404A" w:rsidRDefault="00104F3A" w:rsidP="003823EB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Срок осуществления плана: с «</w:t>
      </w:r>
      <w:r>
        <w:rPr>
          <w:rFonts w:ascii="Times New Roman" w:hAnsi="Times New Roman" w:cs="Times New Roman"/>
          <w:sz w:val="28"/>
          <w:szCs w:val="28"/>
        </w:rPr>
        <w:t xml:space="preserve"> 01 » сентября 2022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Pr="001740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 2023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094"/>
        <w:gridCol w:w="2372"/>
        <w:gridCol w:w="2892"/>
        <w:gridCol w:w="1948"/>
        <w:gridCol w:w="1695"/>
      </w:tblGrid>
      <w:tr w:rsidR="00104F3A" w:rsidRPr="0017404A" w:rsidTr="00F33725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104F3A" w:rsidRPr="0017404A" w:rsidTr="00F33725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Раздел 1. 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</w:tr>
      <w:tr w:rsidR="00104F3A" w:rsidRPr="00C14E37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педагогической диагностики, использование метода </w:t>
            </w:r>
            <w:r w:rsidRPr="007A3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наблюдения с целью выявления ярко выраженных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технических наук</w:t>
            </w:r>
            <w:r w:rsidR="003A0452"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4C7BD4" w:rsidRDefault="00104F3A" w:rsidP="00F33725">
            <w:pPr>
              <w:spacing w:after="0" w:line="240" w:lineRule="auto"/>
              <w:ind w:right="-1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BD4">
              <w:rPr>
                <w:rFonts w:ascii="Times New Roman" w:hAnsi="Times New Roman" w:cs="Times New Roman"/>
                <w:sz w:val="28"/>
                <w:szCs w:val="28"/>
              </w:rPr>
              <w:t>прикладные, конструкторские</w:t>
            </w:r>
          </w:p>
          <w:p w:rsidR="00104F3A" w:rsidRPr="004C7BD4" w:rsidRDefault="00104F3A" w:rsidP="00F33725">
            <w:pPr>
              <w:spacing w:after="0" w:line="240" w:lineRule="auto"/>
              <w:ind w:right="-1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 в области</w:t>
            </w:r>
            <w:r w:rsidRPr="004C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точных наук и технического творчества</w:t>
            </w:r>
            <w:r w:rsidRPr="004C7BD4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</w:t>
            </w:r>
          </w:p>
          <w:p w:rsidR="00104F3A" w:rsidRPr="00AF141A" w:rsidRDefault="00104F3A" w:rsidP="00F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C14E37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плана по работе с одарённым учащимся. Дифференцированный подход при усвоении учебной программы.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разработан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C14E37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Мотивация на самореализацию через творческую учебную и практическую деятельность, удовлетворение собственных познавательных интересов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мотивации к техническому творчеству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4F3A" w:rsidRPr="00C14E37" w:rsidTr="00F3372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общеобразовательного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ученика</w:t>
            </w:r>
          </w:p>
        </w:tc>
      </w:tr>
      <w:tr w:rsidR="003A0452" w:rsidRPr="00821921" w:rsidTr="00B514F3">
        <w:trPr>
          <w:trHeight w:val="804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Участие в конкурсных мероприятиях различного уровня:</w:t>
            </w:r>
            <w:bookmarkStart w:id="0" w:name="_GoBack"/>
            <w:bookmarkEnd w:id="0"/>
          </w:p>
          <w:p w:rsidR="003A0452" w:rsidRPr="00CB5C25" w:rsidRDefault="003A0452" w:rsidP="00CB5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5C25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 w:rsidRPr="00CB5C25">
              <w:rPr>
                <w:rFonts w:ascii="Times New Roman" w:hAnsi="Times New Roman" w:cs="Times New Roman"/>
                <w:sz w:val="28"/>
                <w:szCs w:val="28"/>
              </w:rPr>
              <w:t xml:space="preserve"> НПК «Юные  исследователи».</w:t>
            </w:r>
          </w:p>
          <w:p w:rsidR="003A0452" w:rsidRPr="00CB5C25" w:rsidRDefault="003A0452" w:rsidP="00CB5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5C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Краевой молодежный форум «Научно-технический потенциал Сибири».</w:t>
            </w:r>
          </w:p>
          <w:p w:rsidR="003A0452" w:rsidRPr="00CB5C25" w:rsidRDefault="003A0452" w:rsidP="00CB5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5C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Межрегиональный открытый фестиваль научно – технического творчества «РобоАрт»</w:t>
            </w:r>
          </w:p>
          <w:p w:rsidR="003A0452" w:rsidRPr="00C27E3F" w:rsidRDefault="003A0452" w:rsidP="00CB5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B5C2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Краевой конкурс «В контакте с финансами»</w:t>
            </w:r>
          </w:p>
          <w:p w:rsidR="003A0452" w:rsidRDefault="003A0452" w:rsidP="00C27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межрегиональный тур </w:t>
            </w:r>
            <w:r w:rsidRPr="00C27E3F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национального отборочного этапа VI Международной </w:t>
            </w:r>
            <w:proofErr w:type="spellStart"/>
            <w:r w:rsidRPr="00C27E3F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C27E3F">
              <w:rPr>
                <w:rFonts w:ascii="Times New Roman" w:hAnsi="Times New Roman" w:cs="Times New Roman"/>
                <w:sz w:val="28"/>
                <w:szCs w:val="28"/>
              </w:rPr>
              <w:t xml:space="preserve"> – олимпиады по креативному программированию</w:t>
            </w:r>
          </w:p>
          <w:p w:rsidR="003A0452" w:rsidRDefault="003A0452" w:rsidP="00C27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национальный отборочный этап</w:t>
            </w:r>
            <w:r w:rsidRPr="00C27E3F">
              <w:rPr>
                <w:rFonts w:ascii="Times New Roman" w:hAnsi="Times New Roman" w:cs="Times New Roman"/>
                <w:sz w:val="28"/>
                <w:szCs w:val="28"/>
              </w:rPr>
              <w:t xml:space="preserve"> VI Международной </w:t>
            </w:r>
            <w:proofErr w:type="spellStart"/>
            <w:r w:rsidRPr="00C27E3F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C27E3F">
              <w:rPr>
                <w:rFonts w:ascii="Times New Roman" w:hAnsi="Times New Roman" w:cs="Times New Roman"/>
                <w:sz w:val="28"/>
                <w:szCs w:val="28"/>
              </w:rPr>
              <w:t xml:space="preserve"> – олимпиады по креативному программированию</w:t>
            </w:r>
          </w:p>
          <w:p w:rsidR="003A0452" w:rsidRPr="00CB5C25" w:rsidRDefault="003A0452" w:rsidP="00C27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финальный этап </w:t>
            </w:r>
            <w:r w:rsidRPr="00C27E3F">
              <w:rPr>
                <w:rFonts w:ascii="Times New Roman" w:hAnsi="Times New Roman" w:cs="Times New Roman"/>
                <w:sz w:val="28"/>
                <w:szCs w:val="28"/>
              </w:rPr>
              <w:t xml:space="preserve">VI </w:t>
            </w:r>
            <w:proofErr w:type="spellStart"/>
            <w:r w:rsidRPr="00C27E3F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C27E3F">
              <w:rPr>
                <w:rFonts w:ascii="Times New Roman" w:hAnsi="Times New Roman" w:cs="Times New Roman"/>
                <w:sz w:val="28"/>
                <w:szCs w:val="28"/>
              </w:rPr>
              <w:t xml:space="preserve"> – олимпиады по креативному программированию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 по индивидуальному плану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реализация творческого потенциала, самореализация, социализация,  </w:t>
            </w:r>
            <w:r w:rsidRPr="00821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результативности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участия </w:t>
            </w:r>
            <w:r w:rsidRPr="00821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учащихся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52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C83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3A04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ежегодном конкурсе на получение стипендии Главы города одаренным учащимся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Default="003A0452" w:rsidP="003A0452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мотивации к техническому творчеству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52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C83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3A04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исследовательских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проектных работ обучающихся в сети Интернет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мотивации к конструированию и моделированию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52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C83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Самообразование. Пополнение фонда теоретических и практических материалов и рекомендаций для организации работы с одаренными детьми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 в области работы с одаренными детьми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52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C83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Default="003A0452" w:rsidP="00C27E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обучение в интенсивных школах технической направленности: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1. Краевая школа технической и технологической культуры Красноярского Краевого Дворца Пионеров</w:t>
            </w:r>
          </w:p>
          <w:p w:rsidR="003A0452" w:rsidRDefault="003A0452" w:rsidP="00C27E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Детский инновационный центр авиации и космонавтики</w:t>
            </w:r>
          </w:p>
          <w:p w:rsidR="003A0452" w:rsidRPr="00821921" w:rsidRDefault="003A0452" w:rsidP="00CB5C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знаний, умений, навыков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52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C83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достижений</w:t>
            </w:r>
          </w:p>
          <w:p w:rsidR="003A0452" w:rsidRPr="00821921" w:rsidRDefault="003A0452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690CB0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динамика</w:t>
            </w:r>
            <w:r w:rsidRPr="00690CB0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  <w:r w:rsidRPr="00690C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уровня достижений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наставляемых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52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C83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3823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представлениях, выставках, конкурсах.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образовательных результатов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52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C83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3823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вия для поддержания интереса к техническому</w:t>
            </w:r>
            <w:r w:rsidRPr="00821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творчеству 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со стороны родителей.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активное участие родителей в образовательном процессе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52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C83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3823EB">
            <w:pPr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специалистами научно-технической области и их техникой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передача опыта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52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Создание «Портфолио достижений».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690CB0" w:rsidRDefault="003A0452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навыков рефлексивной деятельности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690CB0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2" w:rsidRPr="00821921" w:rsidRDefault="003A0452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948" w:rsidRPr="00104F3A" w:rsidRDefault="00C04948" w:rsidP="003A0452">
      <w:pPr>
        <w:jc w:val="center"/>
      </w:pPr>
    </w:p>
    <w:sectPr w:rsidR="00C04948" w:rsidRPr="00104F3A" w:rsidSect="0017404A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480"/>
    <w:multiLevelType w:val="hybridMultilevel"/>
    <w:tmpl w:val="5A7E23B2"/>
    <w:lvl w:ilvl="0" w:tplc="AC5AAD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314"/>
    <w:rsid w:val="000C5D23"/>
    <w:rsid w:val="00104F3A"/>
    <w:rsid w:val="003823EB"/>
    <w:rsid w:val="003A0452"/>
    <w:rsid w:val="00402FFD"/>
    <w:rsid w:val="0062161C"/>
    <w:rsid w:val="006918E3"/>
    <w:rsid w:val="00B53E56"/>
    <w:rsid w:val="00C04948"/>
    <w:rsid w:val="00C27E3F"/>
    <w:rsid w:val="00CB5C25"/>
    <w:rsid w:val="00E70314"/>
    <w:rsid w:val="00E9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E70314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314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customStyle="1" w:styleId="c30">
    <w:name w:val="c30"/>
    <w:basedOn w:val="a"/>
    <w:rsid w:val="00E7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F3A"/>
    <w:rPr>
      <w:b/>
      <w:bCs/>
    </w:rPr>
  </w:style>
  <w:style w:type="paragraph" w:styleId="a5">
    <w:name w:val="List Paragraph"/>
    <w:basedOn w:val="a"/>
    <w:uiPriority w:val="34"/>
    <w:qFormat/>
    <w:rsid w:val="00CB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Media-1</cp:lastModifiedBy>
  <cp:revision>3</cp:revision>
  <dcterms:created xsi:type="dcterms:W3CDTF">2023-05-04T01:49:00Z</dcterms:created>
  <dcterms:modified xsi:type="dcterms:W3CDTF">2023-05-04T01:54:00Z</dcterms:modified>
</cp:coreProperties>
</file>