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E9" w:rsidRDefault="00D822E9" w:rsidP="00D822E9">
      <w:pPr>
        <w:ind w:left="117"/>
        <w:jc w:val="center"/>
        <w:rPr>
          <w:b/>
          <w:sz w:val="24"/>
          <w:szCs w:val="24"/>
        </w:rPr>
      </w:pPr>
    </w:p>
    <w:p w:rsidR="00B765D4" w:rsidRDefault="00B765D4" w:rsidP="00B765D4">
      <w:pPr>
        <w:ind w:left="117"/>
        <w:jc w:val="center"/>
        <w:rPr>
          <w:b/>
          <w:sz w:val="28"/>
        </w:rPr>
      </w:pPr>
      <w:r w:rsidRPr="00A543B1">
        <w:rPr>
          <w:b/>
          <w:sz w:val="28"/>
        </w:rPr>
        <w:t>М</w:t>
      </w:r>
      <w:r>
        <w:rPr>
          <w:b/>
          <w:sz w:val="28"/>
        </w:rPr>
        <w:t xml:space="preserve">униципальное автономное образовательное учреждение дополнительного образования </w:t>
      </w:r>
    </w:p>
    <w:p w:rsidR="00B765D4" w:rsidRDefault="00B765D4" w:rsidP="00B765D4">
      <w:pPr>
        <w:ind w:left="117"/>
        <w:jc w:val="center"/>
        <w:rPr>
          <w:b/>
          <w:sz w:val="28"/>
        </w:rPr>
      </w:pPr>
      <w:r>
        <w:rPr>
          <w:b/>
          <w:sz w:val="28"/>
        </w:rPr>
        <w:t>«Центр дополнительного образования»</w:t>
      </w:r>
    </w:p>
    <w:p w:rsidR="00B765D4" w:rsidRDefault="00B765D4" w:rsidP="00B765D4">
      <w:pPr>
        <w:ind w:left="117"/>
        <w:jc w:val="center"/>
        <w:rPr>
          <w:rFonts w:ascii="Cambria"/>
          <w:b/>
          <w:sz w:val="42"/>
        </w:rPr>
      </w:pPr>
      <w:r>
        <w:rPr>
          <w:b/>
          <w:sz w:val="28"/>
        </w:rPr>
        <w:t>г. Енисейск, Красноярский край</w:t>
      </w:r>
    </w:p>
    <w:p w:rsidR="00B765D4" w:rsidRDefault="00B765D4" w:rsidP="00B765D4">
      <w:pPr>
        <w:pStyle w:val="ab"/>
        <w:rPr>
          <w:rFonts w:ascii="Cambria"/>
          <w:b/>
          <w:sz w:val="42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B765D4" w:rsidTr="00B765D4">
        <w:tc>
          <w:tcPr>
            <w:tcW w:w="5211" w:type="dxa"/>
          </w:tcPr>
          <w:p w:rsidR="00B765D4" w:rsidRPr="00B765D4" w:rsidRDefault="00B765D4" w:rsidP="00B765D4">
            <w:pPr>
              <w:pStyle w:val="ab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Принято:</w:t>
            </w:r>
          </w:p>
          <w:p w:rsidR="00B765D4" w:rsidRPr="00B765D4" w:rsidRDefault="00FD22F2" w:rsidP="00B765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Педагогическим</w:t>
            </w:r>
            <w:r w:rsidR="00B765D4" w:rsidRPr="00B765D4">
              <w:rPr>
                <w:sz w:val="28"/>
                <w:szCs w:val="28"/>
                <w:lang w:val="ru-RU"/>
              </w:rPr>
              <w:t xml:space="preserve"> советом МАОУ ДО ЦДО</w:t>
            </w:r>
          </w:p>
          <w:p w:rsidR="00B765D4" w:rsidRPr="00B765D4" w:rsidRDefault="00FD22F2" w:rsidP="00FD22F2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№ 1 от 29.08</w:t>
            </w:r>
            <w:r w:rsidR="00B765D4">
              <w:rPr>
                <w:sz w:val="28"/>
                <w:szCs w:val="28"/>
                <w:lang w:val="ru-RU"/>
              </w:rPr>
              <w:t>.2022 г.</w:t>
            </w:r>
          </w:p>
        </w:tc>
        <w:tc>
          <w:tcPr>
            <w:tcW w:w="4536" w:type="dxa"/>
          </w:tcPr>
          <w:p w:rsidR="00B765D4" w:rsidRPr="00B765D4" w:rsidRDefault="00B765D4" w:rsidP="00B765D4">
            <w:pPr>
              <w:pStyle w:val="ab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Утверждаю:</w:t>
            </w:r>
          </w:p>
          <w:p w:rsidR="00B765D4" w:rsidRPr="00B765D4" w:rsidRDefault="00B765D4" w:rsidP="00B765D4">
            <w:pPr>
              <w:pStyle w:val="ab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Директор  МАОУ ДО ЦДО</w:t>
            </w:r>
          </w:p>
          <w:p w:rsidR="00B765D4" w:rsidRPr="00B765D4" w:rsidRDefault="00B765D4" w:rsidP="00B765D4">
            <w:pPr>
              <w:pStyle w:val="ab"/>
              <w:rPr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______________ М.С. Пожога</w:t>
            </w:r>
          </w:p>
          <w:p w:rsidR="00B765D4" w:rsidRPr="00B765D4" w:rsidRDefault="00B765D4" w:rsidP="00A7395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</w:tbl>
    <w:p w:rsidR="00925B49" w:rsidRPr="00B765D4" w:rsidRDefault="00925B49" w:rsidP="00925B49">
      <w:pPr>
        <w:pStyle w:val="ab"/>
        <w:rPr>
          <w:rFonts w:ascii="Cambria"/>
          <w:b/>
          <w:sz w:val="42"/>
        </w:rPr>
      </w:pPr>
    </w:p>
    <w:p w:rsidR="00925B49" w:rsidRPr="00B765D4" w:rsidRDefault="00925B49" w:rsidP="00925B49">
      <w:pPr>
        <w:pStyle w:val="ab"/>
        <w:rPr>
          <w:rFonts w:ascii="Cambria"/>
          <w:b/>
          <w:sz w:val="42"/>
        </w:rPr>
      </w:pPr>
    </w:p>
    <w:p w:rsidR="00925B49" w:rsidRPr="00B765D4" w:rsidRDefault="00925B49" w:rsidP="00925B49">
      <w:pPr>
        <w:pStyle w:val="ab"/>
        <w:rPr>
          <w:rFonts w:ascii="Cambria"/>
          <w:b/>
          <w:sz w:val="42"/>
        </w:rPr>
      </w:pPr>
    </w:p>
    <w:p w:rsidR="00925B49" w:rsidRDefault="00925B49" w:rsidP="00925B49">
      <w:pPr>
        <w:pStyle w:val="ab"/>
        <w:rPr>
          <w:rFonts w:ascii="Cambria"/>
          <w:b/>
          <w:sz w:val="42"/>
        </w:rPr>
      </w:pPr>
    </w:p>
    <w:p w:rsidR="00B765D4" w:rsidRDefault="00B765D4" w:rsidP="00D822E9">
      <w:pPr>
        <w:pStyle w:val="1"/>
        <w:ind w:left="283" w:right="396"/>
        <w:jc w:val="center"/>
        <w:rPr>
          <w:sz w:val="28"/>
          <w:szCs w:val="28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</w:p>
    <w:p w:rsidR="00B765D4" w:rsidRDefault="00B765D4" w:rsidP="00D822E9">
      <w:pPr>
        <w:pStyle w:val="1"/>
        <w:ind w:left="283" w:right="396"/>
        <w:jc w:val="center"/>
        <w:rPr>
          <w:sz w:val="28"/>
          <w:szCs w:val="28"/>
        </w:rPr>
      </w:pPr>
    </w:p>
    <w:p w:rsidR="00B765D4" w:rsidRPr="008201FC" w:rsidRDefault="00D822E9" w:rsidP="00D822E9">
      <w:pPr>
        <w:pStyle w:val="1"/>
        <w:ind w:left="283" w:right="396"/>
        <w:jc w:val="center"/>
        <w:rPr>
          <w:sz w:val="32"/>
          <w:szCs w:val="32"/>
        </w:rPr>
      </w:pPr>
      <w:r w:rsidRPr="008201FC">
        <w:rPr>
          <w:sz w:val="32"/>
          <w:szCs w:val="32"/>
        </w:rPr>
        <w:t xml:space="preserve">ПРОГРАММА ЦЕЛЕВОЙ МОДЕЛИ </w:t>
      </w:r>
    </w:p>
    <w:p w:rsidR="00D822E9" w:rsidRPr="008201FC" w:rsidRDefault="00D822E9" w:rsidP="00D822E9">
      <w:pPr>
        <w:pStyle w:val="1"/>
        <w:ind w:left="283" w:right="396"/>
        <w:jc w:val="center"/>
        <w:rPr>
          <w:sz w:val="32"/>
          <w:szCs w:val="32"/>
        </w:rPr>
      </w:pPr>
      <w:r w:rsidRPr="008201FC">
        <w:rPr>
          <w:sz w:val="32"/>
          <w:szCs w:val="32"/>
        </w:rPr>
        <w:t xml:space="preserve">НАСТАВНИЧЕСТВА </w:t>
      </w: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tbl>
      <w:tblPr>
        <w:tblStyle w:val="af1"/>
        <w:tblW w:w="5386" w:type="dxa"/>
        <w:tblInd w:w="4361" w:type="dxa"/>
        <w:tblLook w:val="04A0"/>
      </w:tblPr>
      <w:tblGrid>
        <w:gridCol w:w="5386"/>
      </w:tblGrid>
      <w:tr w:rsidR="00B765D4" w:rsidTr="00B765D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765D4" w:rsidRPr="00B765D4" w:rsidRDefault="00B765D4" w:rsidP="00B765D4">
            <w:pPr>
              <w:pStyle w:val="1"/>
              <w:ind w:left="283" w:right="396"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B765D4">
              <w:rPr>
                <w:sz w:val="28"/>
                <w:szCs w:val="28"/>
                <w:lang w:val="ru-RU"/>
              </w:rPr>
              <w:t>Разработчик:</w:t>
            </w:r>
            <w:r w:rsidRPr="00B765D4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65D4">
              <w:rPr>
                <w:b w:val="0"/>
                <w:sz w:val="28"/>
                <w:szCs w:val="28"/>
                <w:lang w:val="ru-RU"/>
              </w:rPr>
              <w:t>Скобелкина</w:t>
            </w:r>
            <w:proofErr w:type="spellEnd"/>
            <w:r w:rsidRPr="00B765D4">
              <w:rPr>
                <w:b w:val="0"/>
                <w:sz w:val="28"/>
                <w:szCs w:val="28"/>
                <w:lang w:val="ru-RU"/>
              </w:rPr>
              <w:t xml:space="preserve"> Л.С.,  </w:t>
            </w:r>
          </w:p>
          <w:p w:rsidR="00B765D4" w:rsidRPr="00B765D4" w:rsidRDefault="00B765D4" w:rsidP="00B765D4">
            <w:pPr>
              <w:pStyle w:val="1"/>
              <w:ind w:left="283" w:right="396"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B765D4">
              <w:rPr>
                <w:b w:val="0"/>
                <w:sz w:val="28"/>
                <w:szCs w:val="28"/>
                <w:lang w:val="ru-RU"/>
              </w:rPr>
              <w:t xml:space="preserve">          методист МАОУ ДО ЦДО</w:t>
            </w:r>
          </w:p>
          <w:p w:rsidR="00B765D4" w:rsidRPr="00B765D4" w:rsidRDefault="00B765D4" w:rsidP="00D822E9">
            <w:pPr>
              <w:pStyle w:val="1"/>
              <w:ind w:left="0" w:right="396"/>
              <w:jc w:val="center"/>
              <w:outlineLvl w:val="0"/>
              <w:rPr>
                <w:lang w:val="ru-RU"/>
              </w:rPr>
            </w:pPr>
          </w:p>
        </w:tc>
      </w:tr>
    </w:tbl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B765D4" w:rsidRDefault="00B765D4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B765D4" w:rsidRDefault="00B765D4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8201FC" w:rsidRDefault="008201FC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8201FC" w:rsidRDefault="008201FC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8201FC" w:rsidRDefault="008201FC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</w:p>
    <w:p w:rsidR="00B765D4" w:rsidRPr="00B765D4" w:rsidRDefault="00B765D4" w:rsidP="00D822E9">
      <w:pPr>
        <w:pStyle w:val="1"/>
        <w:ind w:left="283" w:right="396"/>
        <w:jc w:val="center"/>
        <w:rPr>
          <w:b w:val="0"/>
          <w:sz w:val="28"/>
          <w:szCs w:val="28"/>
        </w:rPr>
      </w:pPr>
      <w:r w:rsidRPr="00B765D4">
        <w:rPr>
          <w:b w:val="0"/>
          <w:sz w:val="28"/>
          <w:szCs w:val="28"/>
        </w:rPr>
        <w:t>Енисейск, 2022</w:t>
      </w: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p w:rsidR="00B765D4" w:rsidRDefault="00B765D4" w:rsidP="00D822E9">
      <w:pPr>
        <w:pStyle w:val="1"/>
        <w:ind w:left="283" w:right="396"/>
        <w:jc w:val="center"/>
      </w:pPr>
    </w:p>
    <w:bookmarkEnd w:id="0"/>
    <w:bookmarkEnd w:id="1"/>
    <w:bookmarkEnd w:id="2"/>
    <w:bookmarkEnd w:id="3"/>
    <w:bookmarkEnd w:id="4"/>
    <w:p w:rsidR="00D822E9" w:rsidRDefault="00D822E9" w:rsidP="00D822E9">
      <w:pPr>
        <w:pStyle w:val="ab"/>
        <w:spacing w:before="2"/>
        <w:rPr>
          <w:b/>
          <w:sz w:val="22"/>
        </w:rPr>
      </w:pPr>
    </w:p>
    <w:p w:rsidR="00D822E9" w:rsidRDefault="00D822E9" w:rsidP="00D822E9">
      <w:pPr>
        <w:pStyle w:val="af"/>
        <w:numPr>
          <w:ilvl w:val="1"/>
          <w:numId w:val="1"/>
        </w:numPr>
        <w:tabs>
          <w:tab w:val="left" w:pos="3955"/>
        </w:tabs>
        <w:spacing w:before="1"/>
        <w:ind w:hanging="28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D822E9" w:rsidRPr="00F14823" w:rsidRDefault="00D822E9" w:rsidP="00D822E9">
      <w:pPr>
        <w:pStyle w:val="ab"/>
        <w:spacing w:before="192"/>
        <w:ind w:left="118" w:right="228" w:firstLine="628"/>
        <w:jc w:val="both"/>
      </w:pPr>
      <w:r>
        <w:t xml:space="preserve">Настоящая целевая модель наставничества в муниципальном автономном образовательном учреждении дополнительного образования «Центр дополнительного образования», осуществляющем образовательную деятельность по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 w:history="1">
        <w:r w:rsidRPr="00F14823">
          <w:rPr>
            <w:rStyle w:val="a3"/>
            <w:color w:val="auto"/>
            <w:u w:val="none"/>
          </w:rPr>
          <w:t>национального проекта</w:t>
        </w:r>
      </w:hyperlink>
      <w:r w:rsidRPr="00F14823">
        <w:t xml:space="preserve"> </w:t>
      </w:r>
      <w:hyperlink r:id="rId6" w:history="1">
        <w:r w:rsidRPr="00F14823">
          <w:rPr>
            <w:rStyle w:val="a3"/>
            <w:color w:val="auto"/>
            <w:u w:val="none"/>
          </w:rPr>
          <w:t>"Образование"</w:t>
        </w:r>
      </w:hyperlink>
      <w:r w:rsidRPr="00F14823">
        <w:t>.</w:t>
      </w:r>
    </w:p>
    <w:p w:rsidR="00D822E9" w:rsidRDefault="00D822E9" w:rsidP="00D822E9">
      <w:pPr>
        <w:pStyle w:val="ab"/>
      </w:pPr>
    </w:p>
    <w:p w:rsidR="00D822E9" w:rsidRDefault="00D822E9" w:rsidP="00D822E9">
      <w:pPr>
        <w:pStyle w:val="ab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F14823">
        <w:t>.</w:t>
      </w:r>
      <w:r>
        <w:t xml:space="preserve"> </w:t>
      </w:r>
    </w:p>
    <w:p w:rsidR="00D822E9" w:rsidRDefault="00D822E9" w:rsidP="00D822E9">
      <w:pPr>
        <w:spacing w:before="1"/>
        <w:ind w:left="118" w:right="226" w:firstLine="707"/>
        <w:jc w:val="both"/>
        <w:rPr>
          <w:sz w:val="24"/>
        </w:rPr>
      </w:pPr>
      <w:r>
        <w:rPr>
          <w:sz w:val="24"/>
        </w:rPr>
        <w:t>Создание целевой модели наставничества в МАОУ ДО ЦДО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822E9" w:rsidRDefault="00D822E9" w:rsidP="00D822E9">
      <w:pPr>
        <w:pStyle w:val="ab"/>
        <w:spacing w:before="5"/>
        <w:rPr>
          <w:i/>
        </w:rPr>
      </w:pPr>
    </w:p>
    <w:p w:rsidR="00D822E9" w:rsidRDefault="00D822E9" w:rsidP="00D822E9">
      <w:pPr>
        <w:pStyle w:val="1"/>
        <w:ind w:left="826"/>
      </w:pPr>
      <w:bookmarkStart w:id="5" w:name="_Toc53962416"/>
      <w:bookmarkStart w:id="6" w:name="_Toc53962310"/>
      <w:bookmarkStart w:id="7" w:name="_Toc53962256"/>
      <w:bookmarkStart w:id="8" w:name="_Toc53961875"/>
      <w:bookmarkStart w:id="9" w:name="_Toc53960850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D822E9" w:rsidRDefault="00D822E9" w:rsidP="00D822E9">
      <w:pPr>
        <w:pStyle w:val="ab"/>
        <w:spacing w:before="6"/>
        <w:rPr>
          <w:b/>
          <w:sz w:val="23"/>
        </w:rPr>
      </w:pPr>
    </w:p>
    <w:p w:rsidR="00D822E9" w:rsidRDefault="00D822E9" w:rsidP="00D822E9">
      <w:pPr>
        <w:pStyle w:val="ab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D822E9" w:rsidRDefault="00D822E9" w:rsidP="00D822E9">
      <w:pPr>
        <w:pStyle w:val="ab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822E9" w:rsidRDefault="00D822E9" w:rsidP="00D822E9">
      <w:pPr>
        <w:pStyle w:val="ab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D822E9" w:rsidRDefault="00D822E9" w:rsidP="00D822E9">
      <w:pPr>
        <w:pStyle w:val="ab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D822E9" w:rsidRDefault="00D822E9" w:rsidP="00D822E9">
      <w:pPr>
        <w:pStyle w:val="ab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D822E9" w:rsidRDefault="00D822E9" w:rsidP="00D822E9">
      <w:pPr>
        <w:pStyle w:val="ab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дополнительным общеобразовательным программам, либо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D822E9" w:rsidRDefault="00D822E9" w:rsidP="00D822E9">
      <w:pPr>
        <w:pStyle w:val="ab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дополнительным общеобразовательным программам, либо из числа ее партнеров, который отвечает за разработку проекта программы в соответствии с выбранной формой, формирование </w:t>
      </w:r>
      <w:r>
        <w:lastRenderedPageBreak/>
        <w:t xml:space="preserve">наставнических пар в своей форме и реализацию наставнического цикла. </w:t>
      </w:r>
    </w:p>
    <w:p w:rsidR="00D822E9" w:rsidRDefault="00D822E9" w:rsidP="00D822E9">
      <w:pPr>
        <w:pStyle w:val="ab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D822E9" w:rsidRDefault="00D822E9" w:rsidP="00D822E9">
      <w:pPr>
        <w:pStyle w:val="ab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822E9" w:rsidRDefault="00D822E9" w:rsidP="00D822E9">
      <w:pPr>
        <w:pStyle w:val="ab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D822E9" w:rsidRDefault="00D822E9" w:rsidP="00D822E9">
      <w:pPr>
        <w:pStyle w:val="ab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педагогов.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D822E9" w:rsidRDefault="00D822E9" w:rsidP="00D822E9">
      <w:pPr>
        <w:pStyle w:val="ab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822E9" w:rsidRDefault="00D822E9" w:rsidP="00D822E9">
      <w:pPr>
        <w:pStyle w:val="ab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D822E9" w:rsidRDefault="00D822E9" w:rsidP="00D822E9">
      <w:pPr>
        <w:pStyle w:val="ab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D822E9" w:rsidRDefault="00D822E9" w:rsidP="00D822E9">
      <w:pPr>
        <w:pStyle w:val="ab"/>
        <w:spacing w:before="3"/>
      </w:pPr>
    </w:p>
    <w:p w:rsidR="00D822E9" w:rsidRDefault="00D822E9" w:rsidP="00D822E9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0" w:name="_Toc53962417"/>
      <w:bookmarkStart w:id="11" w:name="_Toc53962311"/>
      <w:bookmarkStart w:id="12" w:name="_Toc53962257"/>
      <w:bookmarkStart w:id="13" w:name="_Toc53961876"/>
      <w:bookmarkStart w:id="14" w:name="_Toc53960851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D822E9" w:rsidRDefault="00D822E9" w:rsidP="00D822E9">
      <w:pPr>
        <w:pStyle w:val="ab"/>
        <w:rPr>
          <w:b/>
        </w:rPr>
      </w:pPr>
    </w:p>
    <w:p w:rsidR="00D822E9" w:rsidRDefault="00D822E9" w:rsidP="00D822E9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D822E9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28"/>
        <w:ind w:left="478" w:right="226" w:hanging="360"/>
        <w:jc w:val="both"/>
        <w:rPr>
          <w:rFonts w:ascii="Symbol" w:hAnsi="Symbol"/>
          <w:sz w:val="24"/>
        </w:rPr>
      </w:pPr>
      <w:hyperlink r:id="rId7" w:history="1">
        <w:r w:rsidR="00D822E9" w:rsidRPr="00F14823">
          <w:rPr>
            <w:rStyle w:val="a3"/>
            <w:color w:val="auto"/>
            <w:u w:val="none"/>
          </w:rPr>
          <w:t xml:space="preserve">Конвенция о правах </w:t>
        </w:r>
        <w:r w:rsidR="00D822E9" w:rsidRPr="00F14823">
          <w:rPr>
            <w:rStyle w:val="a3"/>
            <w:color w:val="auto"/>
            <w:spacing w:val="2"/>
            <w:u w:val="none"/>
          </w:rPr>
          <w:t>ребенка</w:t>
        </w:r>
      </w:hyperlink>
      <w:r w:rsidR="00D822E9" w:rsidRPr="00F14823">
        <w:rPr>
          <w:spacing w:val="2"/>
          <w:sz w:val="24"/>
        </w:rPr>
        <w:t>,</w:t>
      </w:r>
      <w:r w:rsidR="00D822E9">
        <w:rPr>
          <w:spacing w:val="2"/>
          <w:sz w:val="24"/>
        </w:rPr>
        <w:t xml:space="preserve"> </w:t>
      </w:r>
      <w:r w:rsidR="00D822E9">
        <w:rPr>
          <w:sz w:val="24"/>
        </w:rPr>
        <w:t xml:space="preserve">одобренная Генеральной Ассамблеей ООН 20 ноября </w:t>
      </w:r>
      <w:r w:rsidR="00D822E9">
        <w:rPr>
          <w:spacing w:val="-16"/>
          <w:sz w:val="24"/>
        </w:rPr>
        <w:t xml:space="preserve">1989 </w:t>
      </w:r>
      <w:r w:rsidR="00D822E9">
        <w:rPr>
          <w:sz w:val="24"/>
        </w:rPr>
        <w:t xml:space="preserve">г., ратифицированной </w:t>
      </w:r>
      <w:hyperlink r:id="rId8" w:history="1">
        <w:r w:rsidR="00D822E9" w:rsidRPr="00F14823">
          <w:rPr>
            <w:rStyle w:val="a3"/>
            <w:color w:val="auto"/>
            <w:u w:val="none"/>
          </w:rPr>
          <w:t xml:space="preserve">Постановлением </w:t>
        </w:r>
        <w:proofErr w:type="gramStart"/>
        <w:r w:rsidR="00D822E9" w:rsidRPr="00F14823">
          <w:rPr>
            <w:rStyle w:val="a3"/>
            <w:color w:val="auto"/>
            <w:u w:val="none"/>
          </w:rPr>
          <w:t>ВС</w:t>
        </w:r>
        <w:proofErr w:type="gramEnd"/>
        <w:r w:rsidR="00D822E9" w:rsidRPr="00F14823">
          <w:rPr>
            <w:rStyle w:val="a3"/>
            <w:color w:val="auto"/>
            <w:u w:val="none"/>
          </w:rPr>
          <w:t xml:space="preserve"> СССР от 13 июня 1990 г. N </w:t>
        </w:r>
        <w:r w:rsidR="00D822E9" w:rsidRPr="00F14823">
          <w:rPr>
            <w:rStyle w:val="a3"/>
            <w:color w:val="auto"/>
            <w:spacing w:val="3"/>
            <w:u w:val="none"/>
          </w:rPr>
          <w:t>1559-</w:t>
        </w:r>
        <w:r w:rsidR="00D822E9" w:rsidRPr="00F14823">
          <w:rPr>
            <w:rStyle w:val="a3"/>
            <w:color w:val="auto"/>
            <w:spacing w:val="7"/>
            <w:u w:val="none"/>
          </w:rPr>
          <w:t xml:space="preserve"> </w:t>
        </w:r>
        <w:r w:rsidR="00D822E9" w:rsidRPr="00F14823">
          <w:rPr>
            <w:rStyle w:val="a3"/>
            <w:color w:val="auto"/>
            <w:u w:val="none"/>
          </w:rPr>
          <w:t>1</w:t>
        </w:r>
      </w:hyperlink>
      <w:r w:rsidR="00D822E9" w:rsidRPr="00F14823">
        <w:rPr>
          <w:sz w:val="24"/>
        </w:rPr>
        <w:t>.</w:t>
      </w:r>
    </w:p>
    <w:p w:rsidR="00D822E9" w:rsidRDefault="00D822E9" w:rsidP="00D822E9">
      <w:pPr>
        <w:pStyle w:val="af"/>
        <w:numPr>
          <w:ilvl w:val="0"/>
          <w:numId w:val="2"/>
        </w:numPr>
        <w:tabs>
          <w:tab w:val="left" w:pos="479"/>
        </w:tabs>
        <w:spacing w:before="28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D822E9" w:rsidRDefault="00D822E9" w:rsidP="00D822E9">
      <w:pPr>
        <w:pStyle w:val="af"/>
        <w:numPr>
          <w:ilvl w:val="0"/>
          <w:numId w:val="2"/>
        </w:numPr>
        <w:tabs>
          <w:tab w:val="left" w:pos="479"/>
        </w:tabs>
        <w:spacing w:before="32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D822E9" w:rsidRDefault="00D822E9" w:rsidP="00D822E9">
      <w:pPr>
        <w:pStyle w:val="1"/>
        <w:spacing w:before="7"/>
        <w:jc w:val="both"/>
      </w:pPr>
      <w:bookmarkStart w:id="15" w:name="_Toc53962418"/>
      <w:bookmarkStart w:id="16" w:name="_Toc53962312"/>
      <w:bookmarkStart w:id="17" w:name="_Toc53962258"/>
      <w:bookmarkStart w:id="18" w:name="_Toc53961877"/>
      <w:bookmarkStart w:id="19" w:name="_Toc53960852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D822E9" w:rsidRPr="00F14823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15"/>
        <w:ind w:left="478" w:hanging="361"/>
        <w:jc w:val="both"/>
        <w:rPr>
          <w:rFonts w:ascii="Symbol" w:hAnsi="Symbol"/>
          <w:sz w:val="24"/>
          <w:szCs w:val="24"/>
        </w:rPr>
      </w:pPr>
      <w:hyperlink r:id="rId9" w:history="1">
        <w:r w:rsidR="00D822E9" w:rsidRPr="00F14823">
          <w:rPr>
            <w:rStyle w:val="a3"/>
            <w:color w:val="auto"/>
            <w:sz w:val="24"/>
            <w:szCs w:val="24"/>
            <w:u w:val="none"/>
          </w:rPr>
          <w:t>Конституция Российской</w:t>
        </w:r>
        <w:r w:rsidR="00D822E9" w:rsidRPr="00F14823">
          <w:rPr>
            <w:rStyle w:val="a3"/>
            <w:color w:val="auto"/>
            <w:spacing w:val="10"/>
            <w:sz w:val="24"/>
            <w:szCs w:val="24"/>
            <w:u w:val="none"/>
          </w:rPr>
          <w:t xml:space="preserve"> </w:t>
        </w:r>
        <w:r w:rsidR="00D822E9" w:rsidRPr="00F14823">
          <w:rPr>
            <w:rStyle w:val="a3"/>
            <w:color w:val="auto"/>
            <w:sz w:val="24"/>
            <w:szCs w:val="24"/>
            <w:u w:val="none"/>
          </w:rPr>
          <w:t>Федерации</w:t>
        </w:r>
      </w:hyperlink>
      <w:r w:rsidR="00D822E9" w:rsidRPr="00F14823">
        <w:rPr>
          <w:sz w:val="24"/>
          <w:szCs w:val="24"/>
        </w:rPr>
        <w:t>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13"/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10" w:history="1">
        <w:r w:rsidR="00D822E9" w:rsidRPr="00F14823">
          <w:rPr>
            <w:rStyle w:val="a3"/>
            <w:color w:val="auto"/>
            <w:sz w:val="24"/>
            <w:szCs w:val="24"/>
            <w:u w:val="none"/>
          </w:rPr>
          <w:t xml:space="preserve">Федеральный закон от 29 декабря 2012 г. N </w:t>
        </w:r>
        <w:r w:rsidR="00D822E9" w:rsidRPr="00F14823">
          <w:rPr>
            <w:rStyle w:val="a3"/>
            <w:color w:val="auto"/>
            <w:spacing w:val="3"/>
            <w:sz w:val="24"/>
            <w:szCs w:val="24"/>
            <w:u w:val="none"/>
          </w:rPr>
          <w:t xml:space="preserve">273-ФЗ </w:t>
        </w:r>
        <w:r w:rsidR="00D822E9" w:rsidRPr="00F14823">
          <w:rPr>
            <w:rStyle w:val="a3"/>
            <w:color w:val="auto"/>
            <w:sz w:val="24"/>
            <w:szCs w:val="24"/>
            <w:u w:val="none"/>
          </w:rPr>
          <w:t xml:space="preserve">"Об образовании в </w:t>
        </w:r>
        <w:r w:rsidR="00D822E9" w:rsidRPr="00F14823">
          <w:rPr>
            <w:rStyle w:val="a3"/>
            <w:color w:val="auto"/>
            <w:spacing w:val="-6"/>
            <w:sz w:val="24"/>
            <w:szCs w:val="24"/>
            <w:u w:val="none"/>
          </w:rPr>
          <w:t>Российской</w:t>
        </w:r>
      </w:hyperlink>
      <w:hyperlink r:id="rId11" w:history="1">
        <w:r w:rsidR="00D822E9" w:rsidRPr="002C7BCC">
          <w:rPr>
            <w:rStyle w:val="a3"/>
            <w:color w:val="auto"/>
            <w:spacing w:val="-6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Федерации"</w:t>
        </w:r>
      </w:hyperlink>
      <w:r w:rsidR="00D822E9" w:rsidRPr="002C7BCC">
        <w:rPr>
          <w:sz w:val="24"/>
          <w:szCs w:val="24"/>
        </w:rPr>
        <w:t>.</w:t>
      </w:r>
    </w:p>
    <w:p w:rsidR="00D822E9" w:rsidRPr="002C7BCC" w:rsidRDefault="00D822E9" w:rsidP="00D822E9">
      <w:pPr>
        <w:pStyle w:val="af"/>
        <w:numPr>
          <w:ilvl w:val="0"/>
          <w:numId w:val="2"/>
        </w:numPr>
        <w:tabs>
          <w:tab w:val="left" w:pos="479"/>
        </w:tabs>
        <w:spacing w:before="30"/>
        <w:ind w:left="478" w:right="227" w:hanging="360"/>
        <w:jc w:val="both"/>
        <w:rPr>
          <w:rFonts w:ascii="Symbol" w:hAnsi="Symbol"/>
          <w:sz w:val="24"/>
          <w:szCs w:val="24"/>
        </w:rPr>
      </w:pPr>
      <w:r w:rsidRPr="002C7BCC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2C7BCC">
        <w:rPr>
          <w:spacing w:val="-5"/>
          <w:sz w:val="24"/>
          <w:szCs w:val="24"/>
        </w:rPr>
        <w:t xml:space="preserve">заседании </w:t>
      </w:r>
      <w:r w:rsidRPr="002C7BCC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</w:t>
      </w:r>
      <w:r w:rsidRPr="002C7BCC">
        <w:rPr>
          <w:spacing w:val="21"/>
          <w:sz w:val="24"/>
          <w:szCs w:val="24"/>
        </w:rPr>
        <w:t xml:space="preserve"> </w:t>
      </w:r>
      <w:r w:rsidRPr="002C7BCC">
        <w:rPr>
          <w:sz w:val="24"/>
          <w:szCs w:val="24"/>
        </w:rPr>
        <w:t>г.).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30"/>
        <w:ind w:left="478" w:right="238" w:hanging="360"/>
        <w:jc w:val="both"/>
        <w:rPr>
          <w:rFonts w:ascii="Symbol" w:hAnsi="Symbol"/>
          <w:sz w:val="24"/>
          <w:szCs w:val="24"/>
        </w:rPr>
      </w:pPr>
      <w:hyperlink r:id="rId12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Основы государственной молодежной политики Российской Федерации на период  </w:t>
        </w:r>
        <w:r w:rsidR="00D822E9" w:rsidRPr="002C7BCC">
          <w:rPr>
            <w:rStyle w:val="a3"/>
            <w:color w:val="auto"/>
            <w:spacing w:val="-29"/>
            <w:sz w:val="24"/>
            <w:szCs w:val="24"/>
            <w:u w:val="none"/>
          </w:rPr>
          <w:t>до</w:t>
        </w:r>
      </w:hyperlink>
      <w:hyperlink r:id="rId13" w:history="1">
        <w:r w:rsidR="00D822E9" w:rsidRPr="002C7BCC">
          <w:rPr>
            <w:rStyle w:val="a3"/>
            <w:color w:val="auto"/>
            <w:spacing w:val="-29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2025 года</w:t>
        </w:r>
      </w:hyperlink>
      <w:r w:rsidR="00D822E9" w:rsidRPr="002C7BCC">
        <w:rPr>
          <w:sz w:val="24"/>
          <w:szCs w:val="24"/>
        </w:rPr>
        <w:t xml:space="preserve">, утвержденные </w:t>
      </w:r>
      <w:hyperlink r:id="rId14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>распоряжением Правительства Российской Федерации от 29</w:t>
        </w:r>
      </w:hyperlink>
      <w:hyperlink r:id="rId15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 ноября 2014 г. N</w:t>
        </w:r>
        <w:r w:rsidR="00D822E9" w:rsidRPr="002C7BCC">
          <w:rPr>
            <w:rStyle w:val="a3"/>
            <w:color w:val="auto"/>
            <w:spacing w:val="14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2403-р</w:t>
        </w:r>
      </w:hyperlink>
      <w:r w:rsidR="00D822E9" w:rsidRPr="002C7BCC">
        <w:rPr>
          <w:sz w:val="24"/>
          <w:szCs w:val="24"/>
        </w:rPr>
        <w:t>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28"/>
        <w:ind w:left="478" w:right="226" w:hanging="360"/>
        <w:jc w:val="both"/>
        <w:rPr>
          <w:rFonts w:ascii="Symbol" w:hAnsi="Symbol"/>
          <w:sz w:val="24"/>
          <w:szCs w:val="24"/>
        </w:rPr>
      </w:pPr>
      <w:hyperlink r:id="rId16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Стратегия  развития  воспитания  в  Российской  Федерации  до  2025   </w:t>
        </w:r>
        <w:r w:rsidR="00D822E9" w:rsidRPr="002C7BCC">
          <w:rPr>
            <w:rStyle w:val="a3"/>
            <w:color w:val="auto"/>
            <w:spacing w:val="-16"/>
            <w:sz w:val="24"/>
            <w:szCs w:val="24"/>
            <w:u w:val="none"/>
          </w:rPr>
          <w:t>года</w:t>
        </w:r>
      </w:hyperlink>
      <w:r w:rsidR="00D822E9" w:rsidRPr="002C7BCC">
        <w:rPr>
          <w:spacing w:val="-16"/>
          <w:sz w:val="24"/>
          <w:szCs w:val="24"/>
        </w:rPr>
        <w:t xml:space="preserve">  </w:t>
      </w:r>
      <w:r w:rsidR="00D822E9" w:rsidRPr="002C7BCC">
        <w:rPr>
          <w:sz w:val="24"/>
          <w:szCs w:val="24"/>
        </w:rPr>
        <w:t xml:space="preserve">(утвержденная </w:t>
      </w:r>
      <w:hyperlink r:id="rId17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>распоряжением Правительства Российской Федерации от 29 мая 2015 г.</w:t>
        </w:r>
      </w:hyperlink>
      <w:r w:rsidR="00D822E9" w:rsidRPr="002C7BCC">
        <w:rPr>
          <w:sz w:val="24"/>
          <w:szCs w:val="24"/>
        </w:rPr>
        <w:t xml:space="preserve">  </w:t>
      </w:r>
      <w:hyperlink r:id="rId18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 N</w:t>
        </w:r>
        <w:r w:rsidR="00D822E9" w:rsidRPr="002C7BCC">
          <w:rPr>
            <w:rStyle w:val="a3"/>
            <w:color w:val="auto"/>
            <w:spacing w:val="3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996-р</w:t>
        </w:r>
      </w:hyperlink>
      <w:r w:rsidR="00D822E9" w:rsidRPr="002C7BCC">
        <w:rPr>
          <w:sz w:val="24"/>
          <w:szCs w:val="24"/>
        </w:rPr>
        <w:t>).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spacing w:before="19"/>
        <w:ind w:left="478" w:hanging="361"/>
        <w:jc w:val="both"/>
        <w:rPr>
          <w:rFonts w:ascii="Symbol" w:hAnsi="Symbol"/>
          <w:sz w:val="24"/>
          <w:szCs w:val="24"/>
        </w:rPr>
      </w:pPr>
      <w:hyperlink r:id="rId19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>Гражданский кодекс Российской</w:t>
        </w:r>
        <w:r w:rsidR="00D822E9" w:rsidRPr="002C7BCC">
          <w:rPr>
            <w:rStyle w:val="a3"/>
            <w:color w:val="auto"/>
            <w:spacing w:val="12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pacing w:val="2"/>
            <w:sz w:val="24"/>
            <w:szCs w:val="24"/>
            <w:u w:val="none"/>
          </w:rPr>
          <w:t>Федерации</w:t>
        </w:r>
      </w:hyperlink>
      <w:r w:rsidR="00D822E9" w:rsidRPr="002C7BCC">
        <w:rPr>
          <w:spacing w:val="2"/>
          <w:sz w:val="24"/>
          <w:szCs w:val="24"/>
        </w:rPr>
        <w:t>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rFonts w:ascii="Symbol" w:hAnsi="Symbol"/>
          <w:sz w:val="24"/>
          <w:szCs w:val="24"/>
        </w:rPr>
      </w:pPr>
      <w:hyperlink r:id="rId20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>Трудовой кодекс Российской</w:t>
        </w:r>
        <w:r w:rsidR="00D822E9" w:rsidRPr="002C7BCC">
          <w:rPr>
            <w:rStyle w:val="a3"/>
            <w:color w:val="auto"/>
            <w:spacing w:val="12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pacing w:val="2"/>
            <w:sz w:val="24"/>
            <w:szCs w:val="24"/>
            <w:u w:val="none"/>
          </w:rPr>
          <w:t>Федерации</w:t>
        </w:r>
      </w:hyperlink>
      <w:r w:rsidR="00D822E9" w:rsidRPr="002C7BCC">
        <w:rPr>
          <w:spacing w:val="2"/>
          <w:sz w:val="24"/>
          <w:szCs w:val="24"/>
        </w:rPr>
        <w:t>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21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Федеральный закон от 11 августа 1995 г. N </w:t>
        </w:r>
        <w:r w:rsidR="00D822E9" w:rsidRPr="002C7BCC">
          <w:rPr>
            <w:rStyle w:val="a3"/>
            <w:color w:val="auto"/>
            <w:spacing w:val="2"/>
            <w:sz w:val="24"/>
            <w:szCs w:val="24"/>
            <w:u w:val="none"/>
          </w:rPr>
          <w:t xml:space="preserve">135-ФЗ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"О благотворительной </w:t>
        </w:r>
        <w:r w:rsidR="00D822E9" w:rsidRPr="002C7BCC">
          <w:rPr>
            <w:rStyle w:val="a3"/>
            <w:color w:val="auto"/>
            <w:spacing w:val="-5"/>
            <w:sz w:val="24"/>
            <w:szCs w:val="24"/>
            <w:u w:val="none"/>
          </w:rPr>
          <w:t>деятельности</w:t>
        </w:r>
      </w:hyperlink>
      <w:r w:rsidR="00D822E9" w:rsidRPr="002C7BCC">
        <w:rPr>
          <w:spacing w:val="-5"/>
          <w:sz w:val="24"/>
          <w:szCs w:val="24"/>
        </w:rPr>
        <w:t xml:space="preserve">   </w:t>
      </w:r>
      <w:hyperlink r:id="rId22" w:history="1">
        <w:r w:rsidR="00D822E9" w:rsidRPr="002C7BCC">
          <w:rPr>
            <w:rStyle w:val="a3"/>
            <w:color w:val="auto"/>
            <w:spacing w:val="-5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и благотворительных</w:t>
        </w:r>
        <w:r w:rsidR="00D822E9" w:rsidRPr="002C7BCC">
          <w:rPr>
            <w:rStyle w:val="a3"/>
            <w:color w:val="auto"/>
            <w:spacing w:val="12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организациях"</w:t>
        </w:r>
      </w:hyperlink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rFonts w:ascii="Symbol" w:hAnsi="Symbol"/>
          <w:sz w:val="24"/>
          <w:szCs w:val="24"/>
        </w:rPr>
      </w:pPr>
      <w:hyperlink r:id="rId23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Федеральный закон от 19 мая 1995 г. N </w:t>
        </w:r>
        <w:r w:rsidR="00D822E9" w:rsidRPr="002C7BCC">
          <w:rPr>
            <w:rStyle w:val="a3"/>
            <w:color w:val="auto"/>
            <w:spacing w:val="3"/>
            <w:sz w:val="24"/>
            <w:szCs w:val="24"/>
            <w:u w:val="none"/>
          </w:rPr>
          <w:t xml:space="preserve">82-ФЗ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"Об общественных</w:t>
        </w:r>
        <w:r w:rsidR="00D822E9" w:rsidRPr="002C7BCC">
          <w:rPr>
            <w:rStyle w:val="a3"/>
            <w:color w:val="auto"/>
            <w:spacing w:val="7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объединениях"</w:t>
        </w:r>
      </w:hyperlink>
      <w:r w:rsidR="00D822E9" w:rsidRPr="002C7BCC">
        <w:rPr>
          <w:sz w:val="24"/>
          <w:szCs w:val="24"/>
        </w:rPr>
        <w:t>.</w:t>
      </w:r>
    </w:p>
    <w:p w:rsidR="00D822E9" w:rsidRPr="002C7BCC" w:rsidRDefault="00240092" w:rsidP="00D822E9">
      <w:pPr>
        <w:pStyle w:val="af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rFonts w:ascii="Symbol" w:hAnsi="Symbol"/>
          <w:sz w:val="24"/>
          <w:szCs w:val="24"/>
        </w:rPr>
      </w:pPr>
      <w:hyperlink r:id="rId24" w:history="1">
        <w:r w:rsidR="00D822E9" w:rsidRPr="002C7BCC">
          <w:rPr>
            <w:rStyle w:val="a3"/>
            <w:color w:val="auto"/>
            <w:sz w:val="24"/>
            <w:szCs w:val="24"/>
            <w:u w:val="none"/>
          </w:rPr>
          <w:t xml:space="preserve">Федеральный закон от 12 января 1996 г. N </w:t>
        </w:r>
        <w:r w:rsidR="00D822E9" w:rsidRPr="002C7BCC">
          <w:rPr>
            <w:rStyle w:val="a3"/>
            <w:color w:val="auto"/>
            <w:spacing w:val="3"/>
            <w:sz w:val="24"/>
            <w:szCs w:val="24"/>
            <w:u w:val="none"/>
          </w:rPr>
          <w:t xml:space="preserve">7-ФЗ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"О</w:t>
        </w:r>
        <w:r w:rsidR="00D822E9" w:rsidRPr="002C7BCC">
          <w:rPr>
            <w:rStyle w:val="a3"/>
            <w:color w:val="auto"/>
            <w:spacing w:val="13"/>
            <w:sz w:val="24"/>
            <w:szCs w:val="24"/>
            <w:u w:val="none"/>
          </w:rPr>
          <w:t xml:space="preserve"> </w:t>
        </w:r>
        <w:r w:rsidR="00D822E9" w:rsidRPr="002C7BCC">
          <w:rPr>
            <w:rStyle w:val="a3"/>
            <w:color w:val="auto"/>
            <w:sz w:val="24"/>
            <w:szCs w:val="24"/>
            <w:u w:val="none"/>
          </w:rPr>
          <w:t>некоммерческих организациях"</w:t>
        </w:r>
      </w:hyperlink>
      <w:r w:rsidR="00D822E9" w:rsidRPr="002C7BCC">
        <w:rPr>
          <w:sz w:val="24"/>
          <w:szCs w:val="24"/>
        </w:rPr>
        <w:t>.</w:t>
      </w:r>
    </w:p>
    <w:p w:rsidR="00D822E9" w:rsidRPr="002C7BCC" w:rsidRDefault="00D822E9" w:rsidP="00D822E9">
      <w:pPr>
        <w:pStyle w:val="af"/>
        <w:numPr>
          <w:ilvl w:val="0"/>
          <w:numId w:val="2"/>
        </w:numPr>
        <w:tabs>
          <w:tab w:val="left" w:pos="479"/>
        </w:tabs>
        <w:ind w:left="478" w:right="226" w:hanging="360"/>
        <w:jc w:val="both"/>
        <w:rPr>
          <w:rFonts w:ascii="Symbol" w:hAnsi="Symbol"/>
          <w:sz w:val="24"/>
          <w:szCs w:val="24"/>
        </w:rPr>
      </w:pPr>
      <w:r w:rsidRPr="002C7BCC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2C7BCC">
        <w:rPr>
          <w:spacing w:val="-11"/>
          <w:sz w:val="24"/>
          <w:szCs w:val="24"/>
        </w:rPr>
        <w:t xml:space="preserve">декабря </w:t>
      </w:r>
      <w:r w:rsidRPr="002C7BCC">
        <w:rPr>
          <w:sz w:val="24"/>
          <w:szCs w:val="24"/>
        </w:rPr>
        <w:t xml:space="preserve">2019 г. </w:t>
      </w:r>
      <w:r w:rsidRPr="002C7BCC">
        <w:rPr>
          <w:spacing w:val="-3"/>
          <w:sz w:val="24"/>
          <w:szCs w:val="24"/>
        </w:rPr>
        <w:t xml:space="preserve">«Об </w:t>
      </w:r>
      <w:r w:rsidRPr="002C7BCC">
        <w:rPr>
          <w:sz w:val="24"/>
          <w:szCs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2C7BCC">
        <w:rPr>
          <w:sz w:val="24"/>
          <w:szCs w:val="24"/>
        </w:rPr>
        <w:t>между</w:t>
      </w:r>
      <w:proofErr w:type="gramEnd"/>
      <w:r w:rsidRPr="002C7BCC">
        <w:rPr>
          <w:spacing w:val="-6"/>
          <w:sz w:val="24"/>
          <w:szCs w:val="24"/>
        </w:rPr>
        <w:t xml:space="preserve"> </w:t>
      </w:r>
      <w:r w:rsidRPr="002C7BCC">
        <w:rPr>
          <w:sz w:val="24"/>
          <w:szCs w:val="24"/>
        </w:rPr>
        <w:t>обучающимися».</w:t>
      </w:r>
    </w:p>
    <w:p w:rsidR="00D822E9" w:rsidRPr="002C7BCC" w:rsidRDefault="00D822E9" w:rsidP="00D822E9">
      <w:pPr>
        <w:pStyle w:val="af"/>
        <w:numPr>
          <w:ilvl w:val="0"/>
          <w:numId w:val="3"/>
        </w:numPr>
        <w:tabs>
          <w:tab w:val="left" w:pos="479"/>
        </w:tabs>
        <w:spacing w:before="12"/>
        <w:ind w:left="426" w:right="234"/>
        <w:jc w:val="both"/>
        <w:rPr>
          <w:sz w:val="24"/>
          <w:szCs w:val="24"/>
        </w:rPr>
      </w:pPr>
      <w:r w:rsidRPr="002C7BCC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D822E9" w:rsidRPr="002C7BCC" w:rsidRDefault="00D822E9" w:rsidP="00D822E9">
      <w:pPr>
        <w:pStyle w:val="af"/>
        <w:numPr>
          <w:ilvl w:val="0"/>
          <w:numId w:val="3"/>
        </w:numPr>
        <w:tabs>
          <w:tab w:val="left" w:pos="479"/>
        </w:tabs>
        <w:spacing w:before="12"/>
        <w:ind w:left="426" w:right="234"/>
        <w:jc w:val="both"/>
        <w:rPr>
          <w:sz w:val="24"/>
          <w:szCs w:val="24"/>
        </w:rPr>
      </w:pPr>
      <w:r w:rsidRPr="002C7BCC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D822E9" w:rsidRPr="002C7BCC" w:rsidRDefault="00D822E9" w:rsidP="00D822E9">
      <w:pPr>
        <w:pStyle w:val="af"/>
        <w:numPr>
          <w:ilvl w:val="0"/>
          <w:numId w:val="3"/>
        </w:numPr>
        <w:tabs>
          <w:tab w:val="left" w:pos="479"/>
        </w:tabs>
        <w:spacing w:before="12"/>
        <w:ind w:left="426" w:right="234"/>
        <w:jc w:val="both"/>
        <w:rPr>
          <w:sz w:val="24"/>
          <w:szCs w:val="24"/>
        </w:rPr>
      </w:pPr>
      <w:r w:rsidRPr="002C7BCC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 w:history="1">
        <w:r w:rsidRPr="002C7BCC">
          <w:rPr>
            <w:rStyle w:val="a3"/>
            <w:color w:val="auto"/>
            <w:sz w:val="24"/>
            <w:szCs w:val="24"/>
            <w:u w:val="none"/>
          </w:rPr>
          <w:t>https://www.garant.ru/products/ipo/prime/doc/71791182/</w:t>
        </w:r>
      </w:hyperlink>
      <w:r w:rsidRPr="002C7BCC">
        <w:rPr>
          <w:sz w:val="24"/>
          <w:szCs w:val="24"/>
        </w:rPr>
        <w:t>.</w:t>
      </w:r>
    </w:p>
    <w:p w:rsidR="00D822E9" w:rsidRDefault="00D822E9" w:rsidP="00D822E9">
      <w:pPr>
        <w:spacing w:line="220" w:lineRule="auto"/>
        <w:jc w:val="both"/>
        <w:rPr>
          <w:rFonts w:ascii="Symbol" w:hAnsi="Symbol"/>
          <w:sz w:val="24"/>
        </w:rPr>
      </w:pPr>
    </w:p>
    <w:p w:rsidR="00D822E9" w:rsidRDefault="00D822E9" w:rsidP="00D822E9">
      <w:pPr>
        <w:pStyle w:val="1"/>
        <w:spacing w:before="1"/>
      </w:pPr>
      <w:bookmarkStart w:id="20" w:name="_Toc53962419"/>
      <w:bookmarkStart w:id="21" w:name="_Toc53962313"/>
      <w:bookmarkStart w:id="22" w:name="_Toc53962259"/>
      <w:bookmarkStart w:id="23" w:name="_Toc53961878"/>
      <w:bookmarkStart w:id="24" w:name="_Toc53960853"/>
      <w:r>
        <w:t>Н</w:t>
      </w:r>
      <w:r w:rsidR="002C7BCC">
        <w:t>ормативные правовые акты МАОУ ДО</w:t>
      </w:r>
      <w:r>
        <w:t xml:space="preserve"> ЦДО</w:t>
      </w:r>
      <w:bookmarkEnd w:id="20"/>
      <w:bookmarkEnd w:id="21"/>
      <w:bookmarkEnd w:id="22"/>
      <w:bookmarkEnd w:id="23"/>
      <w:bookmarkEnd w:id="24"/>
    </w:p>
    <w:p w:rsidR="00D822E9" w:rsidRDefault="00D822E9" w:rsidP="00D822E9">
      <w:pPr>
        <w:pStyle w:val="af"/>
        <w:numPr>
          <w:ilvl w:val="1"/>
          <w:numId w:val="2"/>
        </w:numPr>
        <w:tabs>
          <w:tab w:val="left" w:pos="827"/>
        </w:tabs>
        <w:spacing w:before="28"/>
        <w:ind w:right="227" w:hanging="360"/>
        <w:jc w:val="both"/>
        <w:rPr>
          <w:sz w:val="24"/>
        </w:rPr>
      </w:pPr>
      <w:r>
        <w:rPr>
          <w:sz w:val="24"/>
        </w:rPr>
        <w:t>Устав</w:t>
      </w:r>
      <w:r w:rsidR="002C7BCC">
        <w:rPr>
          <w:sz w:val="24"/>
        </w:rPr>
        <w:t>.</w:t>
      </w:r>
      <w:r>
        <w:rPr>
          <w:sz w:val="24"/>
        </w:rPr>
        <w:t xml:space="preserve"> </w:t>
      </w:r>
    </w:p>
    <w:p w:rsidR="00D822E9" w:rsidRDefault="00D822E9" w:rsidP="00D822E9">
      <w:pPr>
        <w:pStyle w:val="af"/>
        <w:numPr>
          <w:ilvl w:val="1"/>
          <w:numId w:val="2"/>
        </w:numPr>
        <w:tabs>
          <w:tab w:val="left" w:pos="827"/>
        </w:tabs>
        <w:spacing w:before="22"/>
        <w:ind w:left="826" w:hanging="349"/>
        <w:jc w:val="both"/>
        <w:rPr>
          <w:sz w:val="24"/>
        </w:rPr>
      </w:pPr>
      <w:r>
        <w:rPr>
          <w:sz w:val="24"/>
        </w:rPr>
        <w:t>Программа развития</w:t>
      </w:r>
      <w:r w:rsidR="002C7BCC">
        <w:rPr>
          <w:sz w:val="24"/>
        </w:rPr>
        <w:t>.</w:t>
      </w:r>
      <w:r>
        <w:rPr>
          <w:sz w:val="24"/>
        </w:rPr>
        <w:t xml:space="preserve"> </w:t>
      </w:r>
    </w:p>
    <w:p w:rsidR="00D822E9" w:rsidRDefault="00D822E9" w:rsidP="00D822E9">
      <w:pPr>
        <w:pStyle w:val="af"/>
        <w:numPr>
          <w:ilvl w:val="1"/>
          <w:numId w:val="2"/>
        </w:numPr>
        <w:tabs>
          <w:tab w:val="left" w:pos="827"/>
        </w:tabs>
        <w:spacing w:before="10"/>
        <w:ind w:right="243" w:hanging="360"/>
        <w:jc w:val="both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</w:t>
      </w:r>
      <w:r w:rsidR="002C7BCC">
        <w:rPr>
          <w:sz w:val="24"/>
        </w:rPr>
        <w:t>.</w:t>
      </w:r>
      <w:r>
        <w:rPr>
          <w:sz w:val="24"/>
        </w:rPr>
        <w:t xml:space="preserve"> </w:t>
      </w:r>
    </w:p>
    <w:p w:rsidR="00D822E9" w:rsidRDefault="00D822E9" w:rsidP="00D822E9">
      <w:pPr>
        <w:pStyle w:val="af"/>
        <w:numPr>
          <w:ilvl w:val="1"/>
          <w:numId w:val="2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2C7BCC">
        <w:rPr>
          <w:sz w:val="24"/>
        </w:rPr>
        <w:t>.</w:t>
      </w:r>
    </w:p>
    <w:p w:rsidR="00D822E9" w:rsidRDefault="00D822E9" w:rsidP="00D822E9">
      <w:pPr>
        <w:pStyle w:val="af"/>
        <w:numPr>
          <w:ilvl w:val="1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2C7BCC">
        <w:rPr>
          <w:sz w:val="24"/>
        </w:rPr>
        <w:t>.</w:t>
      </w:r>
    </w:p>
    <w:p w:rsidR="00D822E9" w:rsidRDefault="00D822E9" w:rsidP="00D822E9">
      <w:pPr>
        <w:pStyle w:val="ab"/>
        <w:spacing w:before="6"/>
        <w:rPr>
          <w:sz w:val="22"/>
        </w:rPr>
      </w:pPr>
    </w:p>
    <w:p w:rsidR="00D822E9" w:rsidRDefault="00D822E9" w:rsidP="00D822E9">
      <w:pPr>
        <w:pStyle w:val="1"/>
        <w:numPr>
          <w:ilvl w:val="1"/>
          <w:numId w:val="1"/>
        </w:numPr>
        <w:tabs>
          <w:tab w:val="left" w:pos="827"/>
        </w:tabs>
        <w:ind w:left="826"/>
        <w:jc w:val="both"/>
      </w:pPr>
      <w:bookmarkStart w:id="25" w:name="_Toc53962420"/>
      <w:bookmarkStart w:id="26" w:name="_Toc53962314"/>
      <w:bookmarkStart w:id="27" w:name="_Toc53962260"/>
      <w:bookmarkStart w:id="28" w:name="_Toc53961879"/>
      <w:bookmarkStart w:id="29" w:name="_Toc53960854"/>
      <w:r>
        <w:t>Задачи целевой модели наставничества</w:t>
      </w:r>
      <w:bookmarkEnd w:id="25"/>
      <w:bookmarkEnd w:id="26"/>
      <w:bookmarkEnd w:id="27"/>
      <w:bookmarkEnd w:id="28"/>
      <w:bookmarkEnd w:id="29"/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D822E9" w:rsidRDefault="00D822E9" w:rsidP="00D822E9">
      <w:pPr>
        <w:pStyle w:val="af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822E9" w:rsidRDefault="00D822E9" w:rsidP="00D822E9">
      <w:pPr>
        <w:pStyle w:val="ab"/>
        <w:spacing w:before="3"/>
        <w:rPr>
          <w:sz w:val="22"/>
        </w:rPr>
      </w:pPr>
    </w:p>
    <w:p w:rsidR="00D822E9" w:rsidRDefault="00D822E9" w:rsidP="00D822E9">
      <w:pPr>
        <w:pStyle w:val="1"/>
        <w:spacing w:line="274" w:lineRule="exact"/>
        <w:ind w:left="546"/>
      </w:pPr>
      <w:bookmarkStart w:id="30" w:name="_Toc53962421"/>
      <w:bookmarkStart w:id="31" w:name="_Toc53962315"/>
      <w:bookmarkStart w:id="32" w:name="_Toc53962261"/>
      <w:bookmarkStart w:id="33" w:name="_Toc53961880"/>
      <w:bookmarkStart w:id="34" w:name="_Toc53960855"/>
      <w:r>
        <w:t>4.  Ожидаемые результаты внедрения целевой модели наставничества</w:t>
      </w:r>
      <w:bookmarkEnd w:id="30"/>
      <w:bookmarkEnd w:id="31"/>
      <w:bookmarkEnd w:id="32"/>
      <w:bookmarkEnd w:id="33"/>
      <w:bookmarkEnd w:id="34"/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</w:t>
      </w:r>
      <w:r w:rsidR="00F14823">
        <w:rPr>
          <w:sz w:val="24"/>
        </w:rPr>
        <w:t>педагога</w:t>
      </w:r>
      <w:r>
        <w:rPr>
          <w:sz w:val="24"/>
        </w:rPr>
        <w:t xml:space="preserve">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lastRenderedPageBreak/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right="244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952"/>
        </w:tabs>
        <w:ind w:right="242" w:hanging="360"/>
        <w:jc w:val="both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D822E9" w:rsidRDefault="00D822E9" w:rsidP="00D822E9">
      <w:pPr>
        <w:pStyle w:val="af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822E9" w:rsidRDefault="00D822E9" w:rsidP="00D822E9">
      <w:pPr>
        <w:pStyle w:val="ab"/>
        <w:spacing w:before="3"/>
      </w:pPr>
    </w:p>
    <w:p w:rsidR="00D822E9" w:rsidRDefault="00D822E9" w:rsidP="00D822E9">
      <w:pPr>
        <w:pStyle w:val="af"/>
        <w:numPr>
          <w:ilvl w:val="1"/>
          <w:numId w:val="5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</w:t>
      </w:r>
      <w:r>
        <w:rPr>
          <w:b/>
          <w:bCs/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реализацией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целевой</w:t>
      </w:r>
      <w:r>
        <w:rPr>
          <w:b/>
          <w:bCs/>
          <w:spacing w:val="1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модели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  <w:r>
        <w:rPr>
          <w:b/>
          <w:bCs/>
          <w:spacing w:val="16"/>
          <w:sz w:val="24"/>
          <w:szCs w:val="24"/>
        </w:rPr>
        <w:t xml:space="preserve"> </w:t>
      </w:r>
    </w:p>
    <w:p w:rsidR="00D822E9" w:rsidRDefault="00D822E9" w:rsidP="00D822E9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D822E9" w:rsidTr="00D822E9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417151" w:rsidP="00417151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lang w:val="ru-RU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417151" w:rsidP="0041715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Направления деятельности</w:t>
            </w:r>
          </w:p>
        </w:tc>
      </w:tr>
      <w:tr w:rsidR="00D822E9" w:rsidTr="00B910BC">
        <w:trPr>
          <w:trHeight w:val="101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417151" w:rsidP="00417151">
            <w:pPr>
              <w:pStyle w:val="TableParagraph"/>
              <w:tabs>
                <w:tab w:val="left" w:pos="2341"/>
              </w:tabs>
              <w:ind w:left="0" w:right="96"/>
            </w:pPr>
            <w:r>
              <w:rPr>
                <w:lang w:val="ru-RU"/>
              </w:rPr>
              <w:t>Региональный орган управления образования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Осуществление государственного управление в сфере образования.</w:t>
            </w:r>
          </w:p>
          <w:p w:rsidR="00D822E9" w:rsidRPr="003A30A1" w:rsidRDefault="00D822E9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Принятие решение о внедрении целевой модели наставничества;</w:t>
            </w:r>
          </w:p>
          <w:p w:rsidR="00D822E9" w:rsidRPr="003A30A1" w:rsidRDefault="00D822E9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Обеспечивает организацию инфраструктуры и материально-техническое обеспечение программ наставничества</w:t>
            </w:r>
          </w:p>
        </w:tc>
      </w:tr>
      <w:tr w:rsidR="00D822E9" w:rsidTr="00D822E9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E858C5" w:rsidP="00E858C5">
            <w:pPr>
              <w:pStyle w:val="TableParagraph"/>
              <w:tabs>
                <w:tab w:val="left" w:pos="2341"/>
              </w:tabs>
              <w:ind w:left="0" w:right="96"/>
            </w:pPr>
            <w:r>
              <w:rPr>
                <w:lang w:val="ru-RU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Организационная, методическая, </w:t>
            </w:r>
            <w:r w:rsidRPr="003A30A1">
              <w:rPr>
                <w:spacing w:val="2"/>
                <w:lang w:val="ru-RU"/>
              </w:rPr>
              <w:t xml:space="preserve">экспертно - </w:t>
            </w:r>
            <w:r w:rsidRPr="003A30A1">
              <w:rPr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lang w:val="ru-RU"/>
              </w:rPr>
            </w:pPr>
            <w:proofErr w:type="gramStart"/>
            <w:r w:rsidRPr="003A30A1">
              <w:rPr>
                <w:lang w:val="ru-RU"/>
              </w:rPr>
              <w:t>Контроль за</w:t>
            </w:r>
            <w:proofErr w:type="gramEnd"/>
            <w:r w:rsidRPr="003A30A1">
              <w:rPr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D822E9" w:rsidRPr="003A30A1" w:rsidRDefault="00D822E9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3A30A1">
              <w:rPr>
                <w:spacing w:val="18"/>
                <w:lang w:val="ru-RU"/>
              </w:rPr>
              <w:t xml:space="preserve"> </w:t>
            </w:r>
          </w:p>
          <w:p w:rsidR="00D822E9" w:rsidRPr="003A30A1" w:rsidRDefault="00D822E9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822E9" w:rsidTr="00D822E9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E858C5" w:rsidP="00E858C5">
            <w:pPr>
              <w:pStyle w:val="TableParagraph"/>
              <w:tabs>
                <w:tab w:val="left" w:pos="2341"/>
              </w:tabs>
              <w:ind w:right="96"/>
            </w:pPr>
            <w:r>
              <w:rPr>
                <w:lang w:val="ru-RU"/>
              </w:rPr>
              <w:t>Учреждение дополнительного образования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наставничества. </w:t>
            </w:r>
          </w:p>
          <w:p w:rsidR="00D822E9" w:rsidRPr="003A30A1" w:rsidRDefault="00D822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822E9" w:rsidRPr="003A30A1" w:rsidRDefault="00D822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Реализация программ 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Назначение</w:t>
            </w:r>
            <w:r w:rsidRPr="003A30A1">
              <w:rPr>
                <w:lang w:val="ru-RU"/>
              </w:rPr>
              <w:tab/>
              <w:t>координатора и кураторов</w:t>
            </w:r>
            <w:r w:rsidRPr="003A30A1">
              <w:rPr>
                <w:lang w:val="ru-RU"/>
              </w:rPr>
              <w:tab/>
              <w:t>внедрения целевой модели 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3A30A1">
              <w:rPr>
                <w:spacing w:val="6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наставничества.</w:t>
            </w:r>
          </w:p>
        </w:tc>
      </w:tr>
      <w:tr w:rsidR="00D822E9" w:rsidTr="00D822E9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E858C5" w:rsidP="00E858C5">
            <w:pPr>
              <w:pStyle w:val="TableParagraph"/>
              <w:tabs>
                <w:tab w:val="left" w:pos="2341"/>
              </w:tabs>
              <w:ind w:right="96"/>
            </w:pPr>
            <w:r>
              <w:rPr>
                <w:lang w:val="ru-RU"/>
              </w:rPr>
              <w:lastRenderedPageBreak/>
              <w:t>Координатор, 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468"/>
              </w:tabs>
              <w:ind w:left="0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Формирование базы наставников и</w:t>
            </w:r>
            <w:r w:rsidRPr="003A30A1">
              <w:rPr>
                <w:spacing w:val="24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наставляемых.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Организация обучения наставников (в том </w:t>
            </w:r>
            <w:r w:rsidRPr="003A30A1">
              <w:rPr>
                <w:spacing w:val="-3"/>
                <w:lang w:val="ru-RU"/>
              </w:rPr>
              <w:t xml:space="preserve">числе </w:t>
            </w:r>
            <w:r w:rsidRPr="003A30A1">
              <w:rPr>
                <w:lang w:val="ru-RU"/>
              </w:rPr>
              <w:t>привлечение экспертов для проведения</w:t>
            </w:r>
            <w:r w:rsidRPr="003A30A1">
              <w:rPr>
                <w:spacing w:val="19"/>
                <w:lang w:val="ru-RU"/>
              </w:rPr>
              <w:t xml:space="preserve"> </w:t>
            </w:r>
            <w:r w:rsidRPr="003A30A1">
              <w:rPr>
                <w:lang w:val="ru-RU"/>
              </w:rPr>
              <w:t>обучения).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Контроль процедуры внедрения целевой </w:t>
            </w:r>
            <w:r w:rsidRPr="003A30A1">
              <w:rPr>
                <w:spacing w:val="-3"/>
                <w:lang w:val="ru-RU"/>
              </w:rPr>
              <w:t xml:space="preserve">модели </w:t>
            </w:r>
            <w:r w:rsidRPr="003A30A1">
              <w:rPr>
                <w:lang w:val="ru-RU"/>
              </w:rPr>
              <w:t>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</w:tabs>
              <w:ind w:left="0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Контроль проведения программ</w:t>
            </w:r>
            <w:r w:rsidRPr="003A30A1">
              <w:rPr>
                <w:spacing w:val="13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Участие в оценке вовлеченности </w:t>
            </w:r>
            <w:r w:rsidRPr="003A30A1">
              <w:rPr>
                <w:spacing w:val="-18"/>
                <w:lang w:val="ru-RU"/>
              </w:rPr>
              <w:t xml:space="preserve">в </w:t>
            </w:r>
            <w:r w:rsidRPr="003A30A1">
              <w:rPr>
                <w:lang w:val="ru-RU"/>
              </w:rPr>
              <w:t>различные формы</w:t>
            </w:r>
            <w:r w:rsidRPr="003A30A1">
              <w:rPr>
                <w:spacing w:val="7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наставничества.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Решение организационных вопросов, возникающих </w:t>
            </w:r>
            <w:r w:rsidRPr="003A30A1">
              <w:rPr>
                <w:spacing w:val="-18"/>
                <w:lang w:val="ru-RU"/>
              </w:rPr>
              <w:t xml:space="preserve">в </w:t>
            </w:r>
            <w:r w:rsidRPr="003A30A1">
              <w:rPr>
                <w:lang w:val="ru-RU"/>
              </w:rPr>
              <w:t>процессе реализации</w:t>
            </w:r>
            <w:r w:rsidRPr="003A30A1">
              <w:rPr>
                <w:spacing w:val="9"/>
                <w:lang w:val="ru-RU"/>
              </w:rPr>
              <w:t xml:space="preserve"> </w:t>
            </w:r>
            <w:r w:rsidRPr="003A30A1">
              <w:rPr>
                <w:lang w:val="ru-RU"/>
              </w:rPr>
              <w:t>модели.</w:t>
            </w:r>
          </w:p>
          <w:p w:rsidR="00D822E9" w:rsidRPr="003A30A1" w:rsidRDefault="00D822E9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Мониторинг </w:t>
            </w:r>
            <w:proofErr w:type="gramStart"/>
            <w:r w:rsidRPr="003A30A1">
              <w:rPr>
                <w:lang w:val="ru-RU"/>
              </w:rPr>
              <w:t>результатов эффективности реализации целевой модели</w:t>
            </w:r>
            <w:r w:rsidRPr="003A30A1">
              <w:rPr>
                <w:spacing w:val="9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наставничества</w:t>
            </w:r>
            <w:proofErr w:type="gramEnd"/>
            <w:r w:rsidRPr="003A30A1">
              <w:rPr>
                <w:lang w:val="ru-RU"/>
              </w:rPr>
              <w:t>.</w:t>
            </w:r>
          </w:p>
        </w:tc>
      </w:tr>
      <w:tr w:rsidR="00D822E9" w:rsidTr="00B910BC">
        <w:trPr>
          <w:trHeight w:val="20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417151" w:rsidP="00417151">
            <w:pPr>
              <w:pStyle w:val="TableParagraph"/>
              <w:tabs>
                <w:tab w:val="left" w:pos="2341"/>
              </w:tabs>
              <w:ind w:right="96"/>
            </w:pPr>
            <w:r>
              <w:rPr>
                <w:lang w:val="ru-RU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417151" w:rsidP="00417151">
            <w:pPr>
              <w:pStyle w:val="TableParagraph"/>
              <w:tabs>
                <w:tab w:val="left" w:pos="542"/>
              </w:tabs>
              <w:ind w:left="0" w:right="109"/>
              <w:jc w:val="both"/>
            </w:pPr>
            <w:r>
              <w:rPr>
                <w:lang w:val="ru-RU"/>
              </w:rPr>
              <w:t>Реализация наставнического цикла</w:t>
            </w:r>
          </w:p>
        </w:tc>
      </w:tr>
    </w:tbl>
    <w:p w:rsidR="00D822E9" w:rsidRDefault="00D822E9" w:rsidP="00D822E9">
      <w:pPr>
        <w:pStyle w:val="1"/>
        <w:tabs>
          <w:tab w:val="left" w:pos="837"/>
        </w:tabs>
        <w:spacing w:before="90"/>
        <w:ind w:left="836"/>
      </w:pPr>
    </w:p>
    <w:p w:rsidR="00D822E9" w:rsidRDefault="00D822E9" w:rsidP="00D822E9">
      <w:pPr>
        <w:pStyle w:val="1"/>
        <w:numPr>
          <w:ilvl w:val="1"/>
          <w:numId w:val="5"/>
        </w:numPr>
        <w:tabs>
          <w:tab w:val="left" w:pos="837"/>
        </w:tabs>
        <w:spacing w:before="90"/>
        <w:ind w:left="836" w:hanging="282"/>
      </w:pPr>
      <w:bookmarkStart w:id="35" w:name="_Toc53962422"/>
      <w:bookmarkStart w:id="36" w:name="_Toc53962316"/>
      <w:bookmarkStart w:id="37" w:name="_Toc53962262"/>
      <w:bookmarkStart w:id="38" w:name="_Toc53961881"/>
      <w:bookmarkStart w:id="39" w:name="_Toc53960856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:rsidR="00D822E9" w:rsidRDefault="00D822E9" w:rsidP="00D822E9">
      <w:pPr>
        <w:pStyle w:val="1"/>
        <w:tabs>
          <w:tab w:val="left" w:pos="837"/>
        </w:tabs>
        <w:spacing w:before="90"/>
      </w:pPr>
      <w:bookmarkStart w:id="40" w:name="_Toc53962423"/>
      <w:bookmarkStart w:id="41" w:name="_Toc53962317"/>
      <w:bookmarkStart w:id="42" w:name="_Toc53962263"/>
      <w:bookmarkStart w:id="43" w:name="_Toc53961882"/>
      <w:bookmarkStart w:id="44" w:name="_Toc53960857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D822E9" w:rsidRDefault="00D822E9" w:rsidP="00D822E9">
      <w:pPr>
        <w:pStyle w:val="af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D822E9" w:rsidRDefault="00D822E9" w:rsidP="00D822E9">
      <w:pPr>
        <w:pStyle w:val="af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D822E9" w:rsidRDefault="00D822E9" w:rsidP="00D822E9">
      <w:pPr>
        <w:pStyle w:val="af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целом,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822E9" w:rsidRDefault="00D822E9" w:rsidP="00D822E9">
      <w:pPr>
        <w:pStyle w:val="af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D822E9" w:rsidRDefault="00D822E9" w:rsidP="00D822E9">
      <w:pPr>
        <w:pStyle w:val="ab"/>
        <w:ind w:right="247"/>
        <w:jc w:val="both"/>
      </w:pPr>
    </w:p>
    <w:p w:rsidR="00D822E9" w:rsidRDefault="00D822E9" w:rsidP="00D822E9">
      <w:pPr>
        <w:pStyle w:val="ab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учреждения, куратором, педагогами и иными лицами учреждения, располагающими информацией о потребностях педагогов и подростков - будущих участников программы.</w:t>
      </w:r>
    </w:p>
    <w:p w:rsidR="00D822E9" w:rsidRDefault="00D822E9" w:rsidP="00D822E9">
      <w:pPr>
        <w:pStyle w:val="ab"/>
        <w:spacing w:before="1"/>
      </w:pPr>
    </w:p>
    <w:p w:rsidR="00D822E9" w:rsidRDefault="00D822E9" w:rsidP="00D822E9">
      <w:pPr>
        <w:pStyle w:val="af"/>
        <w:numPr>
          <w:ilvl w:val="0"/>
          <w:numId w:val="7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D822E9" w:rsidRDefault="00D822E9" w:rsidP="00D822E9">
      <w:pPr>
        <w:pStyle w:val="ab"/>
      </w:pPr>
    </w:p>
    <w:p w:rsidR="00D822E9" w:rsidRDefault="00D822E9" w:rsidP="00D822E9">
      <w:pPr>
        <w:pStyle w:val="af"/>
        <w:numPr>
          <w:ilvl w:val="1"/>
          <w:numId w:val="7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ind w:hanging="349"/>
        <w:jc w:val="both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ind w:hanging="349"/>
        <w:jc w:val="both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ind w:hanging="349"/>
        <w:jc w:val="both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ind w:hanging="349"/>
        <w:jc w:val="both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ind w:hanging="349"/>
        <w:jc w:val="both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D822E9" w:rsidRDefault="00D822E9" w:rsidP="00D822E9">
      <w:pPr>
        <w:pStyle w:val="af"/>
        <w:numPr>
          <w:ilvl w:val="1"/>
          <w:numId w:val="7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D822E9" w:rsidRDefault="00D822E9" w:rsidP="00D822E9">
      <w:pPr>
        <w:pStyle w:val="af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F14823" w:rsidRPr="00F14823" w:rsidRDefault="00D822E9" w:rsidP="00F14823">
      <w:pPr>
        <w:pStyle w:val="af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jc w:val="both"/>
      </w:pPr>
      <w:proofErr w:type="gramStart"/>
      <w:r w:rsidRPr="00F14823">
        <w:rPr>
          <w:sz w:val="24"/>
        </w:rPr>
        <w:t>находящихся</w:t>
      </w:r>
      <w:proofErr w:type="gramEnd"/>
      <w:r w:rsidRPr="00F14823">
        <w:rPr>
          <w:sz w:val="24"/>
        </w:rPr>
        <w:t xml:space="preserve"> в процессе адаптации на новом месте</w:t>
      </w:r>
      <w:r w:rsidRPr="00F14823">
        <w:rPr>
          <w:spacing w:val="-8"/>
          <w:sz w:val="24"/>
        </w:rPr>
        <w:t xml:space="preserve"> </w:t>
      </w:r>
      <w:r w:rsidRPr="00F14823">
        <w:rPr>
          <w:sz w:val="24"/>
        </w:rPr>
        <w:t>работы;</w:t>
      </w:r>
    </w:p>
    <w:p w:rsidR="00D822E9" w:rsidRPr="00F14823" w:rsidRDefault="00D822E9" w:rsidP="00F14823">
      <w:pPr>
        <w:pStyle w:val="af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jc w:val="both"/>
      </w:pPr>
      <w:r w:rsidRPr="00F14823">
        <w:t>желающими</w:t>
      </w:r>
      <w:r w:rsidRPr="00F14823">
        <w:tab/>
        <w:t>овладеть</w:t>
      </w:r>
      <w:r w:rsidRPr="00F14823">
        <w:tab/>
        <w:t>современными</w:t>
      </w:r>
      <w:r w:rsidR="00F14823">
        <w:t xml:space="preserve"> </w:t>
      </w:r>
      <w:r w:rsidRPr="00F14823">
        <w:t>программами,</w:t>
      </w:r>
      <w:r w:rsidRPr="00F14823">
        <w:tab/>
        <w:t>цифровыми навыками, ИКТ компетенциями и т.д.</w:t>
      </w:r>
    </w:p>
    <w:p w:rsidR="00D822E9" w:rsidRDefault="00D822E9" w:rsidP="00D822E9">
      <w:pPr>
        <w:pStyle w:val="af"/>
        <w:numPr>
          <w:ilvl w:val="0"/>
          <w:numId w:val="7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</w:tabs>
        <w:ind w:right="238"/>
        <w:jc w:val="both"/>
        <w:rPr>
          <w:sz w:val="24"/>
        </w:rPr>
      </w:pPr>
      <w:proofErr w:type="gramStart"/>
      <w:r>
        <w:rPr>
          <w:sz w:val="24"/>
        </w:rPr>
        <w:lastRenderedPageBreak/>
        <w:t>обучающихся, мотивированных помочь сверстникам в образовательных,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</w:tabs>
        <w:spacing w:before="11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</w:tabs>
        <w:spacing w:before="13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/>
        <w:ind w:right="242"/>
        <w:jc w:val="both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/>
        <w:ind w:right="227"/>
        <w:jc w:val="both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D822E9" w:rsidRDefault="00D822E9" w:rsidP="00D822E9">
      <w:pPr>
        <w:pStyle w:val="af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/>
        <w:ind w:right="227"/>
        <w:jc w:val="both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D822E9" w:rsidRDefault="00D822E9" w:rsidP="00D822E9">
      <w:pPr>
        <w:pStyle w:val="ab"/>
        <w:spacing w:before="3"/>
        <w:rPr>
          <w:sz w:val="22"/>
        </w:rPr>
      </w:pPr>
    </w:p>
    <w:p w:rsidR="00D822E9" w:rsidRDefault="00D822E9" w:rsidP="00D822E9">
      <w:pPr>
        <w:pStyle w:val="ab"/>
        <w:ind w:left="118" w:right="241" w:firstLine="707"/>
        <w:jc w:val="both"/>
      </w:pPr>
      <w:r>
        <w:t>База наставляемых и база наставников может меняться в з</w:t>
      </w:r>
      <w:r w:rsidR="00F14823">
        <w:t>ависимости от потребностей учреждения</w:t>
      </w:r>
      <w:r>
        <w:t xml:space="preserve">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D822E9" w:rsidRDefault="00D822E9" w:rsidP="00D822E9">
      <w:pPr>
        <w:tabs>
          <w:tab w:val="left" w:pos="479"/>
        </w:tabs>
        <w:ind w:right="243"/>
        <w:jc w:val="both"/>
        <w:rPr>
          <w:sz w:val="24"/>
        </w:rPr>
      </w:pPr>
    </w:p>
    <w:p w:rsidR="00D822E9" w:rsidRDefault="00D822E9" w:rsidP="00D822E9">
      <w:pPr>
        <w:pStyle w:val="af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Этапы реализации целевой модели наставничества в МАОУ ДО ЦДО</w:t>
      </w:r>
    </w:p>
    <w:p w:rsidR="00D822E9" w:rsidRDefault="00D822E9" w:rsidP="00D822E9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063"/>
        <w:gridCol w:w="4768"/>
        <w:gridCol w:w="2740"/>
      </w:tblGrid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3A30A1">
            <w:pPr>
              <w:tabs>
                <w:tab w:val="left" w:pos="479"/>
              </w:tabs>
              <w:ind w:right="243"/>
              <w:jc w:val="center"/>
              <w:rPr>
                <w:b/>
                <w:lang w:val="ru-RU"/>
              </w:rPr>
            </w:pPr>
            <w:r w:rsidRPr="003A30A1">
              <w:rPr>
                <w:b/>
                <w:lang w:val="ru-RU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3A30A1">
            <w:pPr>
              <w:tabs>
                <w:tab w:val="left" w:pos="479"/>
              </w:tabs>
              <w:ind w:right="243"/>
              <w:jc w:val="center"/>
              <w:rPr>
                <w:b/>
              </w:rPr>
            </w:pPr>
            <w:r w:rsidRPr="003A30A1">
              <w:rPr>
                <w:b/>
                <w:lang w:val="ru-RU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3A30A1">
            <w:pPr>
              <w:tabs>
                <w:tab w:val="left" w:pos="479"/>
              </w:tabs>
              <w:ind w:right="243"/>
              <w:jc w:val="center"/>
              <w:rPr>
                <w:b/>
              </w:rPr>
            </w:pPr>
            <w:r w:rsidRPr="003A30A1">
              <w:rPr>
                <w:b/>
                <w:lang w:val="ru-RU"/>
              </w:rPr>
              <w:t>Результат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>
            <w:pPr>
              <w:tabs>
                <w:tab w:val="left" w:pos="479"/>
              </w:tabs>
              <w:ind w:right="243"/>
              <w:rPr>
                <w:lang w:val="ru-RU"/>
              </w:rPr>
            </w:pPr>
            <w:r w:rsidRPr="003A30A1">
              <w:rPr>
                <w:lang w:val="ru-RU"/>
              </w:rPr>
              <w:t xml:space="preserve">Подготовка условий  </w:t>
            </w:r>
            <w:r w:rsidRPr="003A30A1">
              <w:rPr>
                <w:spacing w:val="-5"/>
                <w:lang w:val="ru-RU"/>
              </w:rPr>
              <w:t xml:space="preserve">для </w:t>
            </w:r>
            <w:r w:rsidRPr="003A30A1">
              <w:rPr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 w:rsidP="00D822E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ind w:left="290" w:right="10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Создание благоприятных условий для запуска</w:t>
            </w:r>
            <w:r w:rsidRPr="003A30A1">
              <w:rPr>
                <w:spacing w:val="13"/>
                <w:lang w:val="ru-RU"/>
              </w:rPr>
              <w:t xml:space="preserve"> </w:t>
            </w:r>
            <w:r w:rsidRPr="003A30A1">
              <w:rPr>
                <w:lang w:val="ru-RU"/>
              </w:rPr>
              <w:t>программы.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ind w:left="290" w:right="10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Сбор предварительных запросов </w:t>
            </w:r>
            <w:proofErr w:type="gramStart"/>
            <w:r w:rsidRPr="003A30A1">
              <w:rPr>
                <w:lang w:val="ru-RU"/>
              </w:rPr>
              <w:t>от</w:t>
            </w:r>
            <w:proofErr w:type="gramEnd"/>
            <w:r w:rsidRPr="003A30A1">
              <w:rPr>
                <w:lang w:val="ru-RU"/>
              </w:rPr>
              <w:t xml:space="preserve"> потенциальных</w:t>
            </w:r>
            <w:r w:rsidRPr="003A30A1">
              <w:rPr>
                <w:spacing w:val="6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наставляемых.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ind w:left="290" w:right="10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Выбор</w:t>
            </w:r>
            <w:r w:rsidRPr="003A30A1">
              <w:rPr>
                <w:lang w:val="ru-RU"/>
              </w:rPr>
              <w:tab/>
              <w:t>аудитории для поиска наставников.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ind w:left="290" w:right="10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Информирование и выбор форм наставничества.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ind w:left="290" w:right="10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2410"/>
              </w:tabs>
              <w:ind w:left="0" w:right="99"/>
              <w:rPr>
                <w:lang w:val="ru-RU"/>
              </w:rPr>
            </w:pPr>
            <w:r w:rsidRPr="003A30A1">
              <w:rPr>
                <w:lang w:val="ru-RU"/>
              </w:rPr>
              <w:t>Дорожная карта реализации наставничества.</w:t>
            </w:r>
          </w:p>
          <w:p w:rsidR="00D822E9" w:rsidRPr="003A30A1" w:rsidRDefault="00D822E9">
            <w:pPr>
              <w:tabs>
                <w:tab w:val="left" w:pos="479"/>
              </w:tabs>
              <w:ind w:right="24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Пакет документов.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023259">
            <w:pPr>
              <w:tabs>
                <w:tab w:val="left" w:pos="479"/>
              </w:tabs>
              <w:ind w:right="243"/>
            </w:pPr>
            <w:r w:rsidRPr="003A30A1">
              <w:rPr>
                <w:lang w:val="ru-RU"/>
              </w:rPr>
              <w:t xml:space="preserve">Формирование базы </w:t>
            </w:r>
            <w:proofErr w:type="gramStart"/>
            <w:r w:rsidRPr="003A30A1">
              <w:rPr>
                <w:lang w:val="ru-RU"/>
              </w:rPr>
              <w:t>наставляемых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 w:rsidP="00D822E9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290" w:right="100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D822E9" w:rsidRPr="003A30A1" w:rsidRDefault="00D822E9" w:rsidP="00D822E9">
            <w:pPr>
              <w:pStyle w:val="af"/>
              <w:numPr>
                <w:ilvl w:val="0"/>
                <w:numId w:val="10"/>
              </w:numPr>
              <w:tabs>
                <w:tab w:val="left" w:pos="479"/>
              </w:tabs>
              <w:ind w:left="290" w:right="24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Сбор и систематизация запросов </w:t>
            </w:r>
            <w:proofErr w:type="gramStart"/>
            <w:r w:rsidRPr="003A30A1">
              <w:rPr>
                <w:lang w:val="ru-RU"/>
              </w:rPr>
              <w:t>от</w:t>
            </w:r>
            <w:proofErr w:type="gramEnd"/>
            <w:r w:rsidRPr="003A30A1">
              <w:rPr>
                <w:lang w:val="ru-RU"/>
              </w:rPr>
              <w:t xml:space="preserve"> потенциальных</w:t>
            </w:r>
            <w:r w:rsidRPr="003A30A1">
              <w:rPr>
                <w:spacing w:val="6"/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023259">
            <w:pPr>
              <w:tabs>
                <w:tab w:val="left" w:pos="479"/>
              </w:tabs>
              <w:ind w:right="243"/>
              <w:rPr>
                <w:lang w:val="ru-RU"/>
              </w:rPr>
            </w:pPr>
            <w:r w:rsidRPr="003A30A1">
              <w:rPr>
                <w:lang w:val="ru-RU"/>
              </w:rPr>
              <w:t>Сф</w:t>
            </w:r>
            <w:r w:rsidR="00D822E9" w:rsidRPr="003A30A1">
              <w:rPr>
                <w:lang w:val="ru-RU"/>
              </w:rPr>
              <w:t xml:space="preserve">ормированная </w:t>
            </w:r>
            <w:r w:rsidR="00D822E9" w:rsidRPr="003A30A1">
              <w:rPr>
                <w:spacing w:val="-3"/>
                <w:lang w:val="ru-RU"/>
              </w:rPr>
              <w:t xml:space="preserve">база </w:t>
            </w:r>
            <w:r w:rsidR="00D822E9" w:rsidRPr="003A30A1">
              <w:rPr>
                <w:lang w:val="ru-RU"/>
              </w:rPr>
              <w:t>наставляемых с картой запросов.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023259">
            <w:pPr>
              <w:tabs>
                <w:tab w:val="left" w:pos="479"/>
              </w:tabs>
              <w:ind w:right="243"/>
              <w:jc w:val="both"/>
            </w:pPr>
            <w:r w:rsidRPr="003A30A1">
              <w:rPr>
                <w:lang w:val="ru-RU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>
            <w:pPr>
              <w:pStyle w:val="TableParagraph"/>
              <w:ind w:left="0" w:right="103"/>
              <w:jc w:val="both"/>
              <w:rPr>
                <w:b/>
                <w:bCs/>
                <w:lang w:val="ru-RU"/>
              </w:rPr>
            </w:pPr>
            <w:r w:rsidRPr="003A30A1">
              <w:rPr>
                <w:b/>
                <w:bCs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  <w:tab w:val="left" w:pos="1912"/>
              </w:tabs>
              <w:ind w:left="290" w:right="103"/>
              <w:jc w:val="both"/>
              <w:rPr>
                <w:lang w:val="ru-RU"/>
              </w:rPr>
            </w:pPr>
            <w:proofErr w:type="gramStart"/>
            <w:r w:rsidRPr="003A30A1">
              <w:rPr>
                <w:lang w:val="ru-RU"/>
              </w:rPr>
              <w:t>обучающихся, мотивированных помочь сверстникам в образовательных,</w:t>
            </w:r>
            <w:r w:rsidRPr="003A30A1">
              <w:rPr>
                <w:spacing w:val="16"/>
                <w:lang w:val="ru-RU"/>
              </w:rPr>
              <w:t xml:space="preserve"> т</w:t>
            </w:r>
            <w:r w:rsidRPr="003A30A1">
              <w:rPr>
                <w:lang w:val="ru-RU"/>
              </w:rPr>
              <w:t>ворческих и адаптационных вопросах;</w:t>
            </w:r>
            <w:proofErr w:type="gramEnd"/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1"/>
              </w:numPr>
              <w:ind w:left="290" w:right="10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педагогов, заинтересованных</w:t>
            </w:r>
            <w:r w:rsidRPr="003A30A1">
              <w:rPr>
                <w:lang w:val="ru-RU"/>
              </w:rPr>
              <w:tab/>
            </w:r>
            <w:r w:rsidRPr="003A30A1">
              <w:rPr>
                <w:spacing w:val="-18"/>
                <w:lang w:val="ru-RU"/>
              </w:rPr>
              <w:t>в  т</w:t>
            </w:r>
            <w:r w:rsidRPr="003A30A1">
              <w:rPr>
                <w:lang w:val="ru-RU"/>
              </w:rPr>
              <w:t>иражировании личного педагогического опыта и создании продуктивной педагогической атмосферы;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1"/>
              </w:numPr>
              <w:ind w:left="290" w:right="10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родителей обучающихся – активных участников родительских или управляющих</w:t>
            </w:r>
            <w:r w:rsidRPr="003A30A1">
              <w:rPr>
                <w:spacing w:val="6"/>
                <w:lang w:val="ru-RU"/>
              </w:rPr>
              <w:t xml:space="preserve"> </w:t>
            </w:r>
            <w:r w:rsidRPr="003A30A1">
              <w:rPr>
                <w:lang w:val="ru-RU"/>
              </w:rPr>
              <w:t>советов,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ind w:left="290" w:right="10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организаторов </w:t>
            </w:r>
            <w:proofErr w:type="spellStart"/>
            <w:r w:rsidRPr="003A30A1">
              <w:rPr>
                <w:lang w:val="ru-RU"/>
              </w:rPr>
              <w:t>досуговой</w:t>
            </w:r>
            <w:proofErr w:type="spellEnd"/>
            <w:r w:rsidRPr="003A30A1">
              <w:rPr>
                <w:lang w:val="ru-RU"/>
              </w:rPr>
              <w:t xml:space="preserve"> деятельности в учреждении и</w:t>
            </w:r>
            <w:r w:rsidRPr="003A30A1">
              <w:rPr>
                <w:spacing w:val="12"/>
                <w:lang w:val="ru-RU"/>
              </w:rPr>
              <w:t xml:space="preserve"> </w:t>
            </w:r>
            <w:r w:rsidRPr="003A30A1">
              <w:rPr>
                <w:lang w:val="ru-RU"/>
              </w:rPr>
              <w:t>других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ind w:left="290" w:right="95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822E9" w:rsidRPr="003A30A1" w:rsidRDefault="00D822E9" w:rsidP="00023259">
            <w:pPr>
              <w:pStyle w:val="TableParagraph"/>
              <w:ind w:left="0" w:right="102"/>
              <w:jc w:val="both"/>
              <w:rPr>
                <w:b/>
                <w:bCs/>
                <w:lang w:val="ru-RU"/>
              </w:rPr>
            </w:pPr>
            <w:r w:rsidRPr="003A30A1">
              <w:rPr>
                <w:b/>
                <w:bCs/>
                <w:lang w:val="ru-RU"/>
              </w:rPr>
              <w:lastRenderedPageBreak/>
              <w:t>Работа с внешним контуром на данном этапе включает действия по формированию</w:t>
            </w:r>
            <w:r w:rsidRPr="003A30A1">
              <w:rPr>
                <w:b/>
                <w:bCs/>
                <w:spacing w:val="6"/>
                <w:lang w:val="ru-RU"/>
              </w:rPr>
              <w:t xml:space="preserve"> </w:t>
            </w:r>
            <w:r w:rsidRPr="003A30A1">
              <w:rPr>
                <w:b/>
                <w:bCs/>
                <w:lang w:val="ru-RU"/>
              </w:rPr>
              <w:t>базы</w:t>
            </w:r>
            <w:r w:rsidR="00023259" w:rsidRPr="003A30A1">
              <w:rPr>
                <w:b/>
                <w:bCs/>
                <w:lang w:val="ru-RU"/>
              </w:rPr>
              <w:t xml:space="preserve"> </w:t>
            </w:r>
            <w:r w:rsidRPr="003A30A1">
              <w:rPr>
                <w:b/>
                <w:bCs/>
                <w:lang w:val="ru-RU"/>
              </w:rPr>
              <w:t>наставников из числа: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выпускников, заинтересованных в поддержке своего учреждения;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сотрудников предприятий, заинтересованных в подготовке</w:t>
            </w:r>
            <w:r w:rsidRPr="003A30A1">
              <w:rPr>
                <w:spacing w:val="6"/>
                <w:lang w:val="ru-RU"/>
              </w:rPr>
              <w:t xml:space="preserve"> </w:t>
            </w:r>
            <w:r w:rsidRPr="003A30A1">
              <w:rPr>
                <w:lang w:val="ru-RU"/>
              </w:rPr>
              <w:t>будущих кадров (возможно пересечение с выпускниками);</w:t>
            </w:r>
          </w:p>
          <w:p w:rsidR="00D822E9" w:rsidRPr="003A30A1" w:rsidRDefault="00D822E9" w:rsidP="00023259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успешных предпринимателей или общественных деятелей, которые чувствуют</w:t>
            </w:r>
            <w:r w:rsidR="00023259" w:rsidRPr="003A30A1">
              <w:rPr>
                <w:lang w:val="ru-RU"/>
              </w:rPr>
              <w:t xml:space="preserve"> </w:t>
            </w:r>
            <w:r w:rsidRPr="003A30A1">
              <w:rPr>
                <w:lang w:val="ru-RU"/>
              </w:rPr>
              <w:t>потребность передать свой опыт;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 xml:space="preserve">представители других  </w:t>
            </w:r>
            <w:r w:rsidRPr="003A30A1">
              <w:rPr>
                <w:spacing w:val="-6"/>
                <w:lang w:val="ru-RU"/>
              </w:rPr>
              <w:t xml:space="preserve">организаций, </w:t>
            </w:r>
            <w:r w:rsidRPr="003A30A1">
              <w:rPr>
                <w:lang w:val="ru-RU"/>
              </w:rPr>
              <w:t>с которыми есть партнерские</w:t>
            </w:r>
            <w:r w:rsidRPr="003A30A1">
              <w:rPr>
                <w:spacing w:val="44"/>
                <w:lang w:val="ru-RU"/>
              </w:rPr>
              <w:t xml:space="preserve"> </w:t>
            </w:r>
            <w:r w:rsidRPr="003A30A1">
              <w:rPr>
                <w:lang w:val="ru-RU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lastRenderedPageBreak/>
              <w:t xml:space="preserve">Формирование </w:t>
            </w:r>
            <w:r w:rsidRPr="003A30A1">
              <w:rPr>
                <w:spacing w:val="-3"/>
                <w:lang w:val="ru-RU"/>
              </w:rPr>
              <w:t xml:space="preserve">базы </w:t>
            </w:r>
            <w:r w:rsidRPr="003A30A1">
              <w:rPr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023259">
            <w:pPr>
              <w:tabs>
                <w:tab w:val="left" w:pos="479"/>
              </w:tabs>
              <w:ind w:right="243"/>
            </w:pPr>
            <w:r w:rsidRPr="003A30A1">
              <w:rPr>
                <w:lang w:val="ru-RU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 w:rsidP="0002325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ind w:right="99"/>
              <w:rPr>
                <w:lang w:val="ru-RU"/>
              </w:rPr>
            </w:pPr>
            <w:r w:rsidRPr="003A30A1">
              <w:rPr>
                <w:lang w:val="ru-RU"/>
              </w:rPr>
              <w:t>Выявление наставников, входящих в базу потенциальных</w:t>
            </w:r>
            <w:r w:rsidR="00023259" w:rsidRPr="003A30A1">
              <w:rPr>
                <w:lang w:val="ru-RU"/>
              </w:rPr>
              <w:t xml:space="preserve"> </w:t>
            </w:r>
            <w:r w:rsidRPr="003A30A1">
              <w:rPr>
                <w:lang w:val="ru-RU"/>
              </w:rPr>
              <w:t>наставников, подходящих для конкретной</w:t>
            </w:r>
            <w:r w:rsidRPr="003A30A1">
              <w:rPr>
                <w:spacing w:val="7"/>
                <w:lang w:val="ru-RU"/>
              </w:rPr>
              <w:t xml:space="preserve"> </w:t>
            </w:r>
            <w:r w:rsidRPr="003A30A1">
              <w:rPr>
                <w:lang w:val="ru-RU"/>
              </w:rPr>
              <w:t>программы.</w:t>
            </w:r>
          </w:p>
          <w:p w:rsidR="00D822E9" w:rsidRPr="003A30A1" w:rsidRDefault="00D822E9" w:rsidP="00D822E9">
            <w:pPr>
              <w:pStyle w:val="af"/>
              <w:numPr>
                <w:ilvl w:val="0"/>
                <w:numId w:val="13"/>
              </w:numPr>
              <w:tabs>
                <w:tab w:val="left" w:pos="479"/>
              </w:tabs>
              <w:ind w:right="24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Обучение наставников для работы с</w:t>
            </w:r>
            <w:r w:rsidRPr="003A30A1">
              <w:rPr>
                <w:spacing w:val="3"/>
                <w:lang w:val="ru-RU"/>
              </w:rPr>
              <w:t xml:space="preserve"> </w:t>
            </w:r>
            <w:proofErr w:type="gramStart"/>
            <w:r w:rsidRPr="003A30A1">
              <w:rPr>
                <w:lang w:val="ru-RU"/>
              </w:rPr>
              <w:t>наставляемыми</w:t>
            </w:r>
            <w:proofErr w:type="gramEnd"/>
            <w:r w:rsidRPr="003A30A1">
              <w:rPr>
                <w:lang w:val="ru-RU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 w:rsidP="00D822E9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lang w:val="ru-RU"/>
              </w:rPr>
            </w:pPr>
            <w:r w:rsidRPr="003A30A1">
              <w:rPr>
                <w:lang w:val="ru-RU"/>
              </w:rPr>
              <w:t>Заполнены анкеты</w:t>
            </w:r>
            <w:r w:rsidR="00023259" w:rsidRPr="003A30A1">
              <w:rPr>
                <w:lang w:val="ru-RU"/>
              </w:rPr>
              <w:t xml:space="preserve"> </w:t>
            </w:r>
            <w:r w:rsidRPr="003A30A1">
              <w:rPr>
                <w:spacing w:val="-17"/>
                <w:lang w:val="ru-RU"/>
              </w:rPr>
              <w:t xml:space="preserve">в </w:t>
            </w:r>
            <w:r w:rsidR="00023259" w:rsidRPr="003A30A1">
              <w:rPr>
                <w:spacing w:val="-17"/>
                <w:lang w:val="ru-RU"/>
              </w:rPr>
              <w:t xml:space="preserve"> </w:t>
            </w:r>
            <w:r w:rsidRPr="003A30A1">
              <w:rPr>
                <w:lang w:val="ru-RU"/>
              </w:rPr>
              <w:t xml:space="preserve">письменной свободной форме </w:t>
            </w:r>
            <w:r w:rsidRPr="003A30A1">
              <w:rPr>
                <w:spacing w:val="-4"/>
                <w:lang w:val="ru-RU"/>
              </w:rPr>
              <w:t xml:space="preserve">всеми </w:t>
            </w:r>
            <w:r w:rsidRPr="003A30A1">
              <w:rPr>
                <w:lang w:val="ru-RU"/>
              </w:rPr>
              <w:t>потенциальными наставниками.</w:t>
            </w:r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</w:pPr>
            <w:proofErr w:type="spellStart"/>
            <w:r w:rsidRPr="003A30A1">
              <w:t>Собеседование</w:t>
            </w:r>
            <w:proofErr w:type="spellEnd"/>
            <w:r w:rsidRPr="003A30A1">
              <w:tab/>
              <w:t xml:space="preserve">с </w:t>
            </w:r>
            <w:proofErr w:type="spellStart"/>
            <w:r w:rsidRPr="003A30A1">
              <w:t>наставниками</w:t>
            </w:r>
            <w:proofErr w:type="spellEnd"/>
          </w:p>
          <w:p w:rsidR="00D822E9" w:rsidRPr="003A30A1" w:rsidRDefault="00D822E9" w:rsidP="00D822E9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</w:pPr>
            <w:proofErr w:type="spellStart"/>
            <w:r w:rsidRPr="003A30A1">
              <w:t>Программа</w:t>
            </w:r>
            <w:proofErr w:type="spellEnd"/>
            <w:r w:rsidRPr="003A30A1">
              <w:t xml:space="preserve"> </w:t>
            </w:r>
            <w:proofErr w:type="spellStart"/>
            <w:r w:rsidRPr="003A30A1">
              <w:t>обучения</w:t>
            </w:r>
            <w:proofErr w:type="spellEnd"/>
            <w:r w:rsidRPr="003A30A1">
              <w:t>.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9" w:rsidRPr="003A30A1" w:rsidRDefault="0002325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Организация хода наставнической программы</w:t>
            </w: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9" w:rsidRPr="003A30A1" w:rsidRDefault="00D822E9" w:rsidP="00023259">
            <w:pPr>
              <w:pStyle w:val="ab"/>
              <w:numPr>
                <w:ilvl w:val="0"/>
                <w:numId w:val="15"/>
              </w:numPr>
              <w:spacing w:before="4"/>
              <w:jc w:val="both"/>
              <w:rPr>
                <w:bCs/>
                <w:sz w:val="22"/>
                <w:szCs w:val="22"/>
                <w:lang w:val="ru-RU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Закрепление</w:t>
            </w:r>
            <w:r w:rsidRPr="003A30A1">
              <w:rPr>
                <w:bCs/>
                <w:sz w:val="22"/>
                <w:szCs w:val="22"/>
                <w:lang w:val="ru-RU"/>
              </w:rPr>
              <w:tab/>
              <w:t>гармоничных</w:t>
            </w:r>
            <w:r w:rsidRPr="003A30A1">
              <w:rPr>
                <w:bCs/>
                <w:sz w:val="22"/>
                <w:szCs w:val="22"/>
                <w:lang w:val="ru-RU"/>
              </w:rPr>
              <w:tab/>
              <w:t>и продуктивных отношений в наставнической паре/группе так,</w:t>
            </w:r>
            <w:r w:rsidR="00023259" w:rsidRPr="003A30A1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A30A1">
              <w:rPr>
                <w:bCs/>
                <w:sz w:val="22"/>
                <w:szCs w:val="22"/>
                <w:lang w:val="ru-RU"/>
              </w:rPr>
              <w:t>чтобы</w:t>
            </w:r>
            <w:r w:rsidRPr="003A30A1">
              <w:rPr>
                <w:bCs/>
                <w:sz w:val="22"/>
                <w:szCs w:val="22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D822E9" w:rsidRPr="003A30A1" w:rsidRDefault="00D822E9" w:rsidP="00D822E9">
            <w:pPr>
              <w:pStyle w:val="ab"/>
              <w:numPr>
                <w:ilvl w:val="0"/>
                <w:numId w:val="15"/>
              </w:numPr>
              <w:spacing w:before="4"/>
              <w:rPr>
                <w:bCs/>
                <w:sz w:val="22"/>
                <w:szCs w:val="22"/>
                <w:lang w:val="ru-RU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Работа в каждой паре/группе включает:</w:t>
            </w:r>
          </w:p>
          <w:p w:rsidR="00D822E9" w:rsidRPr="003A30A1" w:rsidRDefault="00023259" w:rsidP="00D822E9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  <w:sz w:val="22"/>
                <w:szCs w:val="22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встречу-знакомство</w:t>
            </w:r>
            <w:r w:rsidR="00D822E9" w:rsidRPr="003A30A1">
              <w:rPr>
                <w:bCs/>
                <w:sz w:val="22"/>
                <w:szCs w:val="22"/>
              </w:rPr>
              <w:t>,</w:t>
            </w:r>
          </w:p>
          <w:p w:rsidR="00D822E9" w:rsidRPr="003A30A1" w:rsidRDefault="00023259" w:rsidP="00D822E9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  <w:sz w:val="22"/>
                <w:szCs w:val="22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пробную рабочую встречу</w:t>
            </w:r>
            <w:r w:rsidR="00D822E9" w:rsidRPr="003A30A1">
              <w:rPr>
                <w:bCs/>
                <w:sz w:val="22"/>
                <w:szCs w:val="22"/>
              </w:rPr>
              <w:t>,</w:t>
            </w:r>
          </w:p>
          <w:p w:rsidR="00D822E9" w:rsidRPr="003A30A1" w:rsidRDefault="00023259" w:rsidP="00D822E9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  <w:sz w:val="22"/>
                <w:szCs w:val="22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встречу-планирование</w:t>
            </w:r>
            <w:r w:rsidR="00D822E9" w:rsidRPr="003A30A1">
              <w:rPr>
                <w:bCs/>
                <w:sz w:val="22"/>
                <w:szCs w:val="22"/>
              </w:rPr>
              <w:t>,</w:t>
            </w:r>
          </w:p>
          <w:p w:rsidR="00D822E9" w:rsidRPr="003A30A1" w:rsidRDefault="00023259" w:rsidP="00D822E9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  <w:sz w:val="22"/>
                <w:szCs w:val="22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комплекс последовательных встреч</w:t>
            </w:r>
            <w:r w:rsidR="00D822E9" w:rsidRPr="003A30A1">
              <w:rPr>
                <w:bCs/>
                <w:sz w:val="22"/>
                <w:szCs w:val="22"/>
              </w:rPr>
              <w:t>,</w:t>
            </w:r>
          </w:p>
          <w:p w:rsidR="00D822E9" w:rsidRPr="003A30A1" w:rsidRDefault="00023259" w:rsidP="00D822E9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  <w:sz w:val="22"/>
                <w:szCs w:val="22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итоговую встречу</w:t>
            </w:r>
            <w:r w:rsidR="00D822E9" w:rsidRPr="003A30A1">
              <w:rPr>
                <w:bCs/>
                <w:sz w:val="22"/>
                <w:szCs w:val="22"/>
              </w:rPr>
              <w:t>.</w:t>
            </w:r>
          </w:p>
          <w:p w:rsidR="00D822E9" w:rsidRPr="003A30A1" w:rsidRDefault="00D822E9">
            <w:pPr>
              <w:pStyle w:val="ab"/>
              <w:spacing w:before="4"/>
              <w:rPr>
                <w:bCs/>
                <w:sz w:val="22"/>
                <w:szCs w:val="22"/>
              </w:rPr>
            </w:pPr>
          </w:p>
          <w:p w:rsidR="00D822E9" w:rsidRPr="003A30A1" w:rsidRDefault="00D822E9">
            <w:pPr>
              <w:tabs>
                <w:tab w:val="left" w:pos="479"/>
              </w:tabs>
              <w:ind w:right="243"/>
              <w:jc w:val="both"/>
              <w:rPr>
                <w:bCs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>
            <w:pPr>
              <w:pStyle w:val="ab"/>
              <w:spacing w:before="4"/>
              <w:rPr>
                <w:b/>
                <w:sz w:val="22"/>
                <w:szCs w:val="22"/>
              </w:rPr>
            </w:pPr>
            <w:proofErr w:type="spellStart"/>
            <w:r w:rsidRPr="003A30A1">
              <w:rPr>
                <w:b/>
                <w:sz w:val="22"/>
                <w:szCs w:val="22"/>
              </w:rPr>
              <w:t>Мониторинг</w:t>
            </w:r>
            <w:proofErr w:type="spellEnd"/>
            <w:r w:rsidRPr="003A30A1">
              <w:rPr>
                <w:b/>
                <w:sz w:val="22"/>
                <w:szCs w:val="22"/>
              </w:rPr>
              <w:t>:</w:t>
            </w:r>
          </w:p>
          <w:p w:rsidR="00D822E9" w:rsidRPr="003A30A1" w:rsidRDefault="00D822E9" w:rsidP="00D822E9">
            <w:pPr>
              <w:pStyle w:val="ab"/>
              <w:numPr>
                <w:ilvl w:val="0"/>
                <w:numId w:val="17"/>
              </w:numPr>
              <w:spacing w:before="4"/>
              <w:ind w:left="312"/>
              <w:rPr>
                <w:bCs/>
                <w:sz w:val="22"/>
                <w:szCs w:val="22"/>
                <w:lang w:val="ru-RU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 xml:space="preserve">сбор обратной связи от </w:t>
            </w:r>
            <w:proofErr w:type="gramStart"/>
            <w:r w:rsidRPr="003A30A1">
              <w:rPr>
                <w:bCs/>
                <w:sz w:val="22"/>
                <w:szCs w:val="22"/>
                <w:lang w:val="ru-RU"/>
              </w:rPr>
              <w:t>наставляемых</w:t>
            </w:r>
            <w:proofErr w:type="gramEnd"/>
            <w:r w:rsidRPr="003A30A1">
              <w:rPr>
                <w:bCs/>
                <w:sz w:val="22"/>
                <w:szCs w:val="22"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D822E9" w:rsidRPr="003A30A1" w:rsidRDefault="00D822E9" w:rsidP="00D822E9">
            <w:pPr>
              <w:pStyle w:val="ab"/>
              <w:numPr>
                <w:ilvl w:val="0"/>
                <w:numId w:val="17"/>
              </w:numPr>
              <w:spacing w:before="4"/>
              <w:ind w:left="312"/>
              <w:rPr>
                <w:bCs/>
                <w:sz w:val="22"/>
                <w:szCs w:val="22"/>
                <w:lang w:val="ru-RU"/>
              </w:rPr>
            </w:pPr>
            <w:r w:rsidRPr="003A30A1">
              <w:rPr>
                <w:bCs/>
                <w:sz w:val="22"/>
                <w:szCs w:val="22"/>
                <w:lang w:val="ru-RU"/>
              </w:rPr>
              <w:t>сбор обратной связи от наставников, наставляемых</w:t>
            </w:r>
            <w:r w:rsidRPr="003A30A1">
              <w:rPr>
                <w:bCs/>
                <w:sz w:val="22"/>
                <w:szCs w:val="22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023259" w:rsidTr="00D822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023259">
            <w:pPr>
              <w:tabs>
                <w:tab w:val="left" w:pos="479"/>
              </w:tabs>
              <w:ind w:right="243"/>
              <w:jc w:val="both"/>
            </w:pPr>
            <w:r w:rsidRPr="003A30A1">
              <w:rPr>
                <w:lang w:val="ru-RU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D822E9" w:rsidP="00D822E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Подведение итогов работы каждой пары/группы.</w:t>
            </w:r>
          </w:p>
          <w:p w:rsidR="00D822E9" w:rsidRPr="003A30A1" w:rsidRDefault="00023259" w:rsidP="00D822E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Подведение итогов программы учреждения.</w:t>
            </w:r>
          </w:p>
          <w:p w:rsidR="00D822E9" w:rsidRPr="003A30A1" w:rsidRDefault="00D822E9" w:rsidP="00D822E9">
            <w:pPr>
              <w:pStyle w:val="af"/>
              <w:numPr>
                <w:ilvl w:val="0"/>
                <w:numId w:val="18"/>
              </w:numPr>
              <w:tabs>
                <w:tab w:val="left" w:pos="479"/>
              </w:tabs>
              <w:ind w:right="243"/>
              <w:jc w:val="both"/>
              <w:rPr>
                <w:lang w:val="ru-RU"/>
              </w:rPr>
            </w:pPr>
            <w:r w:rsidRPr="003A30A1">
              <w:rPr>
                <w:lang w:val="ru-RU"/>
              </w:rPr>
              <w:t>Публичное подведение итогов и популяризация</w:t>
            </w:r>
            <w:r w:rsidRPr="003A30A1">
              <w:rPr>
                <w:spacing w:val="3"/>
                <w:lang w:val="ru-RU"/>
              </w:rPr>
              <w:t xml:space="preserve"> </w:t>
            </w:r>
            <w:r w:rsidRPr="003A30A1">
              <w:rPr>
                <w:lang w:val="ru-RU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3A30A1" w:rsidRDefault="00023259" w:rsidP="00D822E9">
            <w:pPr>
              <w:pStyle w:val="af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</w:pPr>
            <w:r w:rsidRPr="003A30A1">
              <w:rPr>
                <w:lang w:val="ru-RU"/>
              </w:rPr>
              <w:t>Собраны лучшие наставнические практики</w:t>
            </w:r>
            <w:r w:rsidR="00D822E9" w:rsidRPr="003A30A1">
              <w:t xml:space="preserve">. </w:t>
            </w:r>
          </w:p>
          <w:p w:rsidR="00D822E9" w:rsidRPr="003A30A1" w:rsidRDefault="00023259" w:rsidP="00023259">
            <w:pPr>
              <w:pStyle w:val="af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</w:pPr>
            <w:r w:rsidRPr="003A30A1">
              <w:rPr>
                <w:lang w:val="ru-RU"/>
              </w:rPr>
              <w:t>Поощрение наставников.</w:t>
            </w:r>
          </w:p>
        </w:tc>
      </w:tr>
    </w:tbl>
    <w:p w:rsidR="00D822E9" w:rsidRDefault="00D822E9" w:rsidP="00D822E9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822E9" w:rsidRDefault="00D822E9" w:rsidP="00D822E9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822E9" w:rsidRDefault="00D822E9" w:rsidP="00D822E9">
      <w:pPr>
        <w:pStyle w:val="af"/>
        <w:numPr>
          <w:ilvl w:val="1"/>
          <w:numId w:val="6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МАОУ ДО ЦДО</w:t>
      </w:r>
    </w:p>
    <w:p w:rsidR="00D822E9" w:rsidRDefault="00D822E9" w:rsidP="00D822E9">
      <w:pPr>
        <w:pStyle w:val="ab"/>
        <w:spacing w:before="6"/>
        <w:rPr>
          <w:b/>
          <w:sz w:val="23"/>
        </w:rPr>
      </w:pPr>
    </w:p>
    <w:p w:rsidR="00D822E9" w:rsidRPr="00023259" w:rsidRDefault="00D822E9" w:rsidP="00023259">
      <w:pPr>
        <w:ind w:firstLine="545"/>
        <w:jc w:val="both"/>
        <w:rPr>
          <w:sz w:val="24"/>
          <w:szCs w:val="24"/>
        </w:rPr>
      </w:pPr>
      <w:r w:rsidRPr="00023259">
        <w:rPr>
          <w:sz w:val="24"/>
          <w:szCs w:val="24"/>
        </w:rPr>
        <w:t>Для</w:t>
      </w:r>
      <w:r w:rsidR="00023259">
        <w:rPr>
          <w:sz w:val="24"/>
          <w:szCs w:val="24"/>
        </w:rPr>
        <w:t xml:space="preserve"> </w:t>
      </w:r>
      <w:r w:rsidRPr="00023259">
        <w:rPr>
          <w:sz w:val="24"/>
          <w:szCs w:val="24"/>
        </w:rPr>
        <w:t>успешной</w:t>
      </w:r>
      <w:r w:rsidRPr="00023259">
        <w:rPr>
          <w:sz w:val="24"/>
          <w:szCs w:val="24"/>
        </w:rPr>
        <w:tab/>
        <w:t>реализации</w:t>
      </w:r>
      <w:r w:rsidR="00023259">
        <w:rPr>
          <w:sz w:val="24"/>
          <w:szCs w:val="24"/>
        </w:rPr>
        <w:t xml:space="preserve"> </w:t>
      </w:r>
      <w:r w:rsidRPr="00023259">
        <w:rPr>
          <w:sz w:val="24"/>
          <w:szCs w:val="24"/>
        </w:rPr>
        <w:t>целевой</w:t>
      </w:r>
      <w:r w:rsidRPr="00023259">
        <w:rPr>
          <w:sz w:val="24"/>
          <w:szCs w:val="24"/>
        </w:rPr>
        <w:tab/>
        <w:t>модели</w:t>
      </w:r>
      <w:r w:rsidR="00023259">
        <w:rPr>
          <w:sz w:val="24"/>
          <w:szCs w:val="24"/>
        </w:rPr>
        <w:t xml:space="preserve"> </w:t>
      </w:r>
      <w:r w:rsidRPr="00023259">
        <w:rPr>
          <w:sz w:val="24"/>
          <w:szCs w:val="24"/>
        </w:rPr>
        <w:t>наставничества</w:t>
      </w:r>
      <w:r w:rsidR="00023259">
        <w:rPr>
          <w:sz w:val="24"/>
          <w:szCs w:val="24"/>
        </w:rPr>
        <w:t xml:space="preserve"> </w:t>
      </w:r>
      <w:r w:rsidRPr="00023259">
        <w:rPr>
          <w:sz w:val="24"/>
          <w:szCs w:val="24"/>
        </w:rPr>
        <w:t>предусматривается выделение 5 возможных форм наставничества. Исходя из образовательных потребностей  МАОУ ДО ЦДО</w:t>
      </w:r>
      <w:r w:rsidR="00023259">
        <w:rPr>
          <w:sz w:val="24"/>
          <w:szCs w:val="24"/>
        </w:rPr>
        <w:t>,</w:t>
      </w:r>
      <w:r w:rsidRPr="00023259">
        <w:rPr>
          <w:sz w:val="24"/>
          <w:szCs w:val="24"/>
        </w:rPr>
        <w:t xml:space="preserve"> выбраны следующие формы </w:t>
      </w:r>
      <w:r w:rsidR="00023259">
        <w:rPr>
          <w:sz w:val="24"/>
          <w:szCs w:val="24"/>
        </w:rPr>
        <w:t>н</w:t>
      </w:r>
      <w:r w:rsidRPr="00023259">
        <w:rPr>
          <w:sz w:val="24"/>
          <w:szCs w:val="24"/>
        </w:rPr>
        <w:t xml:space="preserve">аставничества: </w:t>
      </w:r>
    </w:p>
    <w:p w:rsidR="00D822E9" w:rsidRDefault="00D822E9" w:rsidP="00D822E9">
      <w:pPr>
        <w:pStyle w:val="ab"/>
        <w:spacing w:before="6"/>
      </w:pPr>
    </w:p>
    <w:p w:rsidR="00D822E9" w:rsidRDefault="00D822E9" w:rsidP="00D822E9">
      <w:pPr>
        <w:pStyle w:val="1"/>
        <w:numPr>
          <w:ilvl w:val="1"/>
          <w:numId w:val="20"/>
        </w:numPr>
        <w:tabs>
          <w:tab w:val="left" w:pos="1535"/>
        </w:tabs>
      </w:pPr>
      <w:bookmarkStart w:id="45" w:name="_Toc53962424"/>
      <w:bookmarkStart w:id="46" w:name="_Toc53962318"/>
      <w:bookmarkStart w:id="47" w:name="_Toc53962264"/>
      <w:bookmarkStart w:id="48" w:name="_Toc53961883"/>
      <w:bookmarkStart w:id="49" w:name="_Toc53960858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5"/>
      <w:bookmarkEnd w:id="46"/>
      <w:bookmarkEnd w:id="47"/>
      <w:bookmarkEnd w:id="48"/>
      <w:bookmarkEnd w:id="49"/>
    </w:p>
    <w:p w:rsidR="00D822E9" w:rsidRDefault="00D822E9" w:rsidP="00D822E9">
      <w:pPr>
        <w:pStyle w:val="ab"/>
        <w:spacing w:before="6"/>
        <w:rPr>
          <w:b/>
          <w:sz w:val="23"/>
        </w:rPr>
      </w:pPr>
    </w:p>
    <w:p w:rsidR="00D822E9" w:rsidRDefault="00D822E9" w:rsidP="0049266A">
      <w:pPr>
        <w:pStyle w:val="ab"/>
        <w:spacing w:before="1"/>
        <w:ind w:left="118" w:right="232" w:firstLine="590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D822E9" w:rsidRDefault="00D822E9" w:rsidP="00D822E9">
      <w:pPr>
        <w:pStyle w:val="ab"/>
        <w:spacing w:before="4"/>
        <w:jc w:val="both"/>
      </w:pPr>
    </w:p>
    <w:p w:rsidR="00D822E9" w:rsidRDefault="00D822E9" w:rsidP="0049266A">
      <w:pPr>
        <w:pStyle w:val="1"/>
        <w:ind w:firstLine="359"/>
        <w:jc w:val="both"/>
      </w:pPr>
      <w:bookmarkStart w:id="50" w:name="_Toc53962425"/>
      <w:bookmarkStart w:id="51" w:name="_Toc53962319"/>
      <w:bookmarkStart w:id="52" w:name="_Toc53962265"/>
      <w:bookmarkStart w:id="53" w:name="_Toc53961884"/>
      <w:bookmarkStart w:id="54" w:name="_Toc53960859"/>
      <w:r>
        <w:t>Задачи:</w:t>
      </w:r>
      <w:bookmarkEnd w:id="50"/>
      <w:bookmarkEnd w:id="51"/>
      <w:bookmarkEnd w:id="52"/>
      <w:bookmarkEnd w:id="53"/>
      <w:bookmarkEnd w:id="54"/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</w:tabs>
        <w:ind w:hanging="349"/>
        <w:jc w:val="both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</w:tabs>
        <w:spacing w:before="1"/>
        <w:ind w:hanging="349"/>
        <w:jc w:val="both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</w:tabs>
        <w:ind w:hanging="349"/>
        <w:jc w:val="both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</w:tabs>
        <w:ind w:hanging="349"/>
        <w:jc w:val="both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 w:rsidR="00023259">
        <w:rPr>
          <w:sz w:val="24"/>
        </w:rPr>
        <w:t xml:space="preserve"> </w:t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D822E9" w:rsidRDefault="00D822E9" w:rsidP="00D822E9">
      <w:pPr>
        <w:pStyle w:val="af"/>
        <w:numPr>
          <w:ilvl w:val="0"/>
          <w:numId w:val="21"/>
        </w:numPr>
        <w:tabs>
          <w:tab w:val="left" w:pos="827"/>
        </w:tabs>
        <w:ind w:left="838" w:right="227" w:hanging="360"/>
        <w:jc w:val="both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D822E9" w:rsidRDefault="00D822E9" w:rsidP="00D822E9">
      <w:pPr>
        <w:pStyle w:val="ab"/>
        <w:spacing w:before="5"/>
        <w:jc w:val="both"/>
      </w:pPr>
    </w:p>
    <w:p w:rsidR="00D822E9" w:rsidRDefault="00D822E9" w:rsidP="0049266A">
      <w:pPr>
        <w:pStyle w:val="1"/>
        <w:ind w:firstLine="360"/>
        <w:jc w:val="both"/>
      </w:pPr>
      <w:bookmarkStart w:id="55" w:name="_Toc53962426"/>
      <w:bookmarkStart w:id="56" w:name="_Toc53962320"/>
      <w:bookmarkStart w:id="57" w:name="_Toc53962266"/>
      <w:bookmarkStart w:id="58" w:name="_Toc53961885"/>
      <w:bookmarkStart w:id="59" w:name="_Toc53960860"/>
      <w:r>
        <w:t>Результат:</w:t>
      </w:r>
      <w:bookmarkEnd w:id="55"/>
      <w:bookmarkEnd w:id="56"/>
      <w:bookmarkEnd w:id="57"/>
      <w:bookmarkEnd w:id="58"/>
      <w:bookmarkEnd w:id="59"/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</w:tabs>
        <w:spacing w:before="65"/>
        <w:ind w:right="235" w:hanging="360"/>
        <w:jc w:val="both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</w:t>
      </w:r>
      <w:r w:rsidR="00023259">
        <w:rPr>
          <w:sz w:val="24"/>
        </w:rPr>
        <w:t xml:space="preserve">во все социальные, культурные и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</w:tabs>
        <w:spacing w:before="1"/>
        <w:ind w:left="826"/>
        <w:jc w:val="both"/>
        <w:rPr>
          <w:sz w:val="24"/>
        </w:rPr>
      </w:pP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внутри группы, учреждения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Численный рост посещаемости объединений дополнительного образования.</w:t>
      </w:r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jc w:val="both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 w:rsidR="00023259">
        <w:rPr>
          <w:sz w:val="24"/>
        </w:rPr>
        <w:t xml:space="preserve"> </w:t>
      </w:r>
      <w:r>
        <w:rPr>
          <w:sz w:val="24"/>
        </w:rPr>
        <w:t>рост</w:t>
      </w:r>
      <w:r w:rsidR="00023259">
        <w:rPr>
          <w:sz w:val="24"/>
        </w:rPr>
        <w:t xml:space="preserve"> </w:t>
      </w:r>
      <w:r>
        <w:rPr>
          <w:sz w:val="24"/>
        </w:rPr>
        <w:t>успешно</w:t>
      </w:r>
      <w:r w:rsidR="00023259">
        <w:rPr>
          <w:sz w:val="24"/>
        </w:rPr>
        <w:t xml:space="preserve"> </w:t>
      </w:r>
      <w:r>
        <w:rPr>
          <w:sz w:val="24"/>
        </w:rPr>
        <w:t>реализованных</w:t>
      </w:r>
      <w:r w:rsidR="0049266A">
        <w:rPr>
          <w:sz w:val="24"/>
        </w:rPr>
        <w:t xml:space="preserve"> </w:t>
      </w:r>
      <w:r>
        <w:rPr>
          <w:sz w:val="24"/>
        </w:rPr>
        <w:t>творческих</w:t>
      </w:r>
      <w:r w:rsidR="0049266A">
        <w:rPr>
          <w:sz w:val="24"/>
        </w:rPr>
        <w:t xml:space="preserve"> </w:t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</w:tabs>
        <w:ind w:left="826"/>
        <w:jc w:val="both"/>
        <w:rPr>
          <w:sz w:val="24"/>
        </w:rPr>
      </w:pPr>
      <w:proofErr w:type="gramStart"/>
      <w:r>
        <w:rPr>
          <w:sz w:val="24"/>
        </w:rPr>
        <w:t>Снижение числа обучающихся,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D822E9" w:rsidRDefault="00D822E9" w:rsidP="00D822E9">
      <w:pPr>
        <w:pStyle w:val="af"/>
        <w:numPr>
          <w:ilvl w:val="0"/>
          <w:numId w:val="22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D822E9" w:rsidRDefault="00D822E9" w:rsidP="00D822E9">
      <w:pPr>
        <w:pStyle w:val="ab"/>
        <w:spacing w:before="3"/>
        <w:jc w:val="both"/>
      </w:pPr>
    </w:p>
    <w:p w:rsidR="00D822E9" w:rsidRDefault="00D822E9" w:rsidP="00D822E9">
      <w:pPr>
        <w:pStyle w:val="1"/>
        <w:spacing w:before="1"/>
        <w:ind w:left="961"/>
        <w:jc w:val="both"/>
      </w:pPr>
      <w:bookmarkStart w:id="60" w:name="_Toc53962427"/>
      <w:bookmarkStart w:id="61" w:name="_Toc53962321"/>
      <w:bookmarkStart w:id="62" w:name="_Toc53962267"/>
      <w:bookmarkStart w:id="63" w:name="_Toc53961886"/>
      <w:bookmarkStart w:id="64" w:name="_Toc53960861"/>
      <w: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:rsidR="00D822E9" w:rsidRDefault="00D822E9" w:rsidP="00D822E9">
      <w:pPr>
        <w:pStyle w:val="ab"/>
        <w:spacing w:before="3"/>
        <w:jc w:val="both"/>
        <w:rPr>
          <w:b/>
        </w:rPr>
      </w:pPr>
    </w:p>
    <w:tbl>
      <w:tblPr>
        <w:tblStyle w:val="TableNormal"/>
        <w:tblW w:w="95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D822E9" w:rsidTr="003A30A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9" w:lineRule="exact"/>
              <w:ind w:left="1156"/>
              <w:rPr>
                <w:b/>
              </w:rPr>
            </w:pPr>
            <w:r>
              <w:rPr>
                <w:b/>
                <w:lang w:val="ru-RU"/>
              </w:rPr>
              <w:t>Наставник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9" w:lineRule="exact"/>
              <w:ind w:left="2185" w:right="2185"/>
              <w:jc w:val="center"/>
              <w:rPr>
                <w:b/>
              </w:rPr>
            </w:pPr>
            <w:r>
              <w:rPr>
                <w:b/>
                <w:lang w:val="ru-RU"/>
              </w:rPr>
              <w:t>Наставляемый</w:t>
            </w:r>
          </w:p>
        </w:tc>
      </w:tr>
      <w:tr w:rsidR="00D822E9" w:rsidTr="003A30A1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3A30A1" w:rsidRDefault="003A30A1" w:rsidP="002C7BCC">
            <w:pPr>
              <w:pStyle w:val="TableParagraph"/>
              <w:spacing w:line="256" w:lineRule="exac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C7BCC">
              <w:rPr>
                <w:lang w:val="ru-RU"/>
              </w:rPr>
              <w:t>Кто может быть: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6" w:lineRule="exact"/>
              <w:ind w:left="849"/>
              <w:rPr>
                <w:b/>
              </w:rPr>
            </w:pPr>
            <w:r>
              <w:rPr>
                <w:b/>
                <w:lang w:val="ru-RU"/>
              </w:rPr>
              <w:t>Пассивный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6" w:lineRule="exact"/>
              <w:ind w:left="968"/>
              <w:rPr>
                <w:b/>
              </w:rPr>
            </w:pPr>
            <w:r>
              <w:rPr>
                <w:b/>
                <w:lang w:val="ru-RU"/>
              </w:rPr>
              <w:t xml:space="preserve">Активный </w:t>
            </w:r>
          </w:p>
        </w:tc>
      </w:tr>
      <w:tr w:rsidR="00D822E9" w:rsidTr="003A30A1">
        <w:trPr>
          <w:trHeight w:val="104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2E9" w:rsidRDefault="00D4401C" w:rsidP="00EB3EC6">
            <w:pPr>
              <w:pStyle w:val="TableParagraph"/>
              <w:tabs>
                <w:tab w:val="left" w:pos="348"/>
                <w:tab w:val="left" w:pos="2156"/>
              </w:tabs>
              <w:spacing w:before="11" w:line="247" w:lineRule="exact"/>
              <w:ind w:right="98"/>
              <w:rPr>
                <w:lang w:val="ru-RU"/>
              </w:rPr>
            </w:pPr>
            <w:r>
              <w:rPr>
                <w:lang w:val="ru-RU"/>
              </w:rPr>
              <w:t>-  Активный</w:t>
            </w:r>
            <w:r w:rsidR="00EB3EC6">
              <w:rPr>
                <w:lang w:val="ru-RU"/>
              </w:rPr>
              <w:t xml:space="preserve"> ученик, обладающий лидерскими и организаторскими качествами, нетривиальностью мышления</w:t>
            </w:r>
            <w:r w:rsidR="003A30A1">
              <w:rPr>
                <w:lang w:val="ru-RU"/>
              </w:rPr>
              <w:t>.</w:t>
            </w:r>
          </w:p>
          <w:p w:rsidR="003A30A1" w:rsidRPr="00EB3EC6" w:rsidRDefault="003A30A1" w:rsidP="003A30A1">
            <w:pPr>
              <w:pStyle w:val="TableParagraph"/>
              <w:tabs>
                <w:tab w:val="left" w:pos="816"/>
              </w:tabs>
              <w:spacing w:before="17" w:line="285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3EC6">
              <w:rPr>
                <w:lang w:val="ru-RU"/>
              </w:rPr>
              <w:t>Ученик,</w:t>
            </w:r>
            <w:r>
              <w:rPr>
                <w:lang w:val="ru-RU"/>
              </w:rPr>
              <w:t xml:space="preserve"> </w:t>
            </w:r>
            <w:r w:rsidRPr="00EB3EC6">
              <w:rPr>
                <w:lang w:val="ru-RU"/>
              </w:rPr>
              <w:t>демонстрирующий</w:t>
            </w:r>
          </w:p>
          <w:p w:rsidR="003A30A1" w:rsidRDefault="003A30A1" w:rsidP="003A30A1">
            <w:pPr>
              <w:pStyle w:val="TableParagraph"/>
              <w:tabs>
                <w:tab w:val="left" w:pos="348"/>
                <w:tab w:val="left" w:pos="2156"/>
              </w:tabs>
              <w:spacing w:before="11" w:line="247" w:lineRule="exact"/>
              <w:ind w:right="98"/>
              <w:rPr>
                <w:lang w:val="ru-RU"/>
              </w:rPr>
            </w:pPr>
            <w:r w:rsidRPr="00EB3EC6">
              <w:rPr>
                <w:lang w:val="ru-RU"/>
              </w:rPr>
              <w:t>высокие образовательные результаты.</w:t>
            </w:r>
          </w:p>
          <w:p w:rsidR="003A30A1" w:rsidRDefault="003A30A1" w:rsidP="003A30A1">
            <w:pPr>
              <w:pStyle w:val="TableParagraph"/>
              <w:tabs>
                <w:tab w:val="left" w:pos="348"/>
                <w:tab w:val="left" w:pos="2156"/>
              </w:tabs>
              <w:spacing w:before="11" w:line="247" w:lineRule="exact"/>
              <w:ind w:right="98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4401C">
              <w:rPr>
                <w:lang w:val="ru-RU"/>
              </w:rPr>
              <w:t>Победитель муниципальных и региональных конкурсов,</w:t>
            </w:r>
            <w:r>
              <w:rPr>
                <w:lang w:val="ru-RU"/>
              </w:rPr>
              <w:t xml:space="preserve"> соревнований.</w:t>
            </w:r>
          </w:p>
          <w:p w:rsidR="003A30A1" w:rsidRDefault="003A30A1" w:rsidP="003A30A1">
            <w:pPr>
              <w:pStyle w:val="TableParagraph"/>
              <w:tabs>
                <w:tab w:val="left" w:pos="348"/>
                <w:tab w:val="left" w:pos="2156"/>
              </w:tabs>
              <w:spacing w:before="11" w:line="247" w:lineRule="exact"/>
              <w:ind w:right="98"/>
              <w:rPr>
                <w:lang w:val="ru-RU"/>
              </w:rPr>
            </w:pPr>
            <w:r w:rsidRPr="00D4401C">
              <w:rPr>
                <w:lang w:val="ru-RU"/>
              </w:rPr>
              <w:t>Лидер</w:t>
            </w:r>
            <w:r w:rsidRPr="00D4401C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proofErr w:type="gramStart"/>
            <w:r w:rsidRPr="00D4401C">
              <w:rPr>
                <w:lang w:val="ru-RU"/>
              </w:rPr>
              <w:t>группы</w:t>
            </w:r>
            <w:proofErr w:type="gramEnd"/>
            <w:r w:rsidRPr="00D4401C">
              <w:rPr>
                <w:lang w:val="ru-RU"/>
              </w:rPr>
              <w:t xml:space="preserve"> принимающий </w:t>
            </w:r>
            <w:r>
              <w:rPr>
                <w:lang w:val="ru-RU"/>
              </w:rPr>
              <w:t xml:space="preserve">  </w:t>
            </w:r>
            <w:r w:rsidRPr="00D4401C">
              <w:rPr>
                <w:lang w:val="ru-RU"/>
              </w:rPr>
              <w:t>активное участие в жизни учреждения</w:t>
            </w:r>
            <w:r>
              <w:rPr>
                <w:lang w:val="ru-RU"/>
              </w:rPr>
              <w:t>.</w:t>
            </w:r>
          </w:p>
          <w:p w:rsidR="003A30A1" w:rsidRPr="00D4401C" w:rsidRDefault="003A30A1" w:rsidP="003A30A1">
            <w:pPr>
              <w:pStyle w:val="TableParagraph"/>
              <w:tabs>
                <w:tab w:val="left" w:pos="348"/>
                <w:tab w:val="left" w:pos="2156"/>
              </w:tabs>
              <w:spacing w:before="11" w:line="247" w:lineRule="exact"/>
              <w:ind w:right="98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- </w:t>
            </w:r>
            <w:r w:rsidRPr="00EB3EC6">
              <w:rPr>
                <w:spacing w:val="-1"/>
                <w:lang w:val="ru-RU"/>
              </w:rPr>
              <w:t>Возможный</w:t>
            </w:r>
            <w:r w:rsidRPr="00EB3EC6">
              <w:rPr>
                <w:spacing w:val="-1"/>
                <w:lang w:val="ru-RU"/>
              </w:rPr>
              <w:tab/>
              <w:t>участник</w:t>
            </w:r>
            <w:r w:rsidRPr="00EB3EC6">
              <w:rPr>
                <w:lang w:val="ru-RU"/>
              </w:rPr>
              <w:t xml:space="preserve"> всероссийских </w:t>
            </w:r>
            <w:proofErr w:type="spellStart"/>
            <w:r w:rsidRPr="00EB3EC6">
              <w:rPr>
                <w:lang w:val="ru-RU"/>
              </w:rPr>
              <w:t>детско</w:t>
            </w:r>
            <w:proofErr w:type="spellEnd"/>
            <w:r w:rsidRPr="00EB3EC6">
              <w:rPr>
                <w:lang w:val="ru-RU"/>
              </w:rPr>
              <w:t xml:space="preserve"> – юношеских организаций и объединений.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3A30A1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3A30A1">
              <w:rPr>
                <w:lang w:val="ru-RU"/>
              </w:rPr>
              <w:t xml:space="preserve">Социально или </w:t>
            </w:r>
            <w:proofErr w:type="spellStart"/>
            <w:r w:rsidRPr="003A30A1">
              <w:rPr>
                <w:lang w:val="ru-RU"/>
              </w:rPr>
              <w:t>ценностн</w:t>
            </w:r>
            <w:proofErr w:type="gramStart"/>
            <w:r w:rsidRPr="003A30A1">
              <w:rPr>
                <w:lang w:val="ru-RU"/>
              </w:rPr>
              <w:t>о</w:t>
            </w:r>
            <w:proofErr w:type="spellEnd"/>
            <w:r w:rsidRPr="00D4401C">
              <w:rPr>
                <w:lang w:val="ru-RU"/>
              </w:rPr>
              <w:t>-</w:t>
            </w:r>
            <w:proofErr w:type="gramEnd"/>
            <w:r w:rsidR="003A30A1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дезориентированный обучающийся</w:t>
            </w:r>
            <w:r w:rsidRPr="00D4401C">
              <w:rPr>
                <w:lang w:val="ru-RU"/>
              </w:rPr>
              <w:tab/>
            </w:r>
            <w:r w:rsidR="003A30A1">
              <w:rPr>
                <w:lang w:val="ru-RU"/>
              </w:rPr>
              <w:t xml:space="preserve"> </w:t>
            </w:r>
            <w:r w:rsidRPr="00D4401C">
              <w:rPr>
                <w:spacing w:val="-4"/>
                <w:lang w:val="ru-RU"/>
              </w:rPr>
              <w:t xml:space="preserve">более </w:t>
            </w:r>
            <w:r w:rsidRPr="00D4401C">
              <w:rPr>
                <w:lang w:val="ru-RU"/>
              </w:rPr>
              <w:t>н</w:t>
            </w:r>
            <w:r w:rsidR="003A30A1">
              <w:rPr>
                <w:lang w:val="ru-RU"/>
              </w:rPr>
              <w:t xml:space="preserve">изкой по отношению к наставнику </w:t>
            </w:r>
            <w:r w:rsidRPr="00D4401C">
              <w:rPr>
                <w:spacing w:val="-3"/>
                <w:lang w:val="ru-RU"/>
              </w:rPr>
              <w:t xml:space="preserve">ступени, </w:t>
            </w:r>
            <w:r w:rsidRPr="00D4401C">
              <w:rPr>
                <w:lang w:val="ru-RU"/>
              </w:rPr>
              <w:t>демонстрирующий</w:t>
            </w:r>
          </w:p>
          <w:p w:rsidR="00D822E9" w:rsidRPr="00EB3EC6" w:rsidRDefault="00D822E9" w:rsidP="003A30A1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lang w:val="ru-RU"/>
              </w:rPr>
            </w:pPr>
            <w:r w:rsidRPr="00D4401C">
              <w:rPr>
                <w:lang w:val="ru-RU"/>
              </w:rPr>
              <w:t xml:space="preserve">неудовлетворительные </w:t>
            </w:r>
            <w:r w:rsidR="003A30A1">
              <w:rPr>
                <w:lang w:val="ru-RU"/>
              </w:rPr>
              <w:t xml:space="preserve"> о</w:t>
            </w:r>
            <w:r w:rsidRPr="00D4401C">
              <w:rPr>
                <w:lang w:val="ru-RU"/>
              </w:rPr>
              <w:t>бразовательные результаты или проблемы с</w:t>
            </w:r>
            <w:r w:rsidR="003A30A1">
              <w:rPr>
                <w:lang w:val="ru-RU"/>
              </w:rPr>
              <w:t xml:space="preserve"> поведением, </w:t>
            </w:r>
            <w:r w:rsidRPr="00D4401C">
              <w:rPr>
                <w:spacing w:val="-8"/>
                <w:lang w:val="ru-RU"/>
              </w:rPr>
              <w:t xml:space="preserve">не </w:t>
            </w:r>
            <w:r w:rsidRPr="00D4401C">
              <w:rPr>
                <w:lang w:val="ru-RU"/>
              </w:rPr>
              <w:t>принимающим участие в жизни</w:t>
            </w:r>
            <w:r w:rsidRPr="00D4401C">
              <w:rPr>
                <w:lang w:val="ru-RU"/>
              </w:rPr>
              <w:tab/>
              <w:t xml:space="preserve"> учреждения</w:t>
            </w:r>
            <w:r w:rsidRPr="00D4401C">
              <w:rPr>
                <w:spacing w:val="-1"/>
                <w:lang w:val="ru-RU"/>
              </w:rPr>
              <w:t xml:space="preserve">, </w:t>
            </w:r>
            <w:proofErr w:type="gramStart"/>
            <w:r w:rsidR="003A30A1">
              <w:rPr>
                <w:spacing w:val="-1"/>
                <w:lang w:val="ru-RU"/>
              </w:rPr>
              <w:t>о</w:t>
            </w:r>
            <w:r w:rsidRPr="00D4401C">
              <w:rPr>
                <w:lang w:val="ru-RU"/>
              </w:rPr>
              <w:t>тстраненный</w:t>
            </w:r>
            <w:proofErr w:type="gramEnd"/>
            <w:r w:rsidR="003A30A1">
              <w:rPr>
                <w:lang w:val="ru-RU"/>
              </w:rPr>
              <w:t xml:space="preserve"> </w:t>
            </w:r>
            <w:r w:rsidRPr="00D4401C">
              <w:rPr>
                <w:spacing w:val="-8"/>
                <w:lang w:val="ru-RU"/>
              </w:rPr>
              <w:t xml:space="preserve">от </w:t>
            </w:r>
            <w:r w:rsidRPr="00D4401C">
              <w:rPr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2E9" w:rsidRPr="003A30A1" w:rsidRDefault="00D822E9" w:rsidP="003A30A1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lang w:val="ru-RU"/>
              </w:rPr>
            </w:pPr>
            <w:proofErr w:type="gramStart"/>
            <w:r w:rsidRPr="003A30A1">
              <w:rPr>
                <w:lang w:val="ru-RU"/>
              </w:rPr>
              <w:t>Обучающийся</w:t>
            </w:r>
            <w:proofErr w:type="gramEnd"/>
            <w:r w:rsidRPr="003A30A1">
              <w:rPr>
                <w:lang w:val="ru-RU"/>
              </w:rPr>
              <w:t xml:space="preserve"> с особыми</w:t>
            </w:r>
            <w:r w:rsidR="003A30A1" w:rsidRPr="003A30A1">
              <w:rPr>
                <w:lang w:val="ru-RU"/>
              </w:rPr>
              <w:t xml:space="preserve"> образовательными потребностями, </w:t>
            </w:r>
            <w:r w:rsidR="003A30A1">
              <w:rPr>
                <w:lang w:val="ru-RU"/>
              </w:rPr>
              <w:t xml:space="preserve">нуждающийся </w:t>
            </w:r>
            <w:r w:rsidR="003A30A1" w:rsidRPr="003A30A1">
              <w:rPr>
                <w:lang w:val="ru-RU"/>
              </w:rPr>
              <w:t xml:space="preserve">в профессиональной </w:t>
            </w:r>
            <w:r w:rsidR="003A30A1">
              <w:rPr>
                <w:lang w:val="ru-RU"/>
              </w:rPr>
              <w:t>п</w:t>
            </w:r>
            <w:r w:rsidR="003A30A1" w:rsidRPr="003A30A1">
              <w:rPr>
                <w:lang w:val="ru-RU"/>
              </w:rPr>
              <w:t>оддержке</w:t>
            </w:r>
            <w:r w:rsidR="003A30A1">
              <w:rPr>
                <w:lang w:val="ru-RU"/>
              </w:rPr>
              <w:t xml:space="preserve"> </w:t>
            </w:r>
            <w:r w:rsidR="003A30A1" w:rsidRPr="003A30A1">
              <w:rPr>
                <w:lang w:val="ru-RU"/>
              </w:rPr>
              <w:t>или</w:t>
            </w:r>
            <w:r w:rsidR="003A30A1" w:rsidRPr="003A30A1">
              <w:rPr>
                <w:lang w:val="ru-RU"/>
              </w:rPr>
              <w:tab/>
              <w:t xml:space="preserve">ресурсах </w:t>
            </w:r>
            <w:r w:rsidR="003A30A1">
              <w:rPr>
                <w:lang w:val="ru-RU"/>
              </w:rPr>
              <w:t xml:space="preserve">для </w:t>
            </w:r>
            <w:r w:rsidR="003A30A1" w:rsidRPr="003A30A1">
              <w:rPr>
                <w:lang w:val="ru-RU"/>
              </w:rPr>
              <w:t>обмена</w:t>
            </w:r>
            <w:r w:rsidR="003A30A1">
              <w:rPr>
                <w:lang w:val="ru-RU"/>
              </w:rPr>
              <w:t xml:space="preserve"> </w:t>
            </w:r>
            <w:r w:rsidR="003A30A1" w:rsidRPr="003A30A1">
              <w:rPr>
                <w:lang w:val="ru-RU"/>
              </w:rPr>
              <w:t>мнениями</w:t>
            </w:r>
            <w:r w:rsidR="003A30A1">
              <w:rPr>
                <w:lang w:val="ru-RU"/>
              </w:rPr>
              <w:t xml:space="preserve"> </w:t>
            </w:r>
            <w:r w:rsidR="003A30A1" w:rsidRPr="003A30A1">
              <w:rPr>
                <w:lang w:val="ru-RU"/>
              </w:rPr>
              <w:t>и</w:t>
            </w:r>
            <w:r w:rsidR="003A30A1">
              <w:rPr>
                <w:lang w:val="ru-RU"/>
              </w:rPr>
              <w:t xml:space="preserve"> реализации </w:t>
            </w:r>
            <w:r w:rsidR="003A30A1" w:rsidRPr="003A30A1">
              <w:rPr>
                <w:spacing w:val="-3"/>
                <w:lang w:val="ru-RU"/>
              </w:rPr>
              <w:t xml:space="preserve">собственных </w:t>
            </w:r>
            <w:r w:rsidR="003A30A1" w:rsidRPr="003A30A1">
              <w:rPr>
                <w:lang w:val="ru-RU"/>
              </w:rPr>
              <w:t>проектов.</w:t>
            </w:r>
          </w:p>
        </w:tc>
      </w:tr>
    </w:tbl>
    <w:p w:rsidR="00D822E9" w:rsidRDefault="00D822E9" w:rsidP="00D822E9">
      <w:pPr>
        <w:pStyle w:val="ab"/>
        <w:spacing w:before="8"/>
        <w:rPr>
          <w:b/>
          <w:sz w:val="23"/>
        </w:rPr>
      </w:pPr>
    </w:p>
    <w:p w:rsidR="00D822E9" w:rsidRDefault="00D822E9" w:rsidP="0049266A">
      <w:pPr>
        <w:ind w:left="118" w:firstLine="590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D822E9" w:rsidRDefault="00D822E9" w:rsidP="00D822E9">
      <w:pPr>
        <w:pStyle w:val="ab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D822E9" w:rsidTr="00D822E9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58" w:lineRule="exact"/>
              <w:jc w:val="center"/>
              <w:rPr>
                <w:b/>
              </w:rPr>
            </w:pPr>
            <w:r>
              <w:rPr>
                <w:b/>
                <w:lang w:val="ru-RU"/>
              </w:rPr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58" w:lineRule="exact"/>
              <w:ind w:left="2673" w:right="2671"/>
              <w:jc w:val="center"/>
              <w:rPr>
                <w:b/>
              </w:rPr>
            </w:pPr>
            <w:r>
              <w:rPr>
                <w:b/>
                <w:lang w:val="ru-RU"/>
              </w:rPr>
              <w:t>Цель</w:t>
            </w:r>
          </w:p>
        </w:tc>
      </w:tr>
      <w:tr w:rsidR="00D822E9" w:rsidTr="00D822E9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3281"/>
              </w:tabs>
              <w:spacing w:line="268" w:lineRule="exact"/>
              <w:rPr>
                <w:lang w:val="ru-RU"/>
              </w:rPr>
            </w:pPr>
            <w:r w:rsidRPr="00D4401C">
              <w:rPr>
                <w:lang w:val="ru-RU"/>
              </w:rPr>
              <w:t>«Высокий уровень образовательных результатов – низкий уровень»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68" w:lineRule="exact"/>
              <w:ind w:left="105"/>
            </w:pPr>
            <w:r>
              <w:rPr>
                <w:lang w:val="ru-RU"/>
              </w:rPr>
              <w:t>Достижение лучших образовательных результатов</w:t>
            </w:r>
          </w:p>
        </w:tc>
      </w:tr>
      <w:tr w:rsidR="00D822E9" w:rsidTr="00D822E9">
        <w:trPr>
          <w:trHeight w:val="110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2C7BCC">
            <w:pPr>
              <w:pStyle w:val="TableParagraph"/>
              <w:spacing w:line="268" w:lineRule="exact"/>
            </w:pPr>
            <w:r w:rsidRPr="00D4401C">
              <w:t>«</w:t>
            </w:r>
            <w:r w:rsidR="002C7BCC">
              <w:rPr>
                <w:lang w:val="ru-RU"/>
              </w:rPr>
              <w:t>Лидер - пассивный</w:t>
            </w:r>
            <w:r w:rsidRPr="00D4401C"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ind w:left="105" w:right="98"/>
              <w:jc w:val="both"/>
              <w:rPr>
                <w:lang w:val="ru-RU"/>
              </w:rPr>
            </w:pPr>
            <w:proofErr w:type="spellStart"/>
            <w:r w:rsidRPr="00D4401C">
              <w:rPr>
                <w:lang w:val="ru-RU"/>
              </w:rPr>
              <w:t>Психоэмоциональная</w:t>
            </w:r>
            <w:proofErr w:type="spellEnd"/>
            <w:r w:rsidRPr="00D4401C">
              <w:rPr>
                <w:lang w:val="ru-RU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822E9" w:rsidTr="00D822E9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2C7BCC">
            <w:pPr>
              <w:pStyle w:val="TableParagraph"/>
              <w:spacing w:line="256" w:lineRule="exact"/>
            </w:pPr>
            <w:r w:rsidRPr="00D4401C">
              <w:lastRenderedPageBreak/>
              <w:t>«</w:t>
            </w:r>
            <w:r w:rsidR="002C7BCC">
              <w:rPr>
                <w:lang w:val="ru-RU"/>
              </w:rPr>
              <w:t>Равный - равному</w:t>
            </w:r>
            <w:r w:rsidRPr="00D4401C"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spacing w:line="256" w:lineRule="exact"/>
              <w:ind w:left="105"/>
              <w:rPr>
                <w:lang w:val="ru-RU"/>
              </w:rPr>
            </w:pPr>
            <w:r w:rsidRPr="00D4401C">
              <w:rPr>
                <w:lang w:val="ru-RU"/>
              </w:rPr>
              <w:t>Обмен навыками для достижения целей.</w:t>
            </w:r>
          </w:p>
        </w:tc>
      </w:tr>
      <w:tr w:rsidR="00D822E9" w:rsidTr="00D822E9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2C7BCC">
            <w:pPr>
              <w:pStyle w:val="TableParagraph"/>
              <w:tabs>
                <w:tab w:val="left" w:pos="3283"/>
              </w:tabs>
              <w:spacing w:line="268" w:lineRule="exact"/>
            </w:pPr>
            <w:r w:rsidRPr="00D4401C">
              <w:t>«</w:t>
            </w:r>
            <w:proofErr w:type="spellStart"/>
            <w:r w:rsidRPr="00D4401C">
              <w:t>Адаптированный</w:t>
            </w:r>
            <w:proofErr w:type="spellEnd"/>
            <w:r w:rsidR="002C7BCC">
              <w:rPr>
                <w:lang w:val="ru-RU"/>
              </w:rPr>
              <w:t xml:space="preserve">  </w:t>
            </w:r>
            <w:r w:rsidRPr="00D4401C">
              <w:t>–</w:t>
            </w:r>
            <w:r w:rsidR="002C7BCC">
              <w:rPr>
                <w:lang w:val="ru-RU"/>
              </w:rPr>
              <w:t xml:space="preserve"> </w:t>
            </w:r>
            <w:proofErr w:type="spellStart"/>
            <w:r w:rsidRPr="00D4401C">
              <w:t>неадаптированный</w:t>
            </w:r>
            <w:proofErr w:type="spellEnd"/>
            <w:r w:rsidRPr="00D4401C"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4401C">
              <w:rPr>
                <w:lang w:val="ru-RU"/>
              </w:rPr>
              <w:t>Адаптация к новым условиям обучения.</w:t>
            </w:r>
          </w:p>
        </w:tc>
      </w:tr>
    </w:tbl>
    <w:p w:rsidR="00D822E9" w:rsidRDefault="00D822E9" w:rsidP="00D822E9">
      <w:pPr>
        <w:pStyle w:val="ab"/>
        <w:spacing w:before="8"/>
        <w:rPr>
          <w:b/>
          <w:sz w:val="23"/>
        </w:rPr>
      </w:pPr>
    </w:p>
    <w:p w:rsidR="00D822E9" w:rsidRDefault="00D822E9" w:rsidP="0049266A">
      <w:pPr>
        <w:pStyle w:val="1"/>
        <w:ind w:firstLine="590"/>
      </w:pPr>
      <w:bookmarkStart w:id="65" w:name="_Toc53962428"/>
      <w:bookmarkStart w:id="66" w:name="_Toc53962322"/>
      <w:bookmarkStart w:id="67" w:name="_Toc53962268"/>
      <w:bookmarkStart w:id="68" w:name="_Toc53961887"/>
      <w:bookmarkStart w:id="69" w:name="_Toc53960862"/>
      <w:r>
        <w:t>Схема реализации формы наставничества «Ученик – ученик»</w:t>
      </w:r>
      <w:bookmarkEnd w:id="65"/>
      <w:bookmarkEnd w:id="66"/>
      <w:bookmarkEnd w:id="67"/>
      <w:bookmarkEnd w:id="68"/>
      <w:bookmarkEnd w:id="69"/>
    </w:p>
    <w:p w:rsidR="0049266A" w:rsidRDefault="0049266A" w:rsidP="0049266A">
      <w:pPr>
        <w:pStyle w:val="1"/>
        <w:ind w:firstLine="590"/>
      </w:pPr>
    </w:p>
    <w:tbl>
      <w:tblPr>
        <w:tblStyle w:val="af1"/>
        <w:tblW w:w="0" w:type="auto"/>
        <w:tblInd w:w="118" w:type="dxa"/>
        <w:tblLook w:val="04A0"/>
      </w:tblPr>
      <w:tblGrid>
        <w:gridCol w:w="4726"/>
        <w:gridCol w:w="4727"/>
      </w:tblGrid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4401C" w:rsidP="00D4401C">
            <w:pPr>
              <w:pStyle w:val="1"/>
              <w:ind w:left="0"/>
              <w:jc w:val="center"/>
              <w:outlineLvl w:val="0"/>
              <w:rPr>
                <w:bCs w:val="0"/>
                <w:sz w:val="22"/>
                <w:szCs w:val="22"/>
                <w:lang w:val="ru-RU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r>
              <w:rPr>
                <w:bCs w:val="0"/>
                <w:sz w:val="22"/>
                <w:szCs w:val="22"/>
                <w:lang w:val="ru-RU"/>
              </w:rPr>
              <w:t>Этапы реализации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4401C" w:rsidP="00D4401C">
            <w:pPr>
              <w:pStyle w:val="1"/>
              <w:ind w:left="0"/>
              <w:jc w:val="center"/>
              <w:outlineLvl w:val="0"/>
              <w:rPr>
                <w:bCs w:val="0"/>
                <w:sz w:val="22"/>
                <w:szCs w:val="22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r>
              <w:rPr>
                <w:bCs w:val="0"/>
                <w:sz w:val="22"/>
                <w:szCs w:val="22"/>
                <w:lang w:val="ru-RU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r>
              <w:rPr>
                <w:bCs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Представление программ наставничества </w:t>
            </w:r>
            <w:proofErr w:type="gramStart"/>
            <w:r w:rsidRPr="00D4401C">
              <w:rPr>
                <w:lang w:val="ru-RU"/>
              </w:rPr>
              <w:t>в</w:t>
            </w:r>
            <w:proofErr w:type="gramEnd"/>
          </w:p>
          <w:p w:rsidR="00D822E9" w:rsidRPr="00D4401C" w:rsidRDefault="00D822E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2C7BCC" w:rsidP="002C7BCC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r>
              <w:rPr>
                <w:b w:val="0"/>
                <w:bCs w:val="0"/>
                <w:sz w:val="22"/>
                <w:szCs w:val="22"/>
                <w:lang w:val="ru-RU"/>
              </w:rPr>
              <w:t>Ученическая конференция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Проводится отбор наставников из числа активных учащихся сообщества.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 xml:space="preserve">Анкетирование. </w:t>
            </w:r>
            <w:r w:rsidRPr="00D4401C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 xml:space="preserve">Собеседование. </w:t>
            </w:r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Использование базы</w:t>
            </w:r>
            <w:r w:rsidRPr="00D4401C">
              <w:rPr>
                <w:b w:val="0"/>
                <w:bCs w:val="0"/>
                <w:spacing w:val="-2"/>
                <w:sz w:val="22"/>
                <w:szCs w:val="22"/>
                <w:lang w:val="ru-RU"/>
              </w:rPr>
              <w:t xml:space="preserve"> </w:t>
            </w:r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2C7BCC" w:rsidRDefault="002C7BCC" w:rsidP="002C7BCC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r>
              <w:rPr>
                <w:b w:val="0"/>
                <w:bCs w:val="0"/>
                <w:sz w:val="22"/>
                <w:szCs w:val="22"/>
                <w:lang w:val="ru-RU"/>
              </w:rPr>
              <w:t>Обучение наставников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2C7BCC" w:rsidP="002C7BCC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r>
              <w:rPr>
                <w:b w:val="0"/>
                <w:bCs w:val="0"/>
                <w:sz w:val="22"/>
                <w:szCs w:val="22"/>
                <w:lang w:val="ru-RU"/>
              </w:rPr>
              <w:t>Обучение проводится куратором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2C7BCC" w:rsidRDefault="00D822E9" w:rsidP="002C7BCC">
            <w:pPr>
              <w:pStyle w:val="TableParagraph"/>
              <w:ind w:left="0" w:right="96"/>
              <w:jc w:val="both"/>
              <w:rPr>
                <w:b/>
                <w:bCs/>
                <w:lang w:val="ru-RU"/>
              </w:rPr>
            </w:pPr>
            <w:r w:rsidRPr="00D4401C">
              <w:rPr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детское сообщество и желающих добровольно принять участие в программе</w:t>
            </w:r>
            <w:r w:rsidR="002C7BCC">
              <w:rPr>
                <w:lang w:val="ru-RU"/>
              </w:rPr>
              <w:t xml:space="preserve"> </w:t>
            </w: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r w:rsidR="002C7BCC">
              <w:rPr>
                <w:lang w:val="ru-RU"/>
              </w:rPr>
              <w:t>наставничества</w:t>
            </w:r>
            <w:r w:rsidRPr="002C7BCC">
              <w:rPr>
                <w:lang w:val="ru-RU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Анкетирование.</w:t>
            </w:r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ab/>
              <w:t xml:space="preserve">Листы </w:t>
            </w:r>
            <w:r w:rsidRPr="00D4401C">
              <w:rPr>
                <w:b w:val="0"/>
                <w:bCs w:val="0"/>
                <w:spacing w:val="-4"/>
                <w:sz w:val="22"/>
                <w:szCs w:val="22"/>
                <w:lang w:val="ru-RU"/>
              </w:rPr>
              <w:t xml:space="preserve">опроса. </w:t>
            </w:r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Использование базы</w:t>
            </w:r>
            <w:r w:rsidRPr="00D4401C">
              <w:rPr>
                <w:b w:val="0"/>
                <w:bCs w:val="0"/>
                <w:spacing w:val="-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наставляемых</w:t>
            </w:r>
            <w:proofErr w:type="gramEnd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2C7BCC" w:rsidP="002C7BCC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r>
              <w:rPr>
                <w:b w:val="0"/>
                <w:bCs w:val="0"/>
                <w:sz w:val="22"/>
                <w:szCs w:val="22"/>
                <w:lang w:val="ru-RU"/>
              </w:rPr>
              <w:t>Формирование пар, групп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После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личных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встреч,</w:t>
            </w:r>
            <w:r w:rsidRPr="00D4401C">
              <w:rPr>
                <w:lang w:val="ru-RU"/>
              </w:rPr>
              <w:tab/>
              <w:t>обсуждения</w:t>
            </w:r>
            <w:r w:rsidR="0049266A" w:rsidRPr="00D4401C">
              <w:rPr>
                <w:lang w:val="ru-RU"/>
              </w:rPr>
              <w:t xml:space="preserve"> </w:t>
            </w:r>
          </w:p>
          <w:p w:rsidR="00D822E9" w:rsidRPr="00D4401C" w:rsidRDefault="00D822E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Наставляемый улучшает </w:t>
            </w:r>
            <w:r w:rsidRPr="00D4401C">
              <w:rPr>
                <w:spacing w:val="-5"/>
                <w:lang w:val="ru-RU"/>
              </w:rPr>
              <w:t xml:space="preserve">свои </w:t>
            </w:r>
            <w:r w:rsidRPr="00D4401C">
              <w:rPr>
                <w:lang w:val="ru-RU"/>
              </w:rPr>
              <w:t>образовательные результаты, о</w:t>
            </w:r>
            <w:r w:rsidRPr="00D4401C">
              <w:rPr>
                <w:spacing w:val="-9"/>
                <w:lang w:val="ru-RU"/>
              </w:rPr>
              <w:t xml:space="preserve">н </w:t>
            </w:r>
            <w:r w:rsidRPr="00D4401C">
              <w:rPr>
                <w:lang w:val="ru-RU"/>
              </w:rPr>
              <w:t xml:space="preserve">интегрирован в детское </w:t>
            </w:r>
            <w:r w:rsidRPr="00D4401C">
              <w:rPr>
                <w:spacing w:val="-3"/>
                <w:lang w:val="ru-RU"/>
              </w:rPr>
              <w:t xml:space="preserve">сообщество, </w:t>
            </w:r>
            <w:r w:rsidRPr="00D4401C">
              <w:rPr>
                <w:lang w:val="ru-RU"/>
              </w:rPr>
              <w:t>повышена мотивация и</w:t>
            </w:r>
            <w:r w:rsidRPr="00D4401C">
              <w:rPr>
                <w:spacing w:val="-5"/>
                <w:lang w:val="ru-RU"/>
              </w:rPr>
              <w:t xml:space="preserve"> </w:t>
            </w:r>
            <w:r w:rsidRPr="00D4401C">
              <w:rPr>
                <w:lang w:val="ru-RU"/>
              </w:rPr>
              <w:t>осознанность.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49266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jc w:val="both"/>
              <w:rPr>
                <w:b/>
                <w:bCs/>
                <w:lang w:val="ru-RU"/>
              </w:rPr>
            </w:pPr>
            <w:r w:rsidRPr="00D4401C">
              <w:rPr>
                <w:lang w:val="ru-RU"/>
              </w:rPr>
              <w:t>Предоставление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конкретных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spacing w:val="-3"/>
                <w:lang w:val="ru-RU"/>
              </w:rPr>
              <w:t xml:space="preserve">результатов </w:t>
            </w:r>
            <w:r w:rsidRPr="00D4401C">
              <w:rPr>
                <w:lang w:val="ru-RU"/>
              </w:rPr>
              <w:t>взаимодействия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(проект,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spacing w:val="-3"/>
                <w:lang w:val="ru-RU"/>
              </w:rPr>
              <w:t>улучшение</w:t>
            </w:r>
            <w:r w:rsidR="0049266A" w:rsidRPr="00D4401C">
              <w:rPr>
                <w:spacing w:val="-3"/>
                <w:lang w:val="ru-RU"/>
              </w:rPr>
              <w:t xml:space="preserve"> </w:t>
            </w: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D4401C">
              <w:rPr>
                <w:bCs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3924DD" w:rsidP="003924DD">
            <w:pPr>
              <w:pStyle w:val="TableParagraph"/>
              <w:tabs>
                <w:tab w:val="left" w:pos="1995"/>
                <w:tab w:val="left" w:pos="3966"/>
              </w:tabs>
              <w:ind w:left="0"/>
              <w:jc w:val="both"/>
            </w:pPr>
            <w:r>
              <w:rPr>
                <w:lang w:val="ru-RU"/>
              </w:rPr>
              <w:t>Рефлексия реализации формы наставничества.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1354D4" w:rsidP="001354D4">
            <w:pPr>
              <w:pStyle w:val="TableParagraph"/>
              <w:tabs>
                <w:tab w:val="left" w:pos="1400"/>
                <w:tab w:val="left" w:pos="3509"/>
              </w:tabs>
              <w:ind w:left="0"/>
              <w:jc w:val="both"/>
            </w:pPr>
            <w:r>
              <w:rPr>
                <w:lang w:val="ru-RU"/>
              </w:rPr>
              <w:t>Анализ эффективности реализации программы.</w:t>
            </w:r>
          </w:p>
        </w:tc>
      </w:tr>
      <w:tr w:rsidR="003924DD" w:rsidTr="00D822E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49266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0" w:right="102"/>
              <w:jc w:val="both"/>
              <w:rPr>
                <w:b/>
                <w:bCs/>
                <w:lang w:val="ru-RU"/>
              </w:rPr>
            </w:pPr>
            <w:r w:rsidRPr="00D4401C">
              <w:rPr>
                <w:lang w:val="ru-RU"/>
              </w:rPr>
              <w:t>Наставник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получает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уважаемый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spacing w:val="-17"/>
                <w:lang w:val="ru-RU"/>
              </w:rPr>
              <w:t xml:space="preserve">и </w:t>
            </w:r>
            <w:r w:rsidRPr="00D4401C">
              <w:rPr>
                <w:lang w:val="ru-RU"/>
              </w:rPr>
              <w:t>заслуженный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статус.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Чувствует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spacing w:val="-5"/>
                <w:lang w:val="ru-RU"/>
              </w:rPr>
              <w:t>свою</w:t>
            </w:r>
            <w:r w:rsidR="0049266A" w:rsidRPr="00D4401C">
              <w:rPr>
                <w:spacing w:val="-5"/>
                <w:lang w:val="ru-RU"/>
              </w:rPr>
              <w:t xml:space="preserve"> </w:t>
            </w: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D4401C">
              <w:rPr>
                <w:bCs/>
                <w:lang w:val="ru-RU"/>
              </w:rPr>
              <w:t>причастность детскому сообществу</w:t>
            </w:r>
            <w:r w:rsidRPr="00D4401C">
              <w:rPr>
                <w:b/>
                <w:bCs/>
                <w:lang w:val="ru-RU"/>
              </w:rPr>
              <w:t>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r w:rsidRPr="00D4401C">
              <w:rPr>
                <w:b w:val="0"/>
                <w:bCs w:val="0"/>
                <w:sz w:val="22"/>
                <w:szCs w:val="22"/>
                <w:lang w:val="ru-RU"/>
              </w:rPr>
              <w:t>Поощрение на ученической конференции.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:rsidR="00D822E9" w:rsidRDefault="00D822E9" w:rsidP="00D822E9">
      <w:pPr>
        <w:pStyle w:val="ab"/>
        <w:spacing w:before="3"/>
        <w:rPr>
          <w:b/>
        </w:rPr>
      </w:pPr>
    </w:p>
    <w:p w:rsidR="00D822E9" w:rsidRDefault="00D822E9" w:rsidP="00D822E9">
      <w:pPr>
        <w:pStyle w:val="af"/>
        <w:numPr>
          <w:ilvl w:val="1"/>
          <w:numId w:val="20"/>
        </w:numPr>
        <w:tabs>
          <w:tab w:val="left" w:pos="1535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>Форма наставничества «Педагог - педагог».</w:t>
      </w:r>
    </w:p>
    <w:p w:rsidR="00D822E9" w:rsidRDefault="00D822E9" w:rsidP="00D822E9">
      <w:pPr>
        <w:pStyle w:val="ab"/>
        <w:spacing w:before="7"/>
        <w:rPr>
          <w:b/>
          <w:sz w:val="23"/>
        </w:rPr>
      </w:pPr>
    </w:p>
    <w:p w:rsidR="00D822E9" w:rsidRDefault="00D822E9" w:rsidP="0049266A">
      <w:pPr>
        <w:pStyle w:val="ab"/>
        <w:ind w:left="118" w:right="231" w:firstLine="590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822E9" w:rsidRDefault="00D822E9" w:rsidP="00D822E9">
      <w:pPr>
        <w:pStyle w:val="ab"/>
        <w:spacing w:before="4"/>
        <w:jc w:val="both"/>
      </w:pPr>
    </w:p>
    <w:p w:rsidR="00D822E9" w:rsidRDefault="00D822E9" w:rsidP="0049266A">
      <w:pPr>
        <w:pStyle w:val="1"/>
        <w:spacing w:before="1"/>
        <w:ind w:firstLine="360"/>
        <w:jc w:val="both"/>
      </w:pPr>
      <w:bookmarkStart w:id="140" w:name="_Toc53962443"/>
      <w:bookmarkStart w:id="141" w:name="_Toc53962337"/>
      <w:bookmarkStart w:id="142" w:name="_Toc53962283"/>
      <w:bookmarkStart w:id="143" w:name="_Toc53961902"/>
      <w:bookmarkStart w:id="144" w:name="_Toc53960877"/>
      <w:r>
        <w:t>Задачи:</w:t>
      </w:r>
      <w:bookmarkEnd w:id="140"/>
      <w:bookmarkEnd w:id="141"/>
      <w:bookmarkEnd w:id="142"/>
      <w:bookmarkEnd w:id="143"/>
      <w:bookmarkEnd w:id="144"/>
    </w:p>
    <w:p w:rsidR="00D822E9" w:rsidRDefault="00D822E9" w:rsidP="00D822E9">
      <w:pPr>
        <w:pStyle w:val="af"/>
        <w:numPr>
          <w:ilvl w:val="0"/>
          <w:numId w:val="27"/>
        </w:numPr>
        <w:tabs>
          <w:tab w:val="left" w:pos="827"/>
        </w:tabs>
        <w:ind w:right="236" w:hanging="360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822E9" w:rsidRDefault="00D822E9" w:rsidP="00D822E9">
      <w:pPr>
        <w:pStyle w:val="af"/>
        <w:numPr>
          <w:ilvl w:val="0"/>
          <w:numId w:val="27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D822E9" w:rsidRDefault="00D822E9" w:rsidP="00D822E9">
      <w:pPr>
        <w:pStyle w:val="af"/>
        <w:numPr>
          <w:ilvl w:val="0"/>
          <w:numId w:val="27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822E9" w:rsidRDefault="00D822E9" w:rsidP="00D822E9">
      <w:pPr>
        <w:pStyle w:val="af"/>
        <w:numPr>
          <w:ilvl w:val="0"/>
          <w:numId w:val="27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822E9" w:rsidRDefault="00D822E9" w:rsidP="00D822E9">
      <w:pPr>
        <w:pStyle w:val="af"/>
        <w:numPr>
          <w:ilvl w:val="0"/>
          <w:numId w:val="27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822E9" w:rsidRDefault="00D822E9" w:rsidP="00D822E9">
      <w:pPr>
        <w:pStyle w:val="ab"/>
        <w:spacing w:before="3"/>
      </w:pPr>
    </w:p>
    <w:p w:rsidR="00D822E9" w:rsidRDefault="00D822E9" w:rsidP="0049266A">
      <w:pPr>
        <w:pStyle w:val="1"/>
        <w:spacing w:line="274" w:lineRule="exact"/>
        <w:ind w:firstLine="359"/>
      </w:pPr>
      <w:bookmarkStart w:id="145" w:name="_Toc53962444"/>
      <w:bookmarkStart w:id="146" w:name="_Toc53962338"/>
      <w:bookmarkStart w:id="147" w:name="_Toc53962284"/>
      <w:bookmarkStart w:id="148" w:name="_Toc53961903"/>
      <w:bookmarkStart w:id="149" w:name="_Toc53960878"/>
      <w:r>
        <w:t>Результат:</w:t>
      </w:r>
      <w:bookmarkEnd w:id="145"/>
      <w:bookmarkEnd w:id="146"/>
      <w:bookmarkEnd w:id="147"/>
      <w:bookmarkEnd w:id="148"/>
      <w:bookmarkEnd w:id="149"/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 xml:space="preserve">Высокий уровень включенности молодых специалистов и новых </w:t>
      </w:r>
      <w:r w:rsidR="0049266A" w:rsidRPr="0049266A">
        <w:rPr>
          <w:sz w:val="24"/>
          <w:szCs w:val="24"/>
        </w:rPr>
        <w:t>п</w:t>
      </w:r>
      <w:r w:rsidRPr="0049266A">
        <w:rPr>
          <w:sz w:val="24"/>
          <w:szCs w:val="24"/>
        </w:rPr>
        <w:t>едагогов в педагогическую работу и культурную жизнь образовательной организации.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lastRenderedPageBreak/>
        <w:t>Улучшение психологического климата в образовательной организации.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Повыш</w:t>
      </w:r>
      <w:r w:rsidR="00D4401C">
        <w:rPr>
          <w:sz w:val="24"/>
          <w:szCs w:val="24"/>
        </w:rPr>
        <w:t xml:space="preserve">ение уровня удовлетворенности </w:t>
      </w:r>
      <w:r w:rsidRPr="0049266A">
        <w:rPr>
          <w:sz w:val="24"/>
          <w:szCs w:val="24"/>
        </w:rPr>
        <w:t xml:space="preserve">собственной работой и улучшение </w:t>
      </w:r>
      <w:proofErr w:type="spellStart"/>
      <w:r w:rsidRPr="0049266A">
        <w:rPr>
          <w:sz w:val="24"/>
          <w:szCs w:val="24"/>
        </w:rPr>
        <w:t>психо</w:t>
      </w:r>
      <w:r w:rsidR="00D4401C">
        <w:rPr>
          <w:sz w:val="24"/>
          <w:szCs w:val="24"/>
        </w:rPr>
        <w:t>-</w:t>
      </w:r>
      <w:r w:rsidRPr="0049266A">
        <w:rPr>
          <w:sz w:val="24"/>
          <w:szCs w:val="24"/>
        </w:rPr>
        <w:t>эмоционального</w:t>
      </w:r>
      <w:proofErr w:type="spellEnd"/>
      <w:r w:rsidRPr="0049266A">
        <w:rPr>
          <w:sz w:val="24"/>
          <w:szCs w:val="24"/>
        </w:rPr>
        <w:t xml:space="preserve"> состояния специалистов.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D822E9" w:rsidRPr="0049266A" w:rsidRDefault="00D822E9" w:rsidP="0049266A">
      <w:pPr>
        <w:pStyle w:val="af"/>
        <w:numPr>
          <w:ilvl w:val="0"/>
          <w:numId w:val="41"/>
        </w:numPr>
        <w:rPr>
          <w:sz w:val="24"/>
          <w:szCs w:val="24"/>
        </w:rPr>
      </w:pPr>
      <w:r w:rsidRPr="0049266A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D822E9" w:rsidRDefault="00D822E9" w:rsidP="00D822E9">
      <w:pPr>
        <w:pStyle w:val="1"/>
        <w:spacing w:before="198"/>
        <w:ind w:left="0"/>
        <w:jc w:val="center"/>
      </w:pPr>
      <w:bookmarkStart w:id="150" w:name="_Toc53962445"/>
      <w:bookmarkStart w:id="151" w:name="_Toc53962339"/>
      <w:bookmarkStart w:id="152" w:name="_Toc53962285"/>
      <w:bookmarkStart w:id="153" w:name="_Toc53961904"/>
      <w:bookmarkStart w:id="154" w:name="_Toc53960879"/>
      <w:r>
        <w:t>Характеристика участников формы наставничества «Педагог – педагог»</w:t>
      </w:r>
      <w:bookmarkEnd w:id="150"/>
      <w:bookmarkEnd w:id="151"/>
      <w:bookmarkEnd w:id="152"/>
      <w:bookmarkEnd w:id="153"/>
      <w:bookmarkEnd w:id="154"/>
    </w:p>
    <w:p w:rsidR="00D822E9" w:rsidRDefault="00D822E9" w:rsidP="00D822E9">
      <w:pPr>
        <w:pStyle w:val="ab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97"/>
        <w:gridCol w:w="2446"/>
      </w:tblGrid>
      <w:tr w:rsidR="00D822E9" w:rsidTr="00D822E9">
        <w:trPr>
          <w:trHeight w:val="275"/>
        </w:trPr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73" w:lineRule="exact"/>
              <w:ind w:left="1683" w:right="1674"/>
              <w:jc w:val="center"/>
              <w:rPr>
                <w:b/>
              </w:rPr>
            </w:pPr>
            <w:r>
              <w:rPr>
                <w:b/>
                <w:lang w:val="ru-RU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56" w:lineRule="exact"/>
              <w:ind w:left="1547"/>
              <w:rPr>
                <w:b/>
              </w:rPr>
            </w:pPr>
            <w:r>
              <w:rPr>
                <w:b/>
                <w:lang w:val="ru-RU"/>
              </w:rPr>
              <w:t>Наставляемый</w:t>
            </w:r>
          </w:p>
        </w:tc>
      </w:tr>
      <w:tr w:rsidR="00D822E9" w:rsidTr="00D822E9">
        <w:trPr>
          <w:trHeight w:val="551"/>
        </w:trPr>
        <w:tc>
          <w:tcPr>
            <w:tcW w:w="4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76" w:lineRule="exact"/>
              <w:ind w:left="520" w:right="501" w:firstLine="134"/>
              <w:rPr>
                <w:b/>
              </w:rPr>
            </w:pPr>
            <w:r>
              <w:rPr>
                <w:b/>
                <w:lang w:val="ru-RU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4401C" w:rsidP="00D4401C">
            <w:pPr>
              <w:pStyle w:val="TableParagraph"/>
              <w:spacing w:line="273" w:lineRule="exact"/>
              <w:ind w:left="782"/>
              <w:rPr>
                <w:b/>
              </w:rPr>
            </w:pPr>
            <w:r>
              <w:rPr>
                <w:b/>
                <w:lang w:val="ru-RU"/>
              </w:rPr>
              <w:t>Педагог</w:t>
            </w:r>
          </w:p>
        </w:tc>
      </w:tr>
      <w:tr w:rsidR="00D822E9" w:rsidTr="00D822E9">
        <w:trPr>
          <w:trHeight w:val="419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D822E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Опытный педагог, </w:t>
            </w:r>
            <w:r w:rsidRPr="00D4401C">
              <w:rPr>
                <w:spacing w:val="-13"/>
                <w:lang w:val="ru-RU"/>
              </w:rPr>
              <w:t xml:space="preserve">имеющий </w:t>
            </w:r>
            <w:r w:rsidRPr="00D4401C">
              <w:rPr>
                <w:lang w:val="ru-RU"/>
              </w:rPr>
              <w:t>профессиональные</w:t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4"/>
                <w:lang w:val="ru-RU"/>
              </w:rPr>
              <w:t xml:space="preserve">успехи </w:t>
            </w:r>
            <w:r w:rsidRPr="00D4401C">
              <w:rPr>
                <w:lang w:val="ru-RU"/>
              </w:rPr>
              <w:t>(победитель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3"/>
                <w:lang w:val="ru-RU"/>
              </w:rPr>
              <w:t xml:space="preserve">различных </w:t>
            </w:r>
            <w:r w:rsidRPr="00D4401C">
              <w:rPr>
                <w:lang w:val="ru-RU"/>
              </w:rPr>
              <w:t xml:space="preserve">профессиональных конкурсов, автор учебных пособий </w:t>
            </w:r>
            <w:r w:rsidRPr="00D4401C">
              <w:rPr>
                <w:spacing w:val="-11"/>
                <w:lang w:val="ru-RU"/>
              </w:rPr>
              <w:t xml:space="preserve">и </w:t>
            </w:r>
            <w:r w:rsidRPr="00D4401C">
              <w:rPr>
                <w:lang w:val="ru-RU"/>
              </w:rPr>
              <w:t xml:space="preserve">материалов, ведущий </w:t>
            </w:r>
            <w:proofErr w:type="spellStart"/>
            <w:r w:rsidRPr="00D4401C">
              <w:rPr>
                <w:lang w:val="ru-RU"/>
              </w:rPr>
              <w:t>вебинаров</w:t>
            </w:r>
            <w:proofErr w:type="spellEnd"/>
            <w:r w:rsidRPr="00D4401C">
              <w:rPr>
                <w:lang w:val="ru-RU"/>
              </w:rPr>
              <w:t xml:space="preserve"> и семинаров).</w:t>
            </w:r>
          </w:p>
          <w:p w:rsidR="00D822E9" w:rsidRPr="00D4401C" w:rsidRDefault="00D822E9" w:rsidP="00D822E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Педагог, склонный к </w:t>
            </w:r>
            <w:r w:rsidRPr="00D4401C">
              <w:rPr>
                <w:spacing w:val="-11"/>
                <w:lang w:val="ru-RU"/>
              </w:rPr>
              <w:t xml:space="preserve">активной </w:t>
            </w:r>
            <w:r w:rsidRPr="00D4401C">
              <w:rPr>
                <w:lang w:val="ru-RU"/>
              </w:rPr>
              <w:t xml:space="preserve">общественной работе, </w:t>
            </w:r>
            <w:r w:rsidRPr="00D4401C">
              <w:rPr>
                <w:spacing w:val="-3"/>
                <w:lang w:val="ru-RU"/>
              </w:rPr>
              <w:t xml:space="preserve">лояльный </w:t>
            </w:r>
            <w:r w:rsidRPr="00D4401C">
              <w:rPr>
                <w:lang w:val="ru-RU"/>
              </w:rPr>
              <w:t xml:space="preserve">участник </w:t>
            </w:r>
            <w:proofErr w:type="gramStart"/>
            <w:r w:rsidRPr="00D4401C">
              <w:rPr>
                <w:lang w:val="ru-RU"/>
              </w:rPr>
              <w:t>педагогического</w:t>
            </w:r>
            <w:proofErr w:type="gramEnd"/>
            <w:r w:rsidRPr="00D4401C">
              <w:rPr>
                <w:lang w:val="ru-RU"/>
              </w:rPr>
              <w:t xml:space="preserve"> сообществ.</w:t>
            </w:r>
          </w:p>
          <w:p w:rsidR="00D822E9" w:rsidRPr="00D4401C" w:rsidRDefault="00D822E9" w:rsidP="00D822E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Педагог, обладающий </w:t>
            </w:r>
            <w:r w:rsidRPr="00D4401C">
              <w:rPr>
                <w:spacing w:val="-9"/>
                <w:lang w:val="ru-RU"/>
              </w:rPr>
              <w:t xml:space="preserve">лидерскими, </w:t>
            </w:r>
            <w:r w:rsidRPr="00D4401C">
              <w:rPr>
                <w:lang w:val="ru-RU"/>
              </w:rPr>
              <w:t>организационными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6"/>
                <w:lang w:val="ru-RU"/>
              </w:rPr>
              <w:t xml:space="preserve">и </w:t>
            </w:r>
            <w:r w:rsidRPr="00D4401C">
              <w:rPr>
                <w:lang w:val="ru-RU"/>
              </w:rPr>
              <w:t>коммуникативными</w:t>
            </w:r>
            <w:r w:rsidRPr="00D4401C">
              <w:rPr>
                <w:spacing w:val="40"/>
                <w:lang w:val="ru-RU"/>
              </w:rPr>
              <w:t xml:space="preserve"> </w:t>
            </w:r>
            <w:r w:rsidRPr="00D4401C">
              <w:rPr>
                <w:lang w:val="ru-RU"/>
              </w:rPr>
              <w:t>навыками,</w:t>
            </w:r>
          </w:p>
          <w:p w:rsidR="00D822E9" w:rsidRPr="00D4401C" w:rsidRDefault="0049266A" w:rsidP="0049266A">
            <w:pPr>
              <w:pStyle w:val="TableParagraph"/>
              <w:spacing w:before="3" w:line="264" w:lineRule="exact"/>
              <w:ind w:left="827"/>
              <w:jc w:val="both"/>
            </w:pPr>
            <w:r w:rsidRPr="00D4401C">
              <w:rPr>
                <w:lang w:val="ru-RU"/>
              </w:rPr>
              <w:t xml:space="preserve">хорошо развитой </w:t>
            </w:r>
            <w:proofErr w:type="spellStart"/>
            <w:r w:rsidRPr="00D4401C">
              <w:rPr>
                <w:lang w:val="ru-RU"/>
              </w:rPr>
              <w:t>эмпатией</w:t>
            </w:r>
            <w:proofErr w:type="spellEnd"/>
            <w:r w:rsidRPr="00D4401C">
              <w:rPr>
                <w:lang w:val="ru-RU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ind w:left="105" w:right="10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Имеет малый опыт работы (от 0 до 3 лет),</w:t>
            </w:r>
          </w:p>
          <w:p w:rsidR="00D822E9" w:rsidRPr="00D4401C" w:rsidRDefault="00D822E9">
            <w:pPr>
              <w:pStyle w:val="TableParagraph"/>
              <w:tabs>
                <w:tab w:val="left" w:pos="2079"/>
              </w:tabs>
              <w:ind w:left="105" w:right="99"/>
              <w:rPr>
                <w:lang w:val="ru-RU"/>
              </w:rPr>
            </w:pPr>
            <w:proofErr w:type="gramStart"/>
            <w:r w:rsidRPr="00D4401C">
              <w:rPr>
                <w:lang w:val="ru-RU"/>
              </w:rPr>
              <w:t>испытывающий</w:t>
            </w:r>
            <w:proofErr w:type="gramEnd"/>
            <w:r w:rsidRPr="00D4401C">
              <w:rPr>
                <w:lang w:val="ru-RU"/>
              </w:rPr>
              <w:t xml:space="preserve"> трудности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8"/>
                <w:lang w:val="ru-RU"/>
              </w:rPr>
              <w:t xml:space="preserve">с </w:t>
            </w:r>
            <w:r w:rsidRPr="00D4401C">
              <w:rPr>
                <w:lang w:val="ru-RU"/>
              </w:rPr>
              <w:t>организацией</w:t>
            </w:r>
          </w:p>
          <w:p w:rsidR="00D822E9" w:rsidRPr="003924DD" w:rsidRDefault="00D822E9" w:rsidP="000D2788">
            <w:pPr>
              <w:pStyle w:val="TableParagraph"/>
              <w:ind w:left="105" w:right="98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учебного процесса, с взаимодействием с обучающимися, другими</w:t>
            </w:r>
            <w:r w:rsidR="000D2788">
              <w:rPr>
                <w:lang w:val="ru-RU"/>
              </w:rPr>
              <w:t xml:space="preserve"> педагогами</w:t>
            </w:r>
            <w:r w:rsidRPr="003924DD">
              <w:rPr>
                <w:lang w:val="ru-RU"/>
              </w:rPr>
              <w:t xml:space="preserve">, </w:t>
            </w:r>
            <w:r w:rsidR="000D2788">
              <w:rPr>
                <w:lang w:val="ru-RU"/>
              </w:rPr>
              <w:t>родителями</w:t>
            </w:r>
            <w:r w:rsidRPr="003924DD">
              <w:rPr>
                <w:lang w:val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lang w:val="ru-RU"/>
              </w:rPr>
            </w:pPr>
            <w:r w:rsidRPr="00D4401C">
              <w:rPr>
                <w:lang w:val="ru-RU"/>
              </w:rPr>
              <w:t>Специалист, находящийся</w:t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7"/>
                <w:lang w:val="ru-RU"/>
              </w:rPr>
              <w:t xml:space="preserve">в </w:t>
            </w:r>
            <w:r w:rsidRPr="00D4401C">
              <w:rPr>
                <w:lang w:val="ru-RU"/>
              </w:rPr>
              <w:t>процессе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3"/>
                <w:lang w:val="ru-RU"/>
              </w:rPr>
              <w:t xml:space="preserve">адаптации </w:t>
            </w:r>
            <w:r w:rsidRPr="00D4401C">
              <w:rPr>
                <w:lang w:val="ru-RU"/>
              </w:rPr>
              <w:t>на</w:t>
            </w:r>
            <w:r w:rsidRPr="00D4401C">
              <w:rPr>
                <w:lang w:val="ru-RU"/>
              </w:rPr>
              <w:tab/>
              <w:t>новом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4"/>
                <w:lang w:val="ru-RU"/>
              </w:rPr>
              <w:t xml:space="preserve">месте </w:t>
            </w:r>
            <w:r w:rsidRPr="00D4401C">
              <w:rPr>
                <w:lang w:val="ru-RU"/>
              </w:rPr>
              <w:t>работы,</w:t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"/>
                <w:lang w:val="ru-RU"/>
              </w:rPr>
              <w:t xml:space="preserve">которому </w:t>
            </w:r>
            <w:r w:rsidRPr="00D4401C">
              <w:rPr>
                <w:lang w:val="ru-RU"/>
              </w:rPr>
              <w:t>необходимо получать представление</w:t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4"/>
                <w:lang w:val="ru-RU"/>
              </w:rPr>
              <w:t xml:space="preserve">о </w:t>
            </w:r>
            <w:r w:rsidRPr="00D4401C">
              <w:rPr>
                <w:lang w:val="ru-RU"/>
              </w:rPr>
              <w:t>традициях, особенностях, регламенте</w:t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4"/>
                <w:lang w:val="ru-RU"/>
              </w:rPr>
              <w:t xml:space="preserve">и </w:t>
            </w:r>
            <w:r w:rsidRPr="00D4401C">
              <w:rPr>
                <w:lang w:val="ru-RU"/>
              </w:rPr>
              <w:t>принципах образовательной организации.</w:t>
            </w:r>
          </w:p>
        </w:tc>
      </w:tr>
      <w:tr w:rsidR="00D822E9" w:rsidTr="00D822E9">
        <w:trPr>
          <w:trHeight w:val="27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49266A" w:rsidP="0049266A">
            <w:pPr>
              <w:jc w:val="center"/>
              <w:rPr>
                <w:b/>
              </w:rPr>
            </w:pPr>
            <w:r w:rsidRPr="00D4401C">
              <w:rPr>
                <w:b/>
                <w:lang w:val="ru-RU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2E9" w:rsidRPr="000D2788" w:rsidRDefault="000D2788" w:rsidP="000D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Педагог, находящийся  </w:t>
            </w:r>
            <w:r w:rsidR="00D822E9" w:rsidRPr="000D2788">
              <w:rPr>
                <w:sz w:val="24"/>
                <w:szCs w:val="24"/>
                <w:lang w:val="ru-RU"/>
              </w:rPr>
              <w:t>в состоянии эмоционального выгорания, хронической усталости.</w:t>
            </w:r>
          </w:p>
        </w:tc>
      </w:tr>
      <w:tr w:rsidR="00D822E9" w:rsidTr="0049266A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49266A" w:rsidP="0049266A">
            <w:pPr>
              <w:jc w:val="center"/>
              <w:rPr>
                <w:b/>
              </w:rPr>
            </w:pPr>
            <w:r w:rsidRPr="00D4401C">
              <w:rPr>
                <w:b/>
                <w:lang w:val="ru-RU"/>
              </w:rPr>
              <w:t>Наставник-консультант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</w:pPr>
          </w:p>
        </w:tc>
      </w:tr>
      <w:tr w:rsidR="00D822E9" w:rsidTr="0049266A">
        <w:trPr>
          <w:trHeight w:val="224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2E9" w:rsidRPr="00D4401C" w:rsidRDefault="00D822E9" w:rsidP="0049266A">
            <w:pPr>
              <w:rPr>
                <w:lang w:val="ru-RU"/>
              </w:rPr>
            </w:pPr>
            <w:r w:rsidRPr="00D4401C">
              <w:rPr>
                <w:lang w:val="ru-RU"/>
              </w:rPr>
              <w:t>Создает комфортные условия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 xml:space="preserve">для </w:t>
            </w:r>
            <w:r w:rsidR="0049266A" w:rsidRPr="00D4401C">
              <w:rPr>
                <w:lang w:val="ru-RU"/>
              </w:rPr>
              <w:t>р</w:t>
            </w:r>
            <w:r w:rsidRPr="00D4401C">
              <w:rPr>
                <w:lang w:val="ru-RU"/>
              </w:rPr>
              <w:t>еализации профессиональных качеств,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помогает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 xml:space="preserve">с организацией образовательного процесса и с решение конкретных </w:t>
            </w:r>
            <w:r w:rsidR="0049266A" w:rsidRPr="00D4401C">
              <w:rPr>
                <w:lang w:val="ru-RU"/>
              </w:rPr>
              <w:t xml:space="preserve"> </w:t>
            </w:r>
            <w:proofErr w:type="spellStart"/>
            <w:r w:rsidR="0049266A" w:rsidRPr="00D4401C">
              <w:rPr>
                <w:lang w:val="ru-RU"/>
              </w:rPr>
              <w:t>п</w:t>
            </w:r>
            <w:r w:rsidRPr="00D4401C">
              <w:rPr>
                <w:lang w:val="ru-RU"/>
              </w:rPr>
              <w:t>сихолог</w:t>
            </w:r>
            <w:r w:rsidR="0049266A" w:rsidRPr="00D4401C">
              <w:rPr>
                <w:lang w:val="ru-RU"/>
              </w:rPr>
              <w:t>о-</w:t>
            </w:r>
            <w:r w:rsidRPr="00D4401C">
              <w:rPr>
                <w:lang w:val="ru-RU"/>
              </w:rPr>
              <w:t>педагогичексих</w:t>
            </w:r>
            <w:proofErr w:type="spellEnd"/>
            <w:r w:rsidRPr="00D4401C">
              <w:rPr>
                <w:lang w:val="ru-RU"/>
              </w:rPr>
              <w:tab/>
              <w:t xml:space="preserve">и </w:t>
            </w:r>
            <w:r w:rsidR="0049266A" w:rsidRPr="00D4401C">
              <w:rPr>
                <w:lang w:val="ru-RU"/>
              </w:rPr>
              <w:t>к</w:t>
            </w:r>
            <w:r w:rsidRPr="00D4401C">
              <w:rPr>
                <w:lang w:val="ru-RU"/>
              </w:rPr>
              <w:t>оммуникативных проблем, контролирует самостоятельную</w:t>
            </w:r>
            <w:r w:rsidR="0049266A" w:rsidRPr="00D4401C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работу молодого специалиста</w:t>
            </w:r>
            <w:r w:rsidRPr="00D4401C">
              <w:rPr>
                <w:lang w:val="ru-RU"/>
              </w:rPr>
              <w:tab/>
              <w:t>или педагога.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E9" w:rsidRPr="00D4401C" w:rsidRDefault="00D822E9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D822E9" w:rsidRDefault="00D822E9" w:rsidP="00D822E9">
      <w:pPr>
        <w:pStyle w:val="1"/>
        <w:spacing w:before="198"/>
        <w:ind w:left="0"/>
      </w:pPr>
    </w:p>
    <w:p w:rsidR="00D822E9" w:rsidRDefault="00D822E9" w:rsidP="00D822E9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«Педагог – педагог»</w:t>
      </w:r>
    </w:p>
    <w:p w:rsidR="00D822E9" w:rsidRDefault="00D822E9" w:rsidP="00D822E9">
      <w:pPr>
        <w:ind w:left="997"/>
        <w:rPr>
          <w:b/>
          <w:sz w:val="24"/>
        </w:rPr>
      </w:pPr>
    </w:p>
    <w:tbl>
      <w:tblPr>
        <w:tblStyle w:val="af1"/>
        <w:tblW w:w="0" w:type="auto"/>
        <w:tblInd w:w="250" w:type="dxa"/>
        <w:tblLook w:val="04A0"/>
      </w:tblPr>
      <w:tblGrid>
        <w:gridCol w:w="4605"/>
        <w:gridCol w:w="4604"/>
      </w:tblGrid>
      <w:tr w:rsidR="00D822E9" w:rsidTr="00D822E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D4401C">
            <w:pPr>
              <w:jc w:val="center"/>
              <w:rPr>
                <w:b/>
                <w:lang w:val="ru-RU"/>
              </w:rPr>
            </w:pPr>
            <w:r w:rsidRPr="00D4401C">
              <w:rPr>
                <w:b/>
                <w:lang w:val="ru-RU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D4401C">
            <w:pPr>
              <w:jc w:val="center"/>
              <w:rPr>
                <w:b/>
                <w:lang w:val="ru-RU"/>
              </w:rPr>
            </w:pPr>
            <w:r w:rsidRPr="00D4401C">
              <w:rPr>
                <w:b/>
                <w:lang w:val="ru-RU"/>
              </w:rPr>
              <w:t>Цель</w:t>
            </w:r>
          </w:p>
        </w:tc>
      </w:tr>
      <w:tr w:rsidR="00D822E9" w:rsidTr="00D822E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3924DD">
            <w:pPr>
              <w:jc w:val="both"/>
              <w:rPr>
                <w:b/>
              </w:rPr>
            </w:pPr>
            <w:r w:rsidRPr="00D4401C">
              <w:rPr>
                <w:lang w:val="ru-RU"/>
              </w:rPr>
              <w:t xml:space="preserve">«Опытный педагог – </w:t>
            </w:r>
            <w:r w:rsidRPr="00D4401C">
              <w:rPr>
                <w:spacing w:val="-4"/>
                <w:lang w:val="ru-RU"/>
              </w:rPr>
              <w:t xml:space="preserve">молодой </w:t>
            </w:r>
            <w:r w:rsidR="003924DD">
              <w:rPr>
                <w:spacing w:val="-4"/>
                <w:lang w:val="ru-RU"/>
              </w:rPr>
              <w:t>специалист</w:t>
            </w:r>
            <w:r w:rsidRPr="00D4401C"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b/>
                <w:lang w:val="ru-RU"/>
              </w:rPr>
            </w:pPr>
            <w:r w:rsidRPr="00D4401C">
              <w:rPr>
                <w:lang w:val="ru-RU"/>
              </w:rPr>
              <w:t xml:space="preserve">Поддержка для приобретения </w:t>
            </w:r>
            <w:r w:rsidRPr="00D4401C">
              <w:rPr>
                <w:spacing w:val="-3"/>
                <w:lang w:val="ru-RU"/>
              </w:rPr>
              <w:t xml:space="preserve">необходимых </w:t>
            </w:r>
            <w:r w:rsidRPr="00D4401C">
              <w:rPr>
                <w:lang w:val="ru-RU"/>
              </w:rPr>
              <w:t>профессиональных навыков и</w:t>
            </w:r>
            <w:r w:rsidRPr="00D4401C">
              <w:rPr>
                <w:spacing w:val="4"/>
                <w:lang w:val="ru-RU"/>
              </w:rPr>
              <w:t xml:space="preserve"> </w:t>
            </w:r>
            <w:r w:rsidRPr="00D4401C">
              <w:rPr>
                <w:lang w:val="ru-RU"/>
              </w:rPr>
              <w:t>закрепления на месте работы.</w:t>
            </w:r>
          </w:p>
        </w:tc>
      </w:tr>
      <w:tr w:rsidR="00D822E9" w:rsidTr="00D822E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2C7BCC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</w:pPr>
            <w:r w:rsidRPr="00D4401C">
              <w:t>«</w:t>
            </w:r>
            <w:r w:rsidR="002C7BCC">
              <w:rPr>
                <w:lang w:val="ru-RU"/>
              </w:rPr>
              <w:t>Руководитель - молодой специалист</w:t>
            </w:r>
            <w:r w:rsidRPr="00D4401C"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spacing w:line="261" w:lineRule="exact"/>
              <w:ind w:left="0"/>
              <w:jc w:val="both"/>
              <w:rPr>
                <w:b/>
                <w:lang w:val="ru-RU"/>
              </w:rPr>
            </w:pPr>
            <w:r w:rsidRPr="00D4401C">
              <w:rPr>
                <w:lang w:val="ru-RU"/>
              </w:rPr>
              <w:t>Приобретение профессиональных навыков в работе с коллективом объединения и закрепления на месте работы.</w:t>
            </w:r>
          </w:p>
        </w:tc>
      </w:tr>
      <w:tr w:rsidR="00D822E9" w:rsidTr="00D822E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jc w:val="both"/>
              <w:rPr>
                <w:b/>
                <w:lang w:val="ru-RU"/>
              </w:rPr>
            </w:pPr>
            <w:r w:rsidRPr="00D4401C">
              <w:rPr>
                <w:lang w:val="ru-RU"/>
              </w:rPr>
              <w:t xml:space="preserve">«Лидер </w:t>
            </w:r>
            <w:r w:rsidRPr="00D4401C">
              <w:rPr>
                <w:spacing w:val="-1"/>
                <w:lang w:val="ru-RU"/>
              </w:rPr>
              <w:t xml:space="preserve">педагогического </w:t>
            </w:r>
            <w:r w:rsidRPr="00D4401C">
              <w:rPr>
                <w:lang w:val="ru-RU"/>
              </w:rPr>
              <w:t xml:space="preserve">сообщества – </w:t>
            </w:r>
            <w:r w:rsidRPr="00D4401C">
              <w:rPr>
                <w:spacing w:val="-3"/>
                <w:lang w:val="ru-RU"/>
              </w:rPr>
              <w:lastRenderedPageBreak/>
              <w:t xml:space="preserve">педагог, </w:t>
            </w:r>
            <w:r w:rsidRPr="00D4401C">
              <w:rPr>
                <w:lang w:val="ru-RU"/>
              </w:rPr>
              <w:t>испытывающий</w:t>
            </w:r>
            <w:r w:rsidRPr="00D4401C">
              <w:rPr>
                <w:spacing w:val="-3"/>
                <w:lang w:val="ru-RU"/>
              </w:rPr>
              <w:t xml:space="preserve"> </w:t>
            </w:r>
            <w:r w:rsidRPr="00D4401C">
              <w:rPr>
                <w:lang w:val="ru-RU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ind w:left="0" w:right="98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lastRenderedPageBreak/>
              <w:t xml:space="preserve">Реализация </w:t>
            </w:r>
            <w:proofErr w:type="spellStart"/>
            <w:r w:rsidRPr="00D4401C">
              <w:rPr>
                <w:lang w:val="ru-RU"/>
              </w:rPr>
              <w:t>психоэмоционал</w:t>
            </w:r>
            <w:r w:rsidR="000D2788">
              <w:rPr>
                <w:lang w:val="ru-RU"/>
              </w:rPr>
              <w:t>ьной</w:t>
            </w:r>
            <w:proofErr w:type="spellEnd"/>
            <w:r w:rsidR="000D2788">
              <w:rPr>
                <w:lang w:val="ru-RU"/>
              </w:rPr>
              <w:t xml:space="preserve"> поддержки </w:t>
            </w:r>
            <w:r w:rsidR="000D2788">
              <w:rPr>
                <w:lang w:val="ru-RU"/>
              </w:rPr>
              <w:lastRenderedPageBreak/>
              <w:t>сочетаемо</w:t>
            </w:r>
            <w:r w:rsidRPr="00D4401C">
              <w:rPr>
                <w:lang w:val="ru-RU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D822E9" w:rsidTr="00D822E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2C7BCC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</w:pPr>
            <w:r w:rsidRPr="00D4401C">
              <w:lastRenderedPageBreak/>
              <w:t>«</w:t>
            </w:r>
            <w:r w:rsidR="002C7BCC">
              <w:rPr>
                <w:lang w:val="ru-RU"/>
              </w:rPr>
              <w:t>Педагог-новатор – педагог-консерватор</w:t>
            </w:r>
            <w:r w:rsidRPr="00D4401C"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spacing w:line="261" w:lineRule="exact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</w:tbl>
    <w:p w:rsidR="00D822E9" w:rsidRDefault="00D822E9" w:rsidP="00D822E9">
      <w:pPr>
        <w:pStyle w:val="1"/>
        <w:spacing w:before="90"/>
        <w:ind w:left="283" w:right="388"/>
        <w:jc w:val="center"/>
      </w:pPr>
      <w:bookmarkStart w:id="155" w:name="_Toc53962446"/>
      <w:bookmarkStart w:id="156" w:name="_Toc53962340"/>
      <w:bookmarkStart w:id="157" w:name="_Toc53962286"/>
      <w:bookmarkStart w:id="158" w:name="_Toc53961905"/>
      <w:bookmarkStart w:id="159" w:name="_Toc53960880"/>
      <w:r>
        <w:t>Схема реализации формы наставничества «</w:t>
      </w:r>
      <w:r w:rsidR="00AD073E">
        <w:t>Педагог</w:t>
      </w:r>
      <w:r>
        <w:t xml:space="preserve"> – </w:t>
      </w:r>
      <w:r w:rsidR="00AD073E">
        <w:t>педагог</w:t>
      </w:r>
      <w:r>
        <w:t>»</w:t>
      </w:r>
      <w:bookmarkEnd w:id="155"/>
      <w:bookmarkEnd w:id="156"/>
      <w:bookmarkEnd w:id="157"/>
      <w:bookmarkEnd w:id="158"/>
      <w:bookmarkEnd w:id="159"/>
    </w:p>
    <w:p w:rsidR="00D822E9" w:rsidRDefault="00D822E9" w:rsidP="00D822E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D822E9" w:rsidTr="00D822E9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6" w:lineRule="exact"/>
              <w:ind w:left="133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Этапы реализации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56" w:lineRule="exact"/>
              <w:ind w:left="1617" w:right="1606"/>
              <w:jc w:val="center"/>
              <w:rPr>
                <w:b/>
              </w:rPr>
            </w:pPr>
            <w:r>
              <w:rPr>
                <w:b/>
                <w:lang w:val="ru-RU"/>
              </w:rPr>
              <w:t>Мероприятия</w:t>
            </w:r>
          </w:p>
        </w:tc>
      </w:tr>
      <w:tr w:rsidR="00D822E9" w:rsidTr="00D822E9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spacing w:line="271" w:lineRule="exact"/>
              <w:rPr>
                <w:lang w:val="ru-RU"/>
              </w:rPr>
            </w:pPr>
            <w:r w:rsidRPr="00D4401C">
              <w:rPr>
                <w:lang w:val="ru-RU"/>
              </w:rPr>
              <w:t xml:space="preserve">Представление программ наставничества </w:t>
            </w:r>
            <w:proofErr w:type="gramStart"/>
            <w:r w:rsidRPr="00D4401C">
              <w:rPr>
                <w:lang w:val="ru-RU"/>
              </w:rPr>
              <w:t>в</w:t>
            </w:r>
            <w:proofErr w:type="gramEnd"/>
          </w:p>
          <w:p w:rsidR="00D822E9" w:rsidRPr="00D4401C" w:rsidRDefault="00D822E9">
            <w:pPr>
              <w:pStyle w:val="TableParagraph"/>
              <w:spacing w:line="264" w:lineRule="exact"/>
              <w:rPr>
                <w:lang w:val="ru-RU"/>
              </w:rPr>
            </w:pPr>
            <w:r w:rsidRPr="00D4401C">
              <w:rPr>
                <w:lang w:val="ru-RU"/>
              </w:rPr>
              <w:t>форме «Педагог – педагог».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spacing w:line="271" w:lineRule="exact"/>
              <w:jc w:val="both"/>
            </w:pPr>
            <w:r>
              <w:rPr>
                <w:lang w:val="ru-RU"/>
              </w:rPr>
              <w:t>Педагогический совет, методический совет</w:t>
            </w:r>
          </w:p>
        </w:tc>
      </w:tr>
      <w:tr w:rsidR="00D822E9" w:rsidTr="00D822E9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lang w:val="ru-RU"/>
              </w:rPr>
            </w:pPr>
            <w:r w:rsidRPr="00D4401C">
              <w:rPr>
                <w:lang w:val="ru-RU"/>
              </w:rPr>
              <w:t>Проводится отбор наставников из числа активных</w:t>
            </w:r>
            <w:r w:rsidRPr="00D4401C">
              <w:rPr>
                <w:lang w:val="ru-RU"/>
              </w:rPr>
              <w:tab/>
              <w:t>и</w:t>
            </w:r>
            <w:r w:rsidRPr="00D4401C">
              <w:rPr>
                <w:lang w:val="ru-RU"/>
              </w:rPr>
              <w:tab/>
              <w:t>опытных</w:t>
            </w:r>
            <w:r w:rsidRPr="00D4401C">
              <w:rPr>
                <w:lang w:val="ru-RU"/>
              </w:rPr>
              <w:tab/>
              <w:t>педагогов</w:t>
            </w:r>
            <w:r w:rsidRPr="00D4401C">
              <w:rPr>
                <w:lang w:val="ru-RU"/>
              </w:rPr>
              <w:tab/>
              <w:t>и</w:t>
            </w:r>
          </w:p>
          <w:p w:rsidR="00D822E9" w:rsidRPr="00D4401C" w:rsidRDefault="00D822E9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lang w:val="ru-RU"/>
              </w:rPr>
            </w:pPr>
            <w:r w:rsidRPr="00D4401C">
              <w:rPr>
                <w:lang w:val="ru-RU"/>
              </w:rPr>
              <w:t>педагогов,</w:t>
            </w:r>
            <w:r w:rsidRPr="00D4401C">
              <w:rPr>
                <w:lang w:val="ru-RU"/>
              </w:rPr>
              <w:tab/>
              <w:t xml:space="preserve">самостоятельно </w:t>
            </w:r>
            <w:r w:rsidRPr="00D4401C">
              <w:rPr>
                <w:spacing w:val="-3"/>
                <w:lang w:val="ru-RU"/>
              </w:rPr>
              <w:t xml:space="preserve">выражающих </w:t>
            </w:r>
            <w:r w:rsidRPr="00D4401C">
              <w:rPr>
                <w:lang w:val="ru-RU"/>
              </w:rPr>
              <w:t>желание помочь</w:t>
            </w:r>
            <w:r w:rsidRPr="00D4401C">
              <w:rPr>
                <w:spacing w:val="-2"/>
                <w:lang w:val="ru-RU"/>
              </w:rPr>
              <w:t xml:space="preserve"> </w:t>
            </w:r>
            <w:r w:rsidRPr="00D4401C">
              <w:rPr>
                <w:lang w:val="ru-RU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2C7BCC" w:rsidP="002C7BCC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</w:pPr>
            <w:r>
              <w:rPr>
                <w:lang w:val="ru-RU"/>
              </w:rPr>
              <w:t>Анкетирование, использование базы наставников</w:t>
            </w:r>
          </w:p>
        </w:tc>
      </w:tr>
      <w:tr w:rsidR="00D822E9" w:rsidTr="00D822E9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60393C" w:rsidP="0060393C">
            <w:pPr>
              <w:pStyle w:val="TableParagraph"/>
              <w:spacing w:line="255" w:lineRule="exact"/>
              <w:jc w:val="both"/>
            </w:pPr>
            <w:r>
              <w:rPr>
                <w:lang w:val="ru-RU"/>
              </w:rPr>
              <w:t>Обучение наставников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60393C" w:rsidP="0060393C">
            <w:pPr>
              <w:pStyle w:val="TableParagraph"/>
              <w:spacing w:line="255" w:lineRule="exact"/>
              <w:jc w:val="both"/>
            </w:pPr>
            <w:r>
              <w:rPr>
                <w:lang w:val="ru-RU"/>
              </w:rPr>
              <w:t>Проводится при необходимости</w:t>
            </w:r>
          </w:p>
        </w:tc>
      </w:tr>
      <w:tr w:rsidR="00D822E9" w:rsidTr="00B0024B">
        <w:trPr>
          <w:trHeight w:val="10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B0024B" w:rsidRDefault="00D822E9" w:rsidP="00B0024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Проводится</w:t>
            </w:r>
            <w:r w:rsidR="00B0024B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отбор</w:t>
            </w:r>
            <w:r w:rsidR="00B0024B">
              <w:rPr>
                <w:lang w:val="ru-RU"/>
              </w:rPr>
              <w:t xml:space="preserve"> </w:t>
            </w:r>
            <w:r w:rsidRPr="00D4401C">
              <w:rPr>
                <w:lang w:val="ru-RU"/>
              </w:rPr>
              <w:t>педагогов, испытывающий</w:t>
            </w:r>
            <w:r w:rsidR="00B0024B">
              <w:rPr>
                <w:lang w:val="ru-RU"/>
              </w:rPr>
              <w:t xml:space="preserve"> </w:t>
            </w:r>
            <w:r w:rsidRPr="00D4401C">
              <w:rPr>
                <w:spacing w:val="-1"/>
                <w:lang w:val="ru-RU"/>
              </w:rPr>
              <w:t xml:space="preserve">профессиональные </w:t>
            </w:r>
            <w:r w:rsidRPr="00D4401C">
              <w:rPr>
                <w:lang w:val="ru-RU"/>
              </w:rPr>
              <w:t>проблемы, проблемы адаптации и желающих добровольно принять участие</w:t>
            </w:r>
            <w:r w:rsidRPr="00D4401C">
              <w:rPr>
                <w:spacing w:val="-29"/>
                <w:lang w:val="ru-RU"/>
              </w:rPr>
              <w:t xml:space="preserve"> </w:t>
            </w:r>
            <w:r w:rsidRPr="00D4401C">
              <w:rPr>
                <w:lang w:val="ru-RU"/>
              </w:rPr>
              <w:t>в</w:t>
            </w:r>
            <w:r w:rsidR="00B0024B">
              <w:rPr>
                <w:lang w:val="ru-RU"/>
              </w:rPr>
              <w:t xml:space="preserve"> 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lang w:val="ru-RU"/>
              </w:rPr>
            </w:pPr>
            <w:r w:rsidRPr="00D4401C">
              <w:rPr>
                <w:lang w:val="ru-RU"/>
              </w:rPr>
              <w:t>Анкетирование</w:t>
            </w:r>
            <w:r w:rsidRPr="00D4401C">
              <w:rPr>
                <w:b/>
                <w:lang w:val="ru-RU"/>
              </w:rPr>
              <w:t>.</w:t>
            </w:r>
            <w:r w:rsidRPr="00D4401C">
              <w:rPr>
                <w:b/>
                <w:lang w:val="ru-RU"/>
              </w:rPr>
              <w:tab/>
            </w:r>
            <w:r w:rsidRPr="00D4401C">
              <w:rPr>
                <w:lang w:val="ru-RU"/>
              </w:rPr>
              <w:t>Листы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4"/>
                <w:lang w:val="ru-RU"/>
              </w:rPr>
              <w:t xml:space="preserve">опроса. </w:t>
            </w:r>
            <w:r w:rsidRPr="00D4401C">
              <w:rPr>
                <w:lang w:val="ru-RU"/>
              </w:rPr>
              <w:t>Использование базы</w:t>
            </w:r>
            <w:r w:rsidRPr="00D4401C">
              <w:rPr>
                <w:spacing w:val="-3"/>
                <w:lang w:val="ru-RU"/>
              </w:rPr>
              <w:t xml:space="preserve"> </w:t>
            </w:r>
            <w:proofErr w:type="gramStart"/>
            <w:r w:rsidRPr="00D4401C">
              <w:rPr>
                <w:lang w:val="ru-RU"/>
              </w:rPr>
              <w:t>наставляемых</w:t>
            </w:r>
            <w:proofErr w:type="gramEnd"/>
            <w:r w:rsidRPr="00D4401C">
              <w:rPr>
                <w:lang w:val="ru-RU"/>
              </w:rPr>
              <w:t>.</w:t>
            </w:r>
          </w:p>
        </w:tc>
      </w:tr>
      <w:tr w:rsidR="00D822E9" w:rsidTr="00D822E9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B0024B" w:rsidP="00B0024B">
            <w:pPr>
              <w:pStyle w:val="TableParagraph"/>
              <w:spacing w:line="256" w:lineRule="exact"/>
            </w:pPr>
            <w:r>
              <w:rPr>
                <w:lang w:val="ru-RU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60393C" w:rsidP="0060393C">
            <w:pPr>
              <w:pStyle w:val="TableParagraph"/>
              <w:spacing w:line="256" w:lineRule="exact"/>
            </w:pPr>
            <w:r>
              <w:rPr>
                <w:lang w:val="ru-RU"/>
              </w:rPr>
              <w:t>После, встреч, обсуждения вопросов</w:t>
            </w:r>
          </w:p>
        </w:tc>
      </w:tr>
      <w:tr w:rsidR="00D822E9" w:rsidTr="00D822E9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B0024B" w:rsidRDefault="00D822E9" w:rsidP="00B0024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Повышение квалификации </w:t>
            </w:r>
            <w:proofErr w:type="gramStart"/>
            <w:r w:rsidRPr="00D4401C">
              <w:rPr>
                <w:lang w:val="ru-RU"/>
              </w:rPr>
              <w:t>наставляемого</w:t>
            </w:r>
            <w:proofErr w:type="gramEnd"/>
            <w:r w:rsidRPr="00D4401C">
              <w:rPr>
                <w:lang w:val="ru-RU"/>
              </w:rPr>
              <w:t>, закрепление</w:t>
            </w:r>
            <w:r w:rsidRPr="00D4401C">
              <w:rPr>
                <w:lang w:val="ru-RU"/>
              </w:rPr>
              <w:tab/>
              <w:t>в</w:t>
            </w:r>
            <w:r w:rsidRPr="00D4401C">
              <w:rPr>
                <w:lang w:val="ru-RU"/>
              </w:rPr>
              <w:tab/>
              <w:t>профессии.</w:t>
            </w:r>
            <w:r w:rsidR="00B0024B">
              <w:rPr>
                <w:lang w:val="ru-RU"/>
              </w:rPr>
              <w:t xml:space="preserve"> Творческая 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lang w:val="ru-RU"/>
              </w:rPr>
            </w:pPr>
            <w:r w:rsidRPr="00D4401C">
              <w:rPr>
                <w:lang w:val="ru-RU"/>
              </w:rPr>
              <w:t>Тестирование.</w:t>
            </w:r>
            <w:r w:rsidRPr="00D4401C">
              <w:rPr>
                <w:lang w:val="ru-RU"/>
              </w:rPr>
              <w:tab/>
              <w:t>Проведение</w:t>
            </w:r>
            <w:r w:rsidRPr="00D4401C">
              <w:rPr>
                <w:lang w:val="ru-RU"/>
              </w:rPr>
              <w:tab/>
              <w:t>мастер</w:t>
            </w:r>
            <w:r w:rsidRPr="00D4401C">
              <w:rPr>
                <w:lang w:val="ru-RU"/>
              </w:rPr>
              <w:tab/>
            </w:r>
            <w:r w:rsidRPr="00D4401C">
              <w:rPr>
                <w:spacing w:val="-17"/>
                <w:lang w:val="ru-RU"/>
              </w:rPr>
              <w:t xml:space="preserve">– </w:t>
            </w:r>
            <w:r w:rsidRPr="00D4401C">
              <w:rPr>
                <w:lang w:val="ru-RU"/>
              </w:rPr>
              <w:t>классов, открытых</w:t>
            </w:r>
            <w:r w:rsidRPr="00D4401C">
              <w:rPr>
                <w:spacing w:val="3"/>
                <w:lang w:val="ru-RU"/>
              </w:rPr>
              <w:t xml:space="preserve"> </w:t>
            </w:r>
            <w:r w:rsidRPr="00D4401C">
              <w:rPr>
                <w:lang w:val="ru-RU"/>
              </w:rPr>
              <w:t>уроков.</w:t>
            </w:r>
          </w:p>
        </w:tc>
      </w:tr>
      <w:tr w:rsidR="00D822E9" w:rsidTr="00D822E9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B0024B" w:rsidRDefault="0031428C" w:rsidP="0031428C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Рефлексия реализации формы наставничества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31428C" w:rsidP="0031428C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</w:pPr>
            <w:r>
              <w:rPr>
                <w:lang w:val="ru-RU"/>
              </w:rPr>
              <w:t>Анализ эффективности реализации программы</w:t>
            </w:r>
          </w:p>
        </w:tc>
      </w:tr>
      <w:tr w:rsidR="00D822E9" w:rsidTr="00D822E9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lang w:val="ru-RU"/>
              </w:rPr>
            </w:pPr>
            <w:r w:rsidRPr="00D4401C">
              <w:rPr>
                <w:lang w:val="ru-RU"/>
              </w:rPr>
              <w:t>Наставник</w:t>
            </w:r>
            <w:r w:rsidRPr="00D4401C">
              <w:rPr>
                <w:lang w:val="ru-RU"/>
              </w:rPr>
              <w:tab/>
              <w:t>получает</w:t>
            </w:r>
            <w:r w:rsidRPr="00D4401C">
              <w:rPr>
                <w:lang w:val="ru-RU"/>
              </w:rPr>
              <w:tab/>
              <w:t>уважаемый</w:t>
            </w:r>
            <w:r w:rsidRPr="00D4401C">
              <w:rPr>
                <w:lang w:val="ru-RU"/>
              </w:rPr>
              <w:tab/>
              <w:t>и</w:t>
            </w:r>
          </w:p>
          <w:p w:rsidR="00D822E9" w:rsidRPr="00D4401C" w:rsidRDefault="00D822E9">
            <w:pPr>
              <w:pStyle w:val="TableParagraph"/>
              <w:spacing w:line="264" w:lineRule="exact"/>
              <w:rPr>
                <w:lang w:val="ru-RU"/>
              </w:rPr>
            </w:pPr>
            <w:r w:rsidRPr="00D4401C">
              <w:rPr>
                <w:lang w:val="ru-RU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spacing w:line="270" w:lineRule="exact"/>
              <w:rPr>
                <w:lang w:val="ru-RU"/>
              </w:rPr>
            </w:pPr>
            <w:r w:rsidRPr="00D4401C">
              <w:rPr>
                <w:lang w:val="ru-RU"/>
              </w:rPr>
              <w:t>Поощрение на педагогическом совете или</w:t>
            </w:r>
          </w:p>
          <w:p w:rsidR="00D822E9" w:rsidRPr="00D4401C" w:rsidRDefault="00D822E9">
            <w:pPr>
              <w:pStyle w:val="TableParagraph"/>
              <w:spacing w:line="264" w:lineRule="exact"/>
              <w:rPr>
                <w:lang w:val="ru-RU"/>
              </w:rPr>
            </w:pPr>
            <w:proofErr w:type="gramStart"/>
            <w:r w:rsidRPr="00D4401C">
              <w:rPr>
                <w:lang w:val="ru-RU"/>
              </w:rPr>
              <w:t>методический</w:t>
            </w:r>
            <w:proofErr w:type="gramEnd"/>
            <w:r w:rsidRPr="00D4401C">
              <w:rPr>
                <w:lang w:val="ru-RU"/>
              </w:rPr>
              <w:t xml:space="preserve"> совете школы.</w:t>
            </w:r>
          </w:p>
        </w:tc>
      </w:tr>
    </w:tbl>
    <w:p w:rsidR="0049266A" w:rsidRDefault="0049266A" w:rsidP="00AD073E">
      <w:pPr>
        <w:pStyle w:val="af"/>
        <w:tabs>
          <w:tab w:val="left" w:pos="3218"/>
        </w:tabs>
        <w:ind w:left="1894" w:firstLine="0"/>
        <w:rPr>
          <w:b/>
          <w:sz w:val="24"/>
        </w:rPr>
      </w:pPr>
    </w:p>
    <w:p w:rsidR="00D822E9" w:rsidRPr="0049266A" w:rsidRDefault="00D822E9" w:rsidP="0049266A">
      <w:pPr>
        <w:pStyle w:val="af"/>
        <w:numPr>
          <w:ilvl w:val="1"/>
          <w:numId w:val="41"/>
        </w:numPr>
        <w:tabs>
          <w:tab w:val="left" w:pos="3218"/>
        </w:tabs>
        <w:jc w:val="center"/>
        <w:rPr>
          <w:b/>
          <w:sz w:val="24"/>
        </w:rPr>
      </w:pPr>
      <w:r w:rsidRPr="0049266A">
        <w:rPr>
          <w:b/>
          <w:sz w:val="24"/>
        </w:rPr>
        <w:t>Форма наставничества «Педагог –</w:t>
      </w:r>
      <w:r w:rsidRPr="0049266A">
        <w:rPr>
          <w:b/>
          <w:spacing w:val="25"/>
          <w:sz w:val="24"/>
        </w:rPr>
        <w:t xml:space="preserve"> </w:t>
      </w:r>
      <w:r w:rsidRPr="0049266A">
        <w:rPr>
          <w:b/>
          <w:sz w:val="24"/>
        </w:rPr>
        <w:t>ученик»</w:t>
      </w:r>
    </w:p>
    <w:p w:rsidR="00D822E9" w:rsidRDefault="00D822E9" w:rsidP="00D822E9">
      <w:pPr>
        <w:pStyle w:val="ab"/>
        <w:spacing w:before="7"/>
        <w:rPr>
          <w:b/>
          <w:sz w:val="23"/>
        </w:rPr>
      </w:pPr>
    </w:p>
    <w:p w:rsidR="00D822E9" w:rsidRDefault="00D822E9" w:rsidP="0049266A">
      <w:pPr>
        <w:pStyle w:val="ab"/>
        <w:ind w:left="118" w:right="241" w:firstLine="590"/>
        <w:jc w:val="both"/>
      </w:pPr>
      <w:r>
        <w:rPr>
          <w:b/>
        </w:rPr>
        <w:t xml:space="preserve">Цель </w:t>
      </w:r>
      <w:r>
        <w:t>- успешное формирование у учеников младшего, среднего и старшего возраста осознанного подхода к реализации личностного потенциала, рост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D822E9" w:rsidRDefault="00D822E9" w:rsidP="0049266A">
      <w:pPr>
        <w:pStyle w:val="1"/>
        <w:ind w:firstLine="359"/>
        <w:jc w:val="both"/>
        <w:rPr>
          <w:b w:val="0"/>
        </w:rPr>
      </w:pPr>
      <w:bookmarkStart w:id="160" w:name="_Toc53962448"/>
      <w:bookmarkStart w:id="161" w:name="_Toc53962342"/>
      <w:bookmarkStart w:id="162" w:name="_Toc53962288"/>
      <w:bookmarkStart w:id="163" w:name="_Toc53961907"/>
      <w:bookmarkStart w:id="164" w:name="_Toc53960882"/>
      <w:r>
        <w:t>Задачи</w:t>
      </w:r>
      <w:r>
        <w:rPr>
          <w:b w:val="0"/>
        </w:rPr>
        <w:t>:</w:t>
      </w:r>
      <w:bookmarkEnd w:id="160"/>
      <w:bookmarkEnd w:id="161"/>
      <w:bookmarkEnd w:id="162"/>
      <w:bookmarkEnd w:id="163"/>
      <w:bookmarkEnd w:id="164"/>
    </w:p>
    <w:p w:rsidR="00D822E9" w:rsidRDefault="00D822E9" w:rsidP="00D822E9">
      <w:pPr>
        <w:pStyle w:val="af"/>
        <w:numPr>
          <w:ilvl w:val="0"/>
          <w:numId w:val="30"/>
        </w:numPr>
        <w:tabs>
          <w:tab w:val="left" w:pos="827"/>
          <w:tab w:val="left" w:pos="7327"/>
        </w:tabs>
        <w:ind w:hanging="349"/>
        <w:jc w:val="both"/>
        <w:rPr>
          <w:sz w:val="24"/>
        </w:rPr>
      </w:pPr>
      <w:r>
        <w:rPr>
          <w:sz w:val="24"/>
        </w:rPr>
        <w:t>Помощь учащимся в раскрытии и 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 </w:t>
      </w:r>
      <w:r>
        <w:rPr>
          <w:spacing w:val="14"/>
          <w:sz w:val="24"/>
        </w:rPr>
        <w:t xml:space="preserve">личного </w:t>
      </w:r>
      <w:r>
        <w:rPr>
          <w:sz w:val="24"/>
        </w:rPr>
        <w:t>потенциала.</w:t>
      </w:r>
    </w:p>
    <w:p w:rsidR="00D822E9" w:rsidRDefault="00D822E9" w:rsidP="00D822E9">
      <w:pPr>
        <w:pStyle w:val="af"/>
        <w:numPr>
          <w:ilvl w:val="0"/>
          <w:numId w:val="30"/>
        </w:numPr>
        <w:tabs>
          <w:tab w:val="left" w:pos="827"/>
        </w:tabs>
        <w:ind w:left="838" w:right="243" w:hanging="360"/>
        <w:jc w:val="both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 формированию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D822E9" w:rsidRDefault="00D822E9" w:rsidP="00D822E9">
      <w:pPr>
        <w:pStyle w:val="af"/>
        <w:numPr>
          <w:ilvl w:val="0"/>
          <w:numId w:val="30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 w:rsidR="0049266A">
        <w:rPr>
          <w:sz w:val="24"/>
        </w:rPr>
        <w:t xml:space="preserve"> </w:t>
      </w:r>
      <w:r>
        <w:rPr>
          <w:sz w:val="24"/>
        </w:rPr>
        <w:t>навыков</w:t>
      </w:r>
      <w:r w:rsidR="0049266A">
        <w:rPr>
          <w:sz w:val="24"/>
        </w:rPr>
        <w:t xml:space="preserve"> </w:t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822E9" w:rsidRDefault="00D822E9" w:rsidP="00D822E9">
      <w:pPr>
        <w:pStyle w:val="af"/>
        <w:numPr>
          <w:ilvl w:val="0"/>
          <w:numId w:val="30"/>
        </w:numPr>
        <w:tabs>
          <w:tab w:val="left" w:pos="827"/>
        </w:tabs>
        <w:spacing w:before="1"/>
        <w:ind w:left="838" w:right="243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D822E9" w:rsidRDefault="00D822E9" w:rsidP="00D822E9">
      <w:pPr>
        <w:pStyle w:val="1"/>
        <w:jc w:val="both"/>
      </w:pPr>
      <w:bookmarkStart w:id="165" w:name="_Toc53962449"/>
      <w:bookmarkStart w:id="166" w:name="_Toc53962343"/>
      <w:bookmarkStart w:id="167" w:name="_Toc53962289"/>
      <w:bookmarkStart w:id="168" w:name="_Toc53961908"/>
      <w:bookmarkStart w:id="169" w:name="_Toc53960883"/>
      <w:r>
        <w:t>Результат:</w:t>
      </w:r>
      <w:bookmarkEnd w:id="165"/>
      <w:bookmarkEnd w:id="166"/>
      <w:bookmarkEnd w:id="167"/>
      <w:bookmarkEnd w:id="168"/>
      <w:bookmarkEnd w:id="169"/>
    </w:p>
    <w:p w:rsidR="00D822E9" w:rsidRDefault="00D822E9" w:rsidP="00D822E9">
      <w:pPr>
        <w:pStyle w:val="af"/>
        <w:numPr>
          <w:ilvl w:val="0"/>
          <w:numId w:val="31"/>
        </w:numPr>
        <w:tabs>
          <w:tab w:val="left" w:pos="827"/>
        </w:tabs>
        <w:ind w:left="826" w:right="243" w:hanging="349"/>
        <w:jc w:val="both"/>
        <w:rPr>
          <w:sz w:val="24"/>
        </w:rPr>
      </w:pPr>
      <w:r>
        <w:rPr>
          <w:sz w:val="24"/>
        </w:rPr>
        <w:t xml:space="preserve">Повышение успеваемости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фона. </w:t>
      </w:r>
    </w:p>
    <w:p w:rsidR="00D822E9" w:rsidRDefault="00D822E9" w:rsidP="00D822E9">
      <w:pPr>
        <w:pStyle w:val="af"/>
        <w:numPr>
          <w:ilvl w:val="0"/>
          <w:numId w:val="31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 xml:space="preserve">Увеличение процента учеников, успешно прошедших </w:t>
      </w:r>
      <w:proofErr w:type="spellStart"/>
      <w:r>
        <w:rPr>
          <w:sz w:val="24"/>
        </w:rPr>
        <w:t>предпрофориентационную</w:t>
      </w:r>
      <w:proofErr w:type="spellEnd"/>
      <w:r>
        <w:rPr>
          <w:sz w:val="24"/>
        </w:rPr>
        <w:t xml:space="preserve"> программу.</w:t>
      </w:r>
    </w:p>
    <w:p w:rsidR="00D822E9" w:rsidRDefault="00D822E9" w:rsidP="00D822E9">
      <w:pPr>
        <w:pStyle w:val="af"/>
        <w:numPr>
          <w:ilvl w:val="0"/>
          <w:numId w:val="31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 xml:space="preserve">Численный рост успешно реализованных и представленных результатов проектной деятельности учащихся старшего школьного возраста (совместно с </w:t>
      </w:r>
      <w:r>
        <w:rPr>
          <w:spacing w:val="2"/>
          <w:sz w:val="24"/>
        </w:rPr>
        <w:t xml:space="preserve">представителем </w:t>
      </w:r>
      <w:r>
        <w:rPr>
          <w:sz w:val="24"/>
        </w:rPr>
        <w:t>предприятия).</w:t>
      </w:r>
    </w:p>
    <w:p w:rsidR="00D822E9" w:rsidRDefault="00D822E9" w:rsidP="00D822E9">
      <w:pPr>
        <w:pStyle w:val="af"/>
        <w:numPr>
          <w:ilvl w:val="0"/>
          <w:numId w:val="31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выпускников.</w:t>
      </w:r>
    </w:p>
    <w:p w:rsidR="00D822E9" w:rsidRDefault="00D822E9" w:rsidP="00D822E9">
      <w:pPr>
        <w:pStyle w:val="1"/>
        <w:spacing w:before="1"/>
      </w:pPr>
    </w:p>
    <w:p w:rsidR="00D822E9" w:rsidRDefault="00D822E9" w:rsidP="00D822E9">
      <w:pPr>
        <w:pStyle w:val="1"/>
        <w:spacing w:before="1"/>
        <w:jc w:val="center"/>
      </w:pPr>
      <w:bookmarkStart w:id="170" w:name="_Toc53962450"/>
      <w:bookmarkStart w:id="171" w:name="_Toc53962344"/>
      <w:bookmarkStart w:id="172" w:name="_Toc53962290"/>
      <w:bookmarkStart w:id="173" w:name="_Toc53961909"/>
      <w:bookmarkStart w:id="174" w:name="_Toc53960884"/>
      <w:r>
        <w:lastRenderedPageBreak/>
        <w:t>Характеристика участников формы наставничества «Педагог – ученик»</w:t>
      </w:r>
      <w:bookmarkEnd w:id="170"/>
      <w:bookmarkEnd w:id="171"/>
      <w:bookmarkEnd w:id="172"/>
      <w:bookmarkEnd w:id="173"/>
      <w:bookmarkEnd w:id="174"/>
    </w:p>
    <w:p w:rsidR="00D822E9" w:rsidRDefault="00D822E9" w:rsidP="00D822E9">
      <w:pPr>
        <w:spacing w:line="258" w:lineRule="exact"/>
        <w:rPr>
          <w:sz w:val="24"/>
        </w:rPr>
      </w:pPr>
    </w:p>
    <w:tbl>
      <w:tblPr>
        <w:tblStyle w:val="af1"/>
        <w:tblW w:w="0" w:type="auto"/>
        <w:tblLook w:val="04A0"/>
      </w:tblPr>
      <w:tblGrid>
        <w:gridCol w:w="3150"/>
        <w:gridCol w:w="3252"/>
        <w:gridCol w:w="3169"/>
      </w:tblGrid>
      <w:tr w:rsidR="00914413" w:rsidTr="00D822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683561" w:rsidP="00683561">
            <w:pPr>
              <w:spacing w:line="258" w:lineRule="exact"/>
              <w:jc w:val="center"/>
            </w:pPr>
            <w:r>
              <w:rPr>
                <w:b/>
                <w:lang w:val="ru-RU"/>
              </w:rPr>
              <w:t xml:space="preserve">Наставник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683561" w:rsidP="00683561">
            <w:pPr>
              <w:spacing w:line="258" w:lineRule="exact"/>
              <w:jc w:val="center"/>
            </w:pPr>
            <w:r>
              <w:rPr>
                <w:b/>
                <w:lang w:val="ru-RU"/>
              </w:rPr>
              <w:t>Наставляемый</w:t>
            </w:r>
          </w:p>
        </w:tc>
      </w:tr>
      <w:tr w:rsidR="00914413" w:rsidTr="00D822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683561" w:rsidP="00683561">
            <w:pPr>
              <w:spacing w:line="258" w:lineRule="exact"/>
            </w:pPr>
            <w:r>
              <w:rPr>
                <w:lang w:val="ru-RU"/>
              </w:rPr>
              <w:t>Кто может быть: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683561" w:rsidP="00683561">
            <w:pPr>
              <w:spacing w:line="258" w:lineRule="exact"/>
            </w:pPr>
            <w:r>
              <w:rPr>
                <w:b/>
                <w:lang w:val="ru-RU"/>
              </w:rPr>
              <w:t xml:space="preserve">Активный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683561" w:rsidP="00683561">
            <w:pPr>
              <w:spacing w:line="258" w:lineRule="exact"/>
            </w:pPr>
            <w:r>
              <w:rPr>
                <w:b/>
                <w:lang w:val="ru-RU"/>
              </w:rPr>
              <w:t>Пассивный</w:t>
            </w:r>
          </w:p>
        </w:tc>
      </w:tr>
      <w:tr w:rsidR="00914413" w:rsidTr="00D822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4401C" w:rsidP="00D4401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822E9" w:rsidRPr="00D4401C">
              <w:rPr>
                <w:bCs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D822E9" w:rsidRPr="00D4401C" w:rsidRDefault="00D4401C" w:rsidP="00D4401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822E9" w:rsidRPr="00D4401C">
              <w:rPr>
                <w:bCs/>
                <w:lang w:val="ru-RU"/>
              </w:rPr>
              <w:t>Активная жизненная позиция.</w:t>
            </w:r>
          </w:p>
          <w:p w:rsidR="00D822E9" w:rsidRPr="00D4401C" w:rsidRDefault="00D4401C" w:rsidP="00D4401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822E9" w:rsidRPr="00D4401C">
              <w:rPr>
                <w:bCs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822E9" w:rsidRPr="00D4401C" w:rsidRDefault="00D4401C" w:rsidP="00D4401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822E9" w:rsidRPr="00D4401C">
              <w:rPr>
                <w:bCs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822E9" w:rsidRPr="00914413" w:rsidRDefault="00D4401C" w:rsidP="0091441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914413">
              <w:rPr>
                <w:bCs/>
                <w:lang w:val="ru-RU"/>
              </w:rPr>
              <w:t>Возможно, родитель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9" w:rsidRPr="00D4401C" w:rsidRDefault="00D822E9">
            <w:pPr>
              <w:rPr>
                <w:bCs/>
                <w:lang w:val="ru-RU"/>
              </w:rPr>
            </w:pPr>
            <w:r w:rsidRPr="00D4401C">
              <w:rPr>
                <w:bCs/>
                <w:lang w:val="ru-RU"/>
              </w:rPr>
              <w:t>Социально активный учащийся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D822E9" w:rsidRPr="00D4401C" w:rsidRDefault="00D822E9">
            <w:pPr>
              <w:spacing w:line="258" w:lineRule="exact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9" w:rsidRPr="00D4401C" w:rsidRDefault="00D822E9">
            <w:pPr>
              <w:rPr>
                <w:bCs/>
                <w:lang w:val="ru-RU"/>
              </w:rPr>
            </w:pPr>
            <w:r w:rsidRPr="00D4401C">
              <w:rPr>
                <w:bCs/>
                <w:lang w:val="ru-RU"/>
              </w:rPr>
              <w:t>Плохо мотивированный, дезориентированный учащийся, не имеющий желания самостоятельно выбирать образовательную траекторию, мало информированный</w:t>
            </w:r>
            <w:r w:rsidRPr="00D4401C">
              <w:rPr>
                <w:bCs/>
                <w:lang w:val="ru-RU"/>
              </w:rPr>
              <w:tab/>
              <w:t>о карьерных</w:t>
            </w:r>
            <w:r w:rsidRPr="00D4401C">
              <w:rPr>
                <w:bCs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822E9" w:rsidRPr="00D4401C" w:rsidRDefault="00D822E9">
            <w:pPr>
              <w:spacing w:line="258" w:lineRule="exact"/>
              <w:rPr>
                <w:lang w:val="ru-RU"/>
              </w:rPr>
            </w:pPr>
          </w:p>
        </w:tc>
      </w:tr>
    </w:tbl>
    <w:p w:rsidR="00D822E9" w:rsidRDefault="00D822E9" w:rsidP="00D822E9">
      <w:pPr>
        <w:spacing w:line="258" w:lineRule="exact"/>
        <w:rPr>
          <w:sz w:val="24"/>
        </w:rPr>
      </w:pPr>
    </w:p>
    <w:p w:rsidR="00D822E9" w:rsidRDefault="00D822E9" w:rsidP="00D822E9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«Педагог – ученик»</w:t>
      </w:r>
    </w:p>
    <w:p w:rsidR="00D822E9" w:rsidRDefault="00D822E9" w:rsidP="00D822E9">
      <w:pPr>
        <w:pStyle w:val="ab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D822E9" w:rsidTr="00D822E9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683561" w:rsidP="00683561">
            <w:pPr>
              <w:pStyle w:val="TableParagraph"/>
              <w:spacing w:line="256" w:lineRule="exact"/>
              <w:ind w:left="181" w:right="179"/>
              <w:jc w:val="center"/>
              <w:rPr>
                <w:b/>
              </w:rPr>
            </w:pPr>
            <w:r>
              <w:rPr>
                <w:b/>
                <w:lang w:val="ru-RU"/>
              </w:rPr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683561" w:rsidP="00683561">
            <w:pPr>
              <w:pStyle w:val="TableParagraph"/>
              <w:spacing w:line="256" w:lineRule="exact"/>
              <w:ind w:left="2677" w:right="2671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Цель </w:t>
            </w:r>
          </w:p>
        </w:tc>
      </w:tr>
      <w:tr w:rsidR="00D822E9" w:rsidTr="00D4401C">
        <w:trPr>
          <w:trHeight w:val="9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683561">
            <w:pPr>
              <w:pStyle w:val="TableParagraph"/>
              <w:tabs>
                <w:tab w:val="left" w:pos="1558"/>
                <w:tab w:val="left" w:pos="3283"/>
              </w:tabs>
              <w:ind w:right="96"/>
              <w:jc w:val="both"/>
            </w:pPr>
            <w:r w:rsidRPr="00D4401C">
              <w:t>«</w:t>
            </w:r>
            <w:r w:rsidR="00683561">
              <w:rPr>
                <w:lang w:val="ru-RU"/>
              </w:rPr>
              <w:t xml:space="preserve">Активный профессионал </w:t>
            </w:r>
            <w:r w:rsidRPr="00D4401C">
              <w:t xml:space="preserve">– </w:t>
            </w:r>
            <w:r w:rsidR="00683561">
              <w:rPr>
                <w:lang w:val="ru-RU"/>
              </w:rPr>
              <w:t>равнодушный потребитель»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ind w:left="105" w:right="99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4401C">
              <w:rPr>
                <w:spacing w:val="59"/>
                <w:lang w:val="ru-RU"/>
              </w:rPr>
              <w:t xml:space="preserve"> </w:t>
            </w:r>
            <w:r w:rsidRPr="00D4401C">
              <w:rPr>
                <w:lang w:val="ru-RU"/>
              </w:rPr>
              <w:t>выбора образовательной и карьерной траектории.</w:t>
            </w:r>
          </w:p>
        </w:tc>
      </w:tr>
      <w:tr w:rsidR="00D822E9" w:rsidTr="00D4401C">
        <w:trPr>
          <w:trHeight w:val="151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 w:rsidP="00683561">
            <w:pPr>
              <w:pStyle w:val="TableParagraph"/>
              <w:ind w:left="181" w:right="240"/>
              <w:jc w:val="both"/>
            </w:pPr>
            <w:r w:rsidRPr="00D4401C">
              <w:t>«</w:t>
            </w:r>
            <w:r w:rsidR="00683561">
              <w:rPr>
                <w:lang w:val="ru-RU"/>
              </w:rPr>
              <w:t>Коллега – молодой коллега»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E9" w:rsidRPr="00D4401C" w:rsidRDefault="00D822E9">
            <w:pPr>
              <w:pStyle w:val="TableParagraph"/>
              <w:ind w:left="105" w:right="226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D4401C">
              <w:rPr>
                <w:lang w:val="ru-RU"/>
              </w:rPr>
              <w:t>креативными</w:t>
            </w:r>
            <w:proofErr w:type="spellEnd"/>
            <w:r w:rsidRPr="00D4401C">
              <w:rPr>
                <w:lang w:val="ru-RU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D4401C">
              <w:rPr>
                <w:lang w:val="ru-RU"/>
              </w:rPr>
              <w:t>выполняет роль</w:t>
            </w:r>
            <w:proofErr w:type="gramEnd"/>
            <w:r w:rsidRPr="00D4401C">
              <w:rPr>
                <w:lang w:val="ru-RU"/>
              </w:rPr>
              <w:t xml:space="preserve"> организатора и куратора.</w:t>
            </w:r>
          </w:p>
        </w:tc>
      </w:tr>
    </w:tbl>
    <w:p w:rsidR="00D822E9" w:rsidRDefault="00D822E9" w:rsidP="00D822E9">
      <w:pPr>
        <w:pStyle w:val="ab"/>
        <w:rPr>
          <w:b/>
          <w:sz w:val="26"/>
        </w:rPr>
      </w:pPr>
    </w:p>
    <w:p w:rsidR="00D822E9" w:rsidRDefault="00D822E9" w:rsidP="00D822E9">
      <w:pPr>
        <w:pStyle w:val="1"/>
        <w:ind w:left="283" w:right="391"/>
        <w:jc w:val="center"/>
      </w:pPr>
      <w:bookmarkStart w:id="175" w:name="_Toc53962451"/>
      <w:bookmarkStart w:id="176" w:name="_Toc53962345"/>
      <w:bookmarkStart w:id="177" w:name="_Toc53962291"/>
      <w:bookmarkStart w:id="178" w:name="_Toc53961910"/>
      <w:bookmarkStart w:id="179" w:name="_Toc53960885"/>
      <w:r>
        <w:t>Схема реализации формы наставничества «Педагог – ученик»</w:t>
      </w:r>
      <w:bookmarkEnd w:id="175"/>
      <w:bookmarkEnd w:id="176"/>
      <w:bookmarkEnd w:id="177"/>
      <w:bookmarkEnd w:id="178"/>
      <w:bookmarkEnd w:id="179"/>
    </w:p>
    <w:p w:rsidR="00D822E9" w:rsidRDefault="00D822E9" w:rsidP="00D822E9">
      <w:pPr>
        <w:pStyle w:val="1"/>
        <w:ind w:left="283" w:right="391"/>
        <w:jc w:val="center"/>
      </w:pPr>
    </w:p>
    <w:tbl>
      <w:tblPr>
        <w:tblStyle w:val="af1"/>
        <w:tblW w:w="0" w:type="auto"/>
        <w:tblLook w:val="04A0"/>
      </w:tblPr>
      <w:tblGrid>
        <w:gridCol w:w="4794"/>
        <w:gridCol w:w="4777"/>
      </w:tblGrid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4401C" w:rsidP="00D4401C">
            <w:pPr>
              <w:spacing w:line="258" w:lineRule="exact"/>
              <w:jc w:val="center"/>
            </w:pPr>
            <w:r>
              <w:rPr>
                <w:b/>
                <w:lang w:val="ru-RU"/>
              </w:rPr>
              <w:t>Этапы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4401C" w:rsidP="00D4401C">
            <w:pPr>
              <w:spacing w:line="258" w:lineRule="exact"/>
              <w:jc w:val="center"/>
            </w:pPr>
            <w:r>
              <w:rPr>
                <w:b/>
                <w:lang w:val="ru-RU"/>
              </w:rPr>
              <w:t>Мероприятия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Представление программ наставничества в форме «Педагог – ученик».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36331D" w:rsidP="0036331D">
            <w:pPr>
              <w:jc w:val="both"/>
            </w:pPr>
            <w:r>
              <w:rPr>
                <w:lang w:val="ru-RU"/>
              </w:rPr>
              <w:t>Ученическая конференция.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4F0F27">
            <w:pPr>
              <w:pStyle w:val="TableParagraph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Проводится отбор наставников из числа активных и опытных</w:t>
            </w:r>
            <w:r w:rsidRPr="00D4401C">
              <w:rPr>
                <w:lang w:val="ru-RU"/>
              </w:rPr>
              <w:tab/>
              <w:t xml:space="preserve"> педагогов, </w:t>
            </w:r>
            <w:r w:rsidR="004F0F27" w:rsidRPr="00D4401C">
              <w:rPr>
                <w:lang w:val="ru-RU"/>
              </w:rPr>
              <w:t>представителей благодарных выпускников.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36331D" w:rsidP="004F0F27">
            <w:pPr>
              <w:pStyle w:val="TableParagraph"/>
              <w:tabs>
                <w:tab w:val="left" w:pos="2196"/>
                <w:tab w:val="left" w:pos="4194"/>
              </w:tabs>
              <w:ind w:left="0"/>
              <w:jc w:val="both"/>
            </w:pPr>
            <w:r>
              <w:rPr>
                <w:lang w:val="ru-RU"/>
              </w:rPr>
              <w:t>Анкетирование. Использование базы на</w:t>
            </w:r>
            <w:r w:rsidR="004F0F27">
              <w:rPr>
                <w:lang w:val="ru-RU"/>
              </w:rPr>
              <w:t>ставников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914413" w:rsidP="00914413">
            <w:pPr>
              <w:jc w:val="both"/>
            </w:pPr>
            <w:r>
              <w:rPr>
                <w:lang w:val="ru-RU"/>
              </w:rPr>
              <w:t>Обучение наставников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Обучение проводится </w:t>
            </w:r>
            <w:r w:rsidRPr="00D4401C">
              <w:rPr>
                <w:spacing w:val="-3"/>
                <w:lang w:val="ru-RU"/>
              </w:rPr>
              <w:t xml:space="preserve">куратором </w:t>
            </w:r>
            <w:r w:rsidRPr="00D4401C">
              <w:rPr>
                <w:lang w:val="ru-RU"/>
              </w:rPr>
              <w:t xml:space="preserve">программы наставничества </w:t>
            </w:r>
            <w:r w:rsidRPr="00D4401C">
              <w:rPr>
                <w:spacing w:val="-6"/>
                <w:lang w:val="ru-RU"/>
              </w:rPr>
              <w:t xml:space="preserve">при </w:t>
            </w:r>
            <w:r w:rsidRPr="00D4401C">
              <w:rPr>
                <w:lang w:val="ru-RU"/>
              </w:rPr>
              <w:t>необходимости.</w:t>
            </w:r>
          </w:p>
          <w:p w:rsidR="00D822E9" w:rsidRPr="00D4401C" w:rsidRDefault="00D822E9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Работа с </w:t>
            </w:r>
            <w:r w:rsidRPr="00D4401C">
              <w:rPr>
                <w:spacing w:val="-3"/>
                <w:lang w:val="ru-RU"/>
              </w:rPr>
              <w:t xml:space="preserve">пособиями </w:t>
            </w:r>
            <w:proofErr w:type="spellStart"/>
            <w:r w:rsidRPr="00D4401C">
              <w:rPr>
                <w:lang w:val="ru-RU"/>
              </w:rPr>
              <w:t>Ментори</w:t>
            </w:r>
            <w:proofErr w:type="spellEnd"/>
            <w:r w:rsidRPr="00D4401C">
              <w:rPr>
                <w:lang w:val="ru-RU"/>
              </w:rPr>
              <w:t xml:space="preserve"> «Рабочие тетради</w:t>
            </w:r>
            <w:r w:rsidRPr="00D4401C">
              <w:rPr>
                <w:spacing w:val="-2"/>
                <w:lang w:val="ru-RU"/>
              </w:rPr>
              <w:t xml:space="preserve"> </w:t>
            </w:r>
            <w:r w:rsidRPr="00D4401C">
              <w:rPr>
                <w:lang w:val="ru-RU"/>
              </w:rPr>
              <w:t>наставника».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ind w:left="0" w:right="96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Проводится отбор учащихся, не мотивированных, не умеющих строить свою образовательную траекторию. Либо – учащиеся, с </w:t>
            </w:r>
            <w:proofErr w:type="gramStart"/>
            <w:r w:rsidRPr="00D4401C">
              <w:rPr>
                <w:lang w:val="ru-RU"/>
              </w:rPr>
              <w:t>особыми</w:t>
            </w:r>
            <w:proofErr w:type="gramEnd"/>
            <w:r w:rsidRPr="00D4401C">
              <w:rPr>
                <w:lang w:val="ru-RU"/>
              </w:rPr>
              <w:t xml:space="preserve"> образовательными потребности, не имеющими возможности реализовать себя в рамках программы.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Анкетирование</w:t>
            </w:r>
            <w:r w:rsidRPr="00D4401C">
              <w:rPr>
                <w:b/>
                <w:lang w:val="ru-RU"/>
              </w:rPr>
              <w:t xml:space="preserve">. </w:t>
            </w:r>
            <w:r w:rsidRPr="00D4401C">
              <w:rPr>
                <w:lang w:val="ru-RU"/>
              </w:rPr>
              <w:t xml:space="preserve">Листы </w:t>
            </w:r>
            <w:r w:rsidRPr="00D4401C">
              <w:rPr>
                <w:spacing w:val="-4"/>
                <w:lang w:val="ru-RU"/>
              </w:rPr>
              <w:t xml:space="preserve">опроса. </w:t>
            </w:r>
            <w:r w:rsidRPr="00D4401C">
              <w:rPr>
                <w:lang w:val="ru-RU"/>
              </w:rPr>
              <w:t>Использование базы</w:t>
            </w:r>
            <w:r w:rsidRPr="00D4401C">
              <w:rPr>
                <w:spacing w:val="-3"/>
                <w:lang w:val="ru-RU"/>
              </w:rPr>
              <w:t xml:space="preserve"> </w:t>
            </w:r>
            <w:proofErr w:type="gramStart"/>
            <w:r w:rsidRPr="00D4401C">
              <w:rPr>
                <w:lang w:val="ru-RU"/>
              </w:rPr>
              <w:t>наставляемых</w:t>
            </w:r>
            <w:proofErr w:type="gramEnd"/>
            <w:r w:rsidRPr="00D4401C">
              <w:rPr>
                <w:lang w:val="ru-RU"/>
              </w:rPr>
              <w:t>.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914413" w:rsidP="00914413">
            <w:pPr>
              <w:jc w:val="both"/>
            </w:pPr>
            <w:r>
              <w:rPr>
                <w:lang w:val="ru-RU"/>
              </w:rPr>
              <w:lastRenderedPageBreak/>
              <w:t>Формирование пар, групп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914413" w:rsidRDefault="00D822E9" w:rsidP="00914413">
            <w:pPr>
              <w:pStyle w:val="TableParagraph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Личные встречи или групповая работа в</w:t>
            </w:r>
            <w:r w:rsidR="00914413">
              <w:rPr>
                <w:lang w:val="ru-RU"/>
              </w:rPr>
              <w:t xml:space="preserve"> формате «быстрых встреч»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Повышение образовательных результатов </w:t>
            </w:r>
            <w:proofErr w:type="gramStart"/>
            <w:r w:rsidRPr="00D4401C">
              <w:rPr>
                <w:lang w:val="ru-RU"/>
              </w:rPr>
              <w:t>у</w:t>
            </w:r>
            <w:proofErr w:type="gramEnd"/>
            <w:r w:rsidRPr="00D4401C">
              <w:rPr>
                <w:lang w:val="ru-RU"/>
              </w:rPr>
              <w:t xml:space="preserve"> наставляемых.</w:t>
            </w:r>
            <w:r w:rsidR="003301EF">
              <w:rPr>
                <w:lang w:val="ru-RU"/>
              </w:rPr>
              <w:t xml:space="preserve"> </w:t>
            </w:r>
            <w:proofErr w:type="gramStart"/>
            <w:r w:rsidRPr="00D4401C">
              <w:rPr>
                <w:lang w:val="ru-RU"/>
              </w:rPr>
              <w:t>Мотивированны</w:t>
            </w:r>
            <w:proofErr w:type="gramEnd"/>
            <w:r w:rsidRPr="00D4401C">
              <w:rPr>
                <w:lang w:val="ru-RU"/>
              </w:rPr>
              <w:t xml:space="preserve">, </w:t>
            </w:r>
            <w:r w:rsidR="003301EF">
              <w:rPr>
                <w:lang w:val="ru-RU"/>
              </w:rPr>
              <w:t>и</w:t>
            </w:r>
            <w:r w:rsidRPr="00D4401C">
              <w:rPr>
                <w:lang w:val="ru-RU"/>
              </w:rPr>
              <w:t>нтегрированы в сообщество.</w:t>
            </w:r>
            <w:r w:rsidRPr="00D4401C">
              <w:rPr>
                <w:spacing w:val="40"/>
                <w:lang w:val="ru-RU"/>
              </w:rPr>
              <w:t xml:space="preserve"> </w:t>
            </w:r>
            <w:r w:rsidRPr="00D4401C">
              <w:rPr>
                <w:lang w:val="ru-RU"/>
              </w:rPr>
              <w:t>Осознано</w:t>
            </w:r>
          </w:p>
          <w:p w:rsidR="00D822E9" w:rsidRPr="00D4401C" w:rsidRDefault="00D822E9">
            <w:pPr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 w:rsidP="00914413">
            <w:pPr>
              <w:jc w:val="both"/>
            </w:pPr>
            <w:r w:rsidRPr="00D4401C">
              <w:rPr>
                <w:lang w:val="ru-RU"/>
              </w:rPr>
              <w:t xml:space="preserve">Защита проекта. Анализ успеваемости. Представление бизнес – плана. </w:t>
            </w:r>
            <w:r w:rsidR="00914413">
              <w:rPr>
                <w:lang w:val="ru-RU"/>
              </w:rPr>
              <w:t>Определение образовательной траектории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914413" w:rsidP="00914413">
            <w:pPr>
              <w:pStyle w:val="TableParagraph"/>
              <w:tabs>
                <w:tab w:val="left" w:pos="1995"/>
                <w:tab w:val="left" w:pos="3966"/>
              </w:tabs>
              <w:ind w:left="0"/>
              <w:jc w:val="both"/>
            </w:pPr>
            <w:r>
              <w:rPr>
                <w:lang w:val="ru-RU"/>
              </w:rPr>
              <w:t>Рефлексия реализации формы наставничества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914413" w:rsidP="00914413">
            <w:pPr>
              <w:pStyle w:val="TableParagraph"/>
              <w:tabs>
                <w:tab w:val="left" w:pos="1400"/>
                <w:tab w:val="left" w:pos="3509"/>
              </w:tabs>
              <w:ind w:left="0"/>
              <w:jc w:val="both"/>
            </w:pPr>
            <w:r>
              <w:rPr>
                <w:lang w:val="ru-RU"/>
              </w:rPr>
              <w:t>Анализ эффективности реализации программы</w:t>
            </w:r>
          </w:p>
        </w:tc>
      </w:tr>
      <w:tr w:rsidR="004F0F27" w:rsidTr="00D822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Наставник получает уважаемый </w:t>
            </w:r>
            <w:r w:rsidRPr="00D4401C">
              <w:rPr>
                <w:spacing w:val="-17"/>
                <w:lang w:val="ru-RU"/>
              </w:rPr>
              <w:t xml:space="preserve">и </w:t>
            </w:r>
            <w:r w:rsidRPr="00D4401C">
              <w:rPr>
                <w:lang w:val="ru-RU"/>
              </w:rPr>
              <w:t>заслуженный</w:t>
            </w:r>
            <w:r w:rsidRPr="00D4401C">
              <w:rPr>
                <w:spacing w:val="-1"/>
                <w:lang w:val="ru-RU"/>
              </w:rPr>
              <w:t xml:space="preserve"> </w:t>
            </w:r>
            <w:r w:rsidRPr="00D4401C">
              <w:rPr>
                <w:lang w:val="ru-RU"/>
              </w:rPr>
              <w:t>статус.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9" w:rsidRPr="00D4401C" w:rsidRDefault="00D822E9">
            <w:pPr>
              <w:pStyle w:val="TableParagraph"/>
              <w:ind w:left="0"/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 xml:space="preserve">Поощрение </w:t>
            </w:r>
            <w:proofErr w:type="gramStart"/>
            <w:r w:rsidRPr="00D4401C">
              <w:rPr>
                <w:lang w:val="ru-RU"/>
              </w:rPr>
              <w:t>наставляемого</w:t>
            </w:r>
            <w:proofErr w:type="gramEnd"/>
            <w:r w:rsidRPr="00D4401C">
              <w:rPr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D4401C">
              <w:rPr>
                <w:lang w:val="ru-RU"/>
              </w:rPr>
              <w:t>на</w:t>
            </w:r>
            <w:proofErr w:type="gramEnd"/>
          </w:p>
          <w:p w:rsidR="00D822E9" w:rsidRPr="00D4401C" w:rsidRDefault="00D822E9">
            <w:pPr>
              <w:jc w:val="both"/>
              <w:rPr>
                <w:lang w:val="ru-RU"/>
              </w:rPr>
            </w:pPr>
            <w:r w:rsidRPr="00D4401C">
              <w:rPr>
                <w:lang w:val="ru-RU"/>
              </w:rPr>
              <w:t>предприятие или организацию наставника.</w:t>
            </w:r>
          </w:p>
        </w:tc>
      </w:tr>
    </w:tbl>
    <w:p w:rsidR="00D822E9" w:rsidRDefault="00D822E9" w:rsidP="00D822E9">
      <w:pPr>
        <w:spacing w:line="258" w:lineRule="exact"/>
        <w:rPr>
          <w:sz w:val="24"/>
        </w:rPr>
      </w:pPr>
    </w:p>
    <w:p w:rsidR="00D822E9" w:rsidRDefault="00D822E9" w:rsidP="00D822E9">
      <w:pPr>
        <w:pStyle w:val="af"/>
        <w:numPr>
          <w:ilvl w:val="0"/>
          <w:numId w:val="33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822E9" w:rsidRDefault="00D822E9" w:rsidP="00D822E9">
      <w:pPr>
        <w:pStyle w:val="ab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D822E9" w:rsidRDefault="00D822E9" w:rsidP="00D822E9">
      <w:pPr>
        <w:pStyle w:val="ab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наставничества, какие происходят изменения во взаимодействиях наставника с наставляемым</w:t>
      </w:r>
      <w:r w:rsidR="0049266A">
        <w:t xml:space="preserve"> (группой наставляемых), </w:t>
      </w:r>
      <w:r>
        <w:t>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D822E9" w:rsidRDefault="00D822E9" w:rsidP="00D822E9">
      <w:pPr>
        <w:pStyle w:val="ab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D822E9" w:rsidRDefault="00D822E9" w:rsidP="00D822E9">
      <w:pPr>
        <w:pStyle w:val="af"/>
        <w:numPr>
          <w:ilvl w:val="0"/>
          <w:numId w:val="34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D822E9" w:rsidRDefault="00D822E9" w:rsidP="00B01352">
      <w:pPr>
        <w:pStyle w:val="af"/>
        <w:numPr>
          <w:ilvl w:val="0"/>
          <w:numId w:val="34"/>
        </w:numPr>
        <w:tabs>
          <w:tab w:val="left" w:pos="529"/>
        </w:tabs>
        <w:ind w:right="239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D822E9" w:rsidRDefault="00D822E9" w:rsidP="00D822E9">
      <w:pPr>
        <w:pStyle w:val="af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D822E9" w:rsidRDefault="00D822E9" w:rsidP="00D822E9">
      <w:pPr>
        <w:pStyle w:val="1"/>
        <w:numPr>
          <w:ilvl w:val="1"/>
          <w:numId w:val="33"/>
        </w:numPr>
        <w:tabs>
          <w:tab w:val="left" w:pos="1438"/>
        </w:tabs>
        <w:spacing w:before="3"/>
        <w:ind w:right="234" w:firstLine="707"/>
        <w:jc w:val="center"/>
      </w:pPr>
      <w:bookmarkStart w:id="180" w:name="_Toc53962452"/>
      <w:bookmarkStart w:id="181" w:name="_Toc53962346"/>
      <w:bookmarkStart w:id="182" w:name="_Toc53962292"/>
      <w:bookmarkStart w:id="183" w:name="_Toc53961911"/>
      <w:bookmarkStart w:id="184" w:name="_Toc53960886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180"/>
      <w:bookmarkEnd w:id="181"/>
      <w:bookmarkEnd w:id="182"/>
      <w:bookmarkEnd w:id="183"/>
      <w:bookmarkEnd w:id="184"/>
      <w:proofErr w:type="gramEnd"/>
    </w:p>
    <w:p w:rsidR="00D822E9" w:rsidRDefault="00D822E9" w:rsidP="00D822E9">
      <w:pPr>
        <w:pStyle w:val="ab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</w:t>
      </w:r>
      <w:r w:rsidR="00B910BC">
        <w:t xml:space="preserve"> </w:t>
      </w:r>
      <w:r>
        <w:t>-</w:t>
      </w:r>
      <w:r w:rsidR="00B910BC">
        <w:t xml:space="preserve"> </w:t>
      </w:r>
      <w:r>
        <w:t>наставляемый".</w:t>
      </w:r>
    </w:p>
    <w:p w:rsidR="00D822E9" w:rsidRDefault="00D822E9" w:rsidP="00D822E9">
      <w:pPr>
        <w:pStyle w:val="ab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D822E9" w:rsidRPr="00D4401C" w:rsidRDefault="00D822E9" w:rsidP="00D822E9">
      <w:pPr>
        <w:pStyle w:val="1"/>
        <w:ind w:left="826"/>
        <w:jc w:val="both"/>
        <w:rPr>
          <w:b w:val="0"/>
        </w:rPr>
      </w:pPr>
      <w:bookmarkStart w:id="185" w:name="_Toc53962453"/>
      <w:bookmarkStart w:id="186" w:name="_Toc53962347"/>
      <w:bookmarkStart w:id="187" w:name="_Toc53962293"/>
      <w:bookmarkStart w:id="188" w:name="_Toc53961912"/>
      <w:bookmarkStart w:id="189" w:name="_Toc53960887"/>
      <w:r w:rsidRPr="00D4401C">
        <w:t>Цели мониторинга</w:t>
      </w:r>
      <w:r w:rsidRPr="00D4401C">
        <w:rPr>
          <w:b w:val="0"/>
        </w:rPr>
        <w:t>:</w:t>
      </w:r>
      <w:bookmarkEnd w:id="185"/>
      <w:bookmarkEnd w:id="186"/>
      <w:bookmarkEnd w:id="187"/>
      <w:bookmarkEnd w:id="188"/>
      <w:bookmarkEnd w:id="189"/>
    </w:p>
    <w:p w:rsidR="00D822E9" w:rsidRPr="00D4401C" w:rsidRDefault="00D822E9" w:rsidP="00D822E9">
      <w:pPr>
        <w:pStyle w:val="af"/>
        <w:numPr>
          <w:ilvl w:val="0"/>
          <w:numId w:val="35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оценка качества реализуемой программы</w:t>
      </w:r>
      <w:r w:rsidRPr="00D4401C">
        <w:rPr>
          <w:spacing w:val="16"/>
          <w:sz w:val="24"/>
          <w:szCs w:val="24"/>
        </w:rPr>
        <w:t xml:space="preserve"> </w:t>
      </w:r>
      <w:r w:rsidRPr="00D4401C">
        <w:rPr>
          <w:sz w:val="24"/>
          <w:szCs w:val="24"/>
        </w:rPr>
        <w:t>наставничества;</w:t>
      </w:r>
    </w:p>
    <w:p w:rsidR="00D822E9" w:rsidRPr="00D4401C" w:rsidRDefault="00D822E9" w:rsidP="00B01352">
      <w:pPr>
        <w:pStyle w:val="af"/>
        <w:numPr>
          <w:ilvl w:val="0"/>
          <w:numId w:val="35"/>
        </w:numPr>
        <w:tabs>
          <w:tab w:val="left" w:pos="543"/>
        </w:tabs>
        <w:ind w:right="238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D4401C">
        <w:rPr>
          <w:spacing w:val="19"/>
          <w:sz w:val="24"/>
          <w:szCs w:val="24"/>
        </w:rPr>
        <w:t xml:space="preserve"> </w:t>
      </w:r>
      <w:r w:rsidRPr="00D4401C">
        <w:rPr>
          <w:sz w:val="24"/>
          <w:szCs w:val="24"/>
        </w:rPr>
        <w:t>индивидов.</w:t>
      </w:r>
    </w:p>
    <w:p w:rsidR="00D822E9" w:rsidRPr="00D4401C" w:rsidRDefault="00D822E9" w:rsidP="00D822E9">
      <w:pPr>
        <w:pStyle w:val="1"/>
        <w:spacing w:before="1"/>
        <w:ind w:left="826"/>
        <w:jc w:val="both"/>
      </w:pPr>
      <w:bookmarkStart w:id="190" w:name="_Toc53962454"/>
      <w:bookmarkStart w:id="191" w:name="_Toc53962348"/>
      <w:bookmarkStart w:id="192" w:name="_Toc53962294"/>
      <w:bookmarkStart w:id="193" w:name="_Toc53961913"/>
      <w:bookmarkStart w:id="194" w:name="_Toc53960888"/>
      <w:r w:rsidRPr="00D4401C">
        <w:t>Задачи мониторинга:</w:t>
      </w:r>
      <w:bookmarkEnd w:id="190"/>
      <w:bookmarkEnd w:id="191"/>
      <w:bookmarkEnd w:id="192"/>
      <w:bookmarkEnd w:id="193"/>
      <w:bookmarkEnd w:id="194"/>
    </w:p>
    <w:p w:rsidR="00D822E9" w:rsidRPr="00D4401C" w:rsidRDefault="00D822E9" w:rsidP="00D822E9">
      <w:pPr>
        <w:pStyle w:val="af"/>
        <w:numPr>
          <w:ilvl w:val="1"/>
          <w:numId w:val="35"/>
        </w:numPr>
        <w:spacing w:before="14"/>
        <w:ind w:left="826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сбор и анализ обратной связи от участников (метод</w:t>
      </w:r>
      <w:r w:rsidRPr="00D4401C">
        <w:rPr>
          <w:spacing w:val="59"/>
          <w:sz w:val="24"/>
          <w:szCs w:val="24"/>
        </w:rPr>
        <w:t xml:space="preserve"> </w:t>
      </w:r>
      <w:r w:rsidRPr="00D4401C">
        <w:rPr>
          <w:sz w:val="24"/>
          <w:szCs w:val="24"/>
        </w:rPr>
        <w:t>анкетирования);</w:t>
      </w:r>
    </w:p>
    <w:p w:rsidR="00D822E9" w:rsidRPr="00D4401C" w:rsidRDefault="00D822E9" w:rsidP="00D822E9">
      <w:pPr>
        <w:pStyle w:val="af"/>
        <w:numPr>
          <w:ilvl w:val="1"/>
          <w:numId w:val="35"/>
        </w:numPr>
        <w:spacing w:before="14"/>
        <w:ind w:left="826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Pr="00D4401C">
        <w:rPr>
          <w:spacing w:val="3"/>
          <w:sz w:val="24"/>
          <w:szCs w:val="24"/>
        </w:rPr>
        <w:t xml:space="preserve"> </w:t>
      </w:r>
      <w:r w:rsidRPr="00D4401C">
        <w:rPr>
          <w:sz w:val="24"/>
          <w:szCs w:val="24"/>
        </w:rPr>
        <w:t>наставника;</w:t>
      </w:r>
    </w:p>
    <w:p w:rsidR="00B01352" w:rsidRPr="00D4401C" w:rsidRDefault="00D822E9" w:rsidP="00B01352">
      <w:pPr>
        <w:pStyle w:val="af"/>
        <w:numPr>
          <w:ilvl w:val="1"/>
          <w:numId w:val="35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/>
        <w:ind w:left="826" w:right="244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контроль хода программы</w:t>
      </w:r>
      <w:r w:rsidRPr="00D4401C">
        <w:rPr>
          <w:spacing w:val="10"/>
          <w:sz w:val="24"/>
          <w:szCs w:val="24"/>
        </w:rPr>
        <w:t xml:space="preserve"> </w:t>
      </w:r>
      <w:r w:rsidRPr="00D4401C">
        <w:rPr>
          <w:sz w:val="24"/>
          <w:szCs w:val="24"/>
        </w:rPr>
        <w:t>наставничества;</w:t>
      </w:r>
    </w:p>
    <w:p w:rsidR="00B01352" w:rsidRPr="00D4401C" w:rsidRDefault="00D822E9" w:rsidP="00B01352">
      <w:pPr>
        <w:pStyle w:val="af"/>
        <w:numPr>
          <w:ilvl w:val="1"/>
          <w:numId w:val="35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/>
        <w:ind w:left="826" w:right="244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описание</w:t>
      </w:r>
      <w:r w:rsidR="00B01352" w:rsidRPr="00D4401C">
        <w:rPr>
          <w:sz w:val="24"/>
          <w:szCs w:val="24"/>
        </w:rPr>
        <w:t xml:space="preserve"> </w:t>
      </w:r>
      <w:r w:rsidRPr="00D4401C">
        <w:rPr>
          <w:sz w:val="24"/>
          <w:szCs w:val="24"/>
        </w:rPr>
        <w:t>особенностей</w:t>
      </w:r>
      <w:r w:rsidRPr="00D4401C">
        <w:rPr>
          <w:sz w:val="24"/>
          <w:szCs w:val="24"/>
        </w:rPr>
        <w:tab/>
        <w:t>взаимодействия</w:t>
      </w:r>
      <w:r w:rsidRPr="00D4401C">
        <w:rPr>
          <w:sz w:val="24"/>
          <w:szCs w:val="24"/>
        </w:rPr>
        <w:tab/>
        <w:t>наставника</w:t>
      </w:r>
      <w:r w:rsidRPr="00D4401C">
        <w:rPr>
          <w:sz w:val="24"/>
          <w:szCs w:val="24"/>
        </w:rPr>
        <w:tab/>
        <w:t>и</w:t>
      </w:r>
      <w:r w:rsidRPr="00D4401C">
        <w:rPr>
          <w:sz w:val="24"/>
          <w:szCs w:val="24"/>
        </w:rPr>
        <w:tab/>
        <w:t>наставляемого</w:t>
      </w:r>
      <w:r w:rsidR="00B01352" w:rsidRPr="00D4401C">
        <w:rPr>
          <w:sz w:val="24"/>
          <w:szCs w:val="24"/>
        </w:rPr>
        <w:t xml:space="preserve"> </w:t>
      </w:r>
      <w:r w:rsidRPr="00D4401C">
        <w:rPr>
          <w:sz w:val="24"/>
          <w:szCs w:val="24"/>
        </w:rPr>
        <w:t>(группы наставляемых);</w:t>
      </w:r>
    </w:p>
    <w:p w:rsidR="00D822E9" w:rsidRPr="00D4401C" w:rsidRDefault="00D822E9" w:rsidP="00B01352">
      <w:pPr>
        <w:pStyle w:val="af"/>
        <w:numPr>
          <w:ilvl w:val="1"/>
          <w:numId w:val="35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/>
        <w:ind w:left="826" w:right="244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определение условий эффективной программы наставничества;</w:t>
      </w:r>
    </w:p>
    <w:p w:rsidR="00D822E9" w:rsidRPr="00D4401C" w:rsidRDefault="00D822E9" w:rsidP="00D822E9">
      <w:pPr>
        <w:pStyle w:val="af"/>
        <w:numPr>
          <w:ilvl w:val="1"/>
          <w:numId w:val="35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4401C">
        <w:rPr>
          <w:sz w:val="24"/>
          <w:szCs w:val="24"/>
        </w:rPr>
        <w:t>контроль показателей социального и профессионального</w:t>
      </w:r>
      <w:r w:rsidRPr="00D4401C">
        <w:rPr>
          <w:spacing w:val="30"/>
          <w:sz w:val="24"/>
          <w:szCs w:val="24"/>
        </w:rPr>
        <w:t xml:space="preserve"> </w:t>
      </w:r>
      <w:r w:rsidRPr="00D4401C">
        <w:rPr>
          <w:sz w:val="24"/>
          <w:szCs w:val="24"/>
        </w:rPr>
        <w:t>благополучия.</w:t>
      </w:r>
    </w:p>
    <w:p w:rsidR="00D822E9" w:rsidRPr="00D4401C" w:rsidRDefault="00D822E9" w:rsidP="00D822E9">
      <w:pPr>
        <w:pStyle w:val="1"/>
        <w:ind w:left="838"/>
      </w:pPr>
      <w:bookmarkStart w:id="195" w:name="_Toc53962455"/>
      <w:bookmarkStart w:id="196" w:name="_Toc53962349"/>
      <w:bookmarkStart w:id="197" w:name="_Toc53962295"/>
      <w:bookmarkStart w:id="198" w:name="_Toc53961914"/>
      <w:bookmarkStart w:id="199" w:name="_Toc53960889"/>
      <w:r w:rsidRPr="00D4401C">
        <w:t>Оформление результатов.</w:t>
      </w:r>
      <w:bookmarkEnd w:id="195"/>
      <w:bookmarkEnd w:id="196"/>
      <w:bookmarkEnd w:id="197"/>
      <w:bookmarkEnd w:id="198"/>
      <w:bookmarkEnd w:id="199"/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D4401C">
        <w:t>По</w:t>
      </w:r>
      <w:r w:rsidRPr="00D4401C">
        <w:rPr>
          <w:spacing w:val="14"/>
        </w:rPr>
        <w:t xml:space="preserve"> </w:t>
      </w:r>
      <w:r w:rsidRPr="00D4401C">
        <w:t>результатам</w:t>
      </w:r>
      <w:r w:rsidRPr="00D4401C">
        <w:rPr>
          <w:spacing w:val="14"/>
        </w:rPr>
        <w:t xml:space="preserve"> </w:t>
      </w:r>
      <w:r w:rsidRPr="00D4401C">
        <w:t>опроса</w:t>
      </w:r>
      <w:r w:rsidRPr="00D4401C">
        <w:rPr>
          <w:spacing w:val="13"/>
        </w:rPr>
        <w:t xml:space="preserve"> </w:t>
      </w:r>
      <w:r w:rsidRPr="00D4401C">
        <w:t>в</w:t>
      </w:r>
      <w:r w:rsidRPr="00D4401C">
        <w:rPr>
          <w:spacing w:val="14"/>
        </w:rPr>
        <w:t xml:space="preserve"> </w:t>
      </w:r>
      <w:r w:rsidRPr="00D4401C">
        <w:t>рамках</w:t>
      </w:r>
      <w:r w:rsidRPr="00D4401C">
        <w:rPr>
          <w:spacing w:val="18"/>
        </w:rPr>
        <w:t xml:space="preserve"> </w:t>
      </w:r>
      <w:r w:rsidRPr="00D4401C">
        <w:t>первого</w:t>
      </w:r>
      <w:r w:rsidRPr="00D4401C">
        <w:rPr>
          <w:spacing w:val="14"/>
        </w:rPr>
        <w:t xml:space="preserve"> </w:t>
      </w:r>
      <w:r w:rsidRPr="00D4401C">
        <w:t>этапа</w:t>
      </w:r>
      <w:r w:rsidRPr="00D4401C">
        <w:rPr>
          <w:spacing w:val="14"/>
        </w:rPr>
        <w:t xml:space="preserve"> </w:t>
      </w:r>
      <w:r w:rsidRPr="00D4401C">
        <w:t>мониторинга</w:t>
      </w:r>
      <w:r w:rsidRPr="00D4401C">
        <w:rPr>
          <w:spacing w:val="13"/>
        </w:rPr>
        <w:t xml:space="preserve"> </w:t>
      </w:r>
      <w:r w:rsidRPr="00D4401C">
        <w:t>будет</w:t>
      </w:r>
      <w:r w:rsidRPr="00D4401C">
        <w:rPr>
          <w:spacing w:val="15"/>
        </w:rPr>
        <w:t xml:space="preserve"> </w:t>
      </w:r>
      <w:r w:rsidRPr="00D4401C">
        <w:t>предоставлен</w:t>
      </w:r>
      <w:r w:rsidRPr="00D4401C">
        <w:rPr>
          <w:spacing w:val="16"/>
        </w:rPr>
        <w:t xml:space="preserve"> </w:t>
      </w:r>
      <w:r w:rsidRPr="00D4401C">
        <w:rPr>
          <w:spacing w:val="5"/>
        </w:rPr>
        <w:lastRenderedPageBreak/>
        <w:t>SWOT-</w:t>
      </w:r>
      <w:r w:rsidRPr="00D4401C"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D4401C">
        <w:rPr>
          <w:spacing w:val="10"/>
        </w:rPr>
        <w:t xml:space="preserve"> </w:t>
      </w:r>
      <w:r w:rsidRPr="00D4401C">
        <w:t>анкеты.</w:t>
      </w: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4401C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D4401C">
        <w:rPr>
          <w:spacing w:val="18"/>
        </w:rPr>
        <w:t xml:space="preserve"> </w:t>
      </w:r>
      <w:r w:rsidRPr="00D4401C">
        <w:t>трем формам наставничества. SWOT-анализ проводит координатор программы.</w:t>
      </w: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4401C">
        <w:t xml:space="preserve">Для оценки </w:t>
      </w:r>
      <w:proofErr w:type="gramStart"/>
      <w:r w:rsidRPr="00D4401C">
        <w:t>соответствия условий организации программы наставничества</w:t>
      </w:r>
      <w:proofErr w:type="gramEnd"/>
      <w:r w:rsidRPr="00D4401C"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</w:t>
      </w:r>
      <w:r w:rsidRPr="00D4401C">
        <w:rPr>
          <w:spacing w:val="2"/>
        </w:rPr>
        <w:t xml:space="preserve"> анкета</w:t>
      </w:r>
      <w:r w:rsidRPr="00D4401C"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D4401C">
        <w:rPr>
          <w:b/>
          <w:bCs/>
        </w:rPr>
        <w:t>9.2</w:t>
      </w:r>
      <w:r w:rsidRPr="00D4401C">
        <w:t xml:space="preserve"> </w:t>
      </w:r>
      <w:r w:rsidRPr="00D4401C">
        <w:rPr>
          <w:b/>
        </w:rPr>
        <w:t>Мониторинг</w:t>
      </w:r>
      <w:r w:rsidRPr="00D4401C">
        <w:rPr>
          <w:b/>
        </w:rPr>
        <w:tab/>
        <w:t>и оценка влияния программ на всех участников</w:t>
      </w: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D4401C">
        <w:rPr>
          <w:b/>
        </w:rPr>
        <w:t>Этап 2.</w:t>
      </w:r>
      <w:r w:rsidRPr="00D4401C">
        <w:rPr>
          <w:b/>
        </w:rPr>
        <w:tab/>
      </w:r>
    </w:p>
    <w:p w:rsidR="00D822E9" w:rsidRPr="00D4401C" w:rsidRDefault="00D822E9" w:rsidP="00D822E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4401C">
        <w:t xml:space="preserve">Второй этап мониторинга позволяет оценить: </w:t>
      </w:r>
    </w:p>
    <w:p w:rsidR="00D822E9" w:rsidRPr="00D4401C" w:rsidRDefault="00D822E9" w:rsidP="00D822E9">
      <w:pPr>
        <w:pStyle w:val="ab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  <w:jc w:val="both"/>
      </w:pPr>
      <w:proofErr w:type="spellStart"/>
      <w:r w:rsidRPr="00D4401C">
        <w:t>мотивационно-личностный</w:t>
      </w:r>
      <w:proofErr w:type="spellEnd"/>
      <w:r w:rsidRPr="00D4401C">
        <w:t xml:space="preserve"> профессиональный рост участников программы наставничества; </w:t>
      </w:r>
    </w:p>
    <w:p w:rsidR="00D822E9" w:rsidRDefault="00D822E9" w:rsidP="00D822E9">
      <w:pPr>
        <w:pStyle w:val="ab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D4401C">
        <w:t xml:space="preserve">развитие </w:t>
      </w:r>
      <w:proofErr w:type="spellStart"/>
      <w:r w:rsidRPr="00D4401C">
        <w:t>метапредметных</w:t>
      </w:r>
      <w:proofErr w:type="spellEnd"/>
      <w:r w:rsidRPr="00D4401C">
        <w:t xml:space="preserve"> навыков и уровня</w:t>
      </w:r>
      <w:r w:rsidRPr="00D4401C">
        <w:rPr>
          <w:spacing w:val="-11"/>
        </w:rPr>
        <w:t xml:space="preserve"> </w:t>
      </w:r>
      <w:proofErr w:type="gramStart"/>
      <w:r w:rsidRPr="00D4401C">
        <w:t>вовлеченности</w:t>
      </w:r>
      <w:proofErr w:type="gramEnd"/>
      <w:r w:rsidRPr="00D4401C">
        <w:rPr>
          <w:spacing w:val="38"/>
        </w:rPr>
        <w:t xml:space="preserve"> </w:t>
      </w:r>
      <w:r w:rsidRPr="00D4401C">
        <w:t>обучающихся образовательную деятельность;</w:t>
      </w:r>
      <w:r>
        <w:tab/>
      </w:r>
    </w:p>
    <w:p w:rsidR="00D822E9" w:rsidRDefault="00D822E9" w:rsidP="00D822E9">
      <w:pPr>
        <w:pStyle w:val="ab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  <w:jc w:val="both"/>
      </w:pPr>
      <w:r>
        <w:t xml:space="preserve">качество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D822E9" w:rsidRDefault="00D822E9" w:rsidP="00D822E9">
      <w:pPr>
        <w:pStyle w:val="ab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>
        <w:t>динамику образовательных результатов с</w:t>
      </w:r>
      <w:r>
        <w:rPr>
          <w:spacing w:val="22"/>
        </w:rPr>
        <w:t xml:space="preserve"> </w:t>
      </w:r>
      <w:r>
        <w:t xml:space="preserve">учетом эмоционально-личностных, интеллектуальных, мотивационных     и     социальных </w:t>
      </w:r>
      <w:r>
        <w:rPr>
          <w:spacing w:val="28"/>
        </w:rPr>
        <w:t>черт</w:t>
      </w:r>
      <w:r>
        <w:rPr>
          <w:b/>
        </w:rPr>
        <w:t xml:space="preserve"> </w:t>
      </w:r>
      <w:r>
        <w:t>участников.</w:t>
      </w:r>
    </w:p>
    <w:p w:rsidR="00D822E9" w:rsidRDefault="00D822E9" w:rsidP="00D822E9">
      <w:pPr>
        <w:pStyle w:val="ab"/>
        <w:ind w:left="118" w:right="224" w:firstLine="36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 - </w:t>
      </w:r>
      <w:r>
        <w:t>наставляемый".</w:t>
      </w:r>
    </w:p>
    <w:p w:rsidR="00D822E9" w:rsidRDefault="00D822E9" w:rsidP="00D822E9">
      <w:pPr>
        <w:pStyle w:val="ab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D822E9" w:rsidRDefault="00D822E9" w:rsidP="00D822E9">
      <w:pPr>
        <w:ind w:left="478"/>
        <w:jc w:val="both"/>
        <w:rPr>
          <w:b/>
          <w:sz w:val="24"/>
        </w:rPr>
      </w:pPr>
    </w:p>
    <w:p w:rsidR="00D822E9" w:rsidRDefault="00D822E9" w:rsidP="00D822E9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822E9" w:rsidRDefault="00D822E9" w:rsidP="00D822E9">
      <w:pPr>
        <w:pStyle w:val="af"/>
        <w:numPr>
          <w:ilvl w:val="0"/>
          <w:numId w:val="37"/>
        </w:numPr>
        <w:tabs>
          <w:tab w:val="left" w:pos="366"/>
        </w:tabs>
        <w:ind w:hanging="248"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D822E9" w:rsidRDefault="00D822E9" w:rsidP="00D822E9">
      <w:pPr>
        <w:pStyle w:val="af"/>
        <w:numPr>
          <w:ilvl w:val="0"/>
          <w:numId w:val="37"/>
        </w:numPr>
        <w:tabs>
          <w:tab w:val="left" w:pos="371"/>
        </w:tabs>
        <w:ind w:left="118" w:right="225" w:firstLine="0"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D822E9" w:rsidRDefault="00D822E9" w:rsidP="00D822E9">
      <w:pPr>
        <w:pStyle w:val="af"/>
        <w:numPr>
          <w:ilvl w:val="0"/>
          <w:numId w:val="37"/>
        </w:numPr>
        <w:tabs>
          <w:tab w:val="left" w:pos="366"/>
        </w:tabs>
        <w:ind w:left="118" w:right="926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D822E9" w:rsidRDefault="00D822E9" w:rsidP="00D822E9">
      <w:pPr>
        <w:pStyle w:val="1"/>
        <w:spacing w:before="5"/>
        <w:ind w:left="826"/>
        <w:jc w:val="both"/>
      </w:pPr>
      <w:bookmarkStart w:id="200" w:name="_Toc53962456"/>
      <w:bookmarkStart w:id="201" w:name="_Toc53962350"/>
      <w:bookmarkStart w:id="202" w:name="_Toc53962296"/>
      <w:bookmarkStart w:id="203" w:name="_Toc53961915"/>
      <w:bookmarkStart w:id="204" w:name="_Toc53960890"/>
      <w:r>
        <w:t>Задачи мониторинга:</w:t>
      </w:r>
      <w:bookmarkEnd w:id="200"/>
      <w:bookmarkEnd w:id="201"/>
      <w:bookmarkEnd w:id="202"/>
      <w:bookmarkEnd w:id="203"/>
      <w:bookmarkEnd w:id="204"/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jc w:val="both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 w:rsidR="008F6D43">
        <w:rPr>
          <w:sz w:val="24"/>
        </w:rPr>
        <w:t xml:space="preserve"> </w:t>
      </w:r>
      <w:r>
        <w:rPr>
          <w:sz w:val="24"/>
        </w:rPr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right="240" w:hanging="360"/>
        <w:jc w:val="both"/>
        <w:rPr>
          <w:sz w:val="24"/>
        </w:rPr>
      </w:pPr>
      <w:r>
        <w:rPr>
          <w:sz w:val="24"/>
        </w:rPr>
        <w:t>экспериментальное</w:t>
      </w:r>
      <w:r w:rsidR="008F6D43">
        <w:rPr>
          <w:sz w:val="24"/>
        </w:rPr>
        <w:t xml:space="preserve"> </w:t>
      </w:r>
      <w:r>
        <w:rPr>
          <w:sz w:val="24"/>
        </w:rPr>
        <w:t>подтверждение</w:t>
      </w:r>
      <w:r w:rsidR="008F6D43">
        <w:rPr>
          <w:sz w:val="24"/>
        </w:rPr>
        <w:t xml:space="preserve"> </w:t>
      </w:r>
      <w:r>
        <w:rPr>
          <w:sz w:val="24"/>
        </w:rPr>
        <w:t>необходимости</w:t>
      </w:r>
      <w:r w:rsidR="008F6D43">
        <w:rPr>
          <w:sz w:val="24"/>
        </w:rPr>
        <w:t xml:space="preserve"> </w:t>
      </w:r>
      <w:r>
        <w:rPr>
          <w:sz w:val="24"/>
        </w:rPr>
        <w:t>выдвижения</w:t>
      </w:r>
      <w:r w:rsidR="008F6D43">
        <w:rPr>
          <w:sz w:val="24"/>
        </w:rPr>
        <w:t xml:space="preserve"> </w:t>
      </w:r>
      <w:r>
        <w:rPr>
          <w:sz w:val="24"/>
        </w:rPr>
        <w:t>описанных</w:t>
      </w:r>
      <w:r w:rsidR="008F6D43">
        <w:rPr>
          <w:sz w:val="24"/>
        </w:rPr>
        <w:t xml:space="preserve"> </w:t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D822E9" w:rsidRDefault="00D822E9" w:rsidP="00D822E9">
      <w:pPr>
        <w:pStyle w:val="af"/>
        <w:numPr>
          <w:ilvl w:val="1"/>
          <w:numId w:val="37"/>
        </w:numPr>
        <w:tabs>
          <w:tab w:val="left" w:pos="827"/>
        </w:tabs>
        <w:ind w:right="230" w:hanging="360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D822E9" w:rsidRDefault="00D822E9" w:rsidP="00D822E9">
      <w:pPr>
        <w:pStyle w:val="ab"/>
      </w:pPr>
    </w:p>
    <w:p w:rsidR="00D822E9" w:rsidRDefault="00D822E9" w:rsidP="00D822E9">
      <w:pPr>
        <w:pStyle w:val="1"/>
        <w:ind w:left="2180"/>
      </w:pPr>
      <w:bookmarkStart w:id="205" w:name="_Toc53962457"/>
      <w:bookmarkStart w:id="206" w:name="_Toc53962351"/>
      <w:bookmarkStart w:id="207" w:name="_Toc53962297"/>
      <w:bookmarkStart w:id="208" w:name="_Toc53961916"/>
      <w:bookmarkStart w:id="209" w:name="_Toc53960891"/>
      <w:r>
        <w:t>10. Механизмы мотивации и поощрения наставников</w:t>
      </w:r>
      <w:bookmarkEnd w:id="205"/>
      <w:bookmarkEnd w:id="206"/>
      <w:bookmarkEnd w:id="207"/>
      <w:bookmarkEnd w:id="208"/>
      <w:bookmarkEnd w:id="209"/>
    </w:p>
    <w:p w:rsidR="00D822E9" w:rsidRDefault="00D822E9" w:rsidP="00D822E9">
      <w:pPr>
        <w:pStyle w:val="ab"/>
        <w:spacing w:before="7"/>
        <w:rPr>
          <w:b/>
          <w:sz w:val="23"/>
        </w:rPr>
      </w:pPr>
    </w:p>
    <w:p w:rsidR="00D822E9" w:rsidRDefault="00D822E9" w:rsidP="00D822E9">
      <w:pPr>
        <w:pStyle w:val="ab"/>
        <w:ind w:left="118" w:right="239" w:firstLine="360"/>
        <w:jc w:val="both"/>
      </w:pPr>
      <w:r>
        <w:t xml:space="preserve">К числу лучших мотивирующих наставника факторов можно отнести поддержку системы наставничества на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D822E9" w:rsidRDefault="00D822E9" w:rsidP="00D822E9">
      <w:pPr>
        <w:pStyle w:val="ab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</w:tabs>
        <w:spacing w:before="34"/>
        <w:ind w:left="851" w:right="241"/>
        <w:jc w:val="both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уровне учреждения.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/>
        <w:ind w:left="851" w:right="238"/>
        <w:jc w:val="both"/>
        <w:rPr>
          <w:sz w:val="24"/>
        </w:rPr>
      </w:pPr>
      <w:r>
        <w:rPr>
          <w:sz w:val="24"/>
        </w:rPr>
        <w:t>Выдвижение</w:t>
      </w:r>
      <w:r w:rsidR="008F6D43">
        <w:rPr>
          <w:sz w:val="24"/>
        </w:rPr>
        <w:t xml:space="preserve"> </w:t>
      </w:r>
      <w:r>
        <w:rPr>
          <w:sz w:val="24"/>
        </w:rPr>
        <w:t>лучших</w:t>
      </w:r>
      <w:r w:rsidR="008F6D43">
        <w:rPr>
          <w:sz w:val="24"/>
        </w:rPr>
        <w:t xml:space="preserve"> </w:t>
      </w:r>
      <w:r>
        <w:rPr>
          <w:sz w:val="24"/>
        </w:rPr>
        <w:t>наставников</w:t>
      </w:r>
      <w:r w:rsidR="008F6D43">
        <w:rPr>
          <w:sz w:val="24"/>
        </w:rPr>
        <w:t xml:space="preserve"> </w:t>
      </w:r>
      <w:r>
        <w:rPr>
          <w:sz w:val="24"/>
        </w:rPr>
        <w:t>на</w:t>
      </w:r>
      <w:r w:rsidR="008F6D43">
        <w:rPr>
          <w:sz w:val="24"/>
        </w:rPr>
        <w:t xml:space="preserve"> </w:t>
      </w:r>
      <w:r>
        <w:rPr>
          <w:sz w:val="24"/>
        </w:rPr>
        <w:t>конкурсы</w:t>
      </w:r>
      <w:r w:rsidR="008F6D43">
        <w:rPr>
          <w:sz w:val="24"/>
        </w:rPr>
        <w:t xml:space="preserve"> </w:t>
      </w:r>
      <w:r>
        <w:rPr>
          <w:sz w:val="24"/>
        </w:rPr>
        <w:t>и</w:t>
      </w:r>
      <w:r w:rsidR="008F6D43">
        <w:rPr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 w:rsidR="008F6D43">
        <w:rPr>
          <w:spacing w:val="-8"/>
          <w:sz w:val="24"/>
        </w:rPr>
        <w:t>м</w:t>
      </w:r>
      <w:r>
        <w:rPr>
          <w:sz w:val="24"/>
        </w:rPr>
        <w:t>униципальном,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</w:tabs>
        <w:spacing w:before="35"/>
        <w:ind w:left="851" w:right="243"/>
        <w:jc w:val="both"/>
        <w:rPr>
          <w:sz w:val="24"/>
        </w:rPr>
      </w:pPr>
      <w:r>
        <w:rPr>
          <w:sz w:val="24"/>
        </w:rPr>
        <w:t>Провед</w:t>
      </w:r>
      <w:r w:rsidR="008F6D43">
        <w:rPr>
          <w:sz w:val="24"/>
        </w:rPr>
        <w:t xml:space="preserve">ение </w:t>
      </w:r>
      <w:r>
        <w:rPr>
          <w:sz w:val="24"/>
        </w:rPr>
        <w:t>конкурса профессионального мастерства "Наставник года", «Лучшая пара»,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Наставник+</w:t>
      </w:r>
      <w:proofErr w:type="spellEnd"/>
      <w:r>
        <w:rPr>
          <w:sz w:val="24"/>
        </w:rPr>
        <w:t>"</w:t>
      </w:r>
      <w:r w:rsidR="008F6D43">
        <w:rPr>
          <w:sz w:val="24"/>
        </w:rPr>
        <w:t xml:space="preserve"> на уровне учреждения</w:t>
      </w:r>
      <w:r>
        <w:rPr>
          <w:sz w:val="24"/>
        </w:rPr>
        <w:t>;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</w:tabs>
        <w:spacing w:before="22"/>
        <w:ind w:left="851"/>
        <w:jc w:val="both"/>
        <w:rPr>
          <w:sz w:val="24"/>
        </w:rPr>
      </w:pPr>
      <w:r>
        <w:rPr>
          <w:sz w:val="24"/>
        </w:rPr>
        <w:t>Награждение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  <w:r w:rsidR="00052DB2">
        <w:rPr>
          <w:sz w:val="24"/>
        </w:rPr>
        <w:t>.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</w:tabs>
        <w:ind w:left="851"/>
        <w:jc w:val="both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обучающихся.</w:t>
      </w:r>
    </w:p>
    <w:p w:rsidR="00D822E9" w:rsidRDefault="00D822E9" w:rsidP="00D822E9">
      <w:pPr>
        <w:pStyle w:val="af"/>
        <w:numPr>
          <w:ilvl w:val="0"/>
          <w:numId w:val="38"/>
        </w:numPr>
        <w:tabs>
          <w:tab w:val="left" w:pos="1199"/>
          <w:tab w:val="left" w:pos="4028"/>
          <w:tab w:val="left" w:pos="6685"/>
          <w:tab w:val="left" w:pos="8980"/>
        </w:tabs>
        <w:spacing w:before="13"/>
        <w:ind w:left="851" w:right="233"/>
        <w:jc w:val="both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учреждения. </w:t>
      </w:r>
    </w:p>
    <w:p w:rsidR="00F12C76" w:rsidRDefault="00F12C76"/>
    <w:p w:rsidR="00052DB2" w:rsidRDefault="00052DB2" w:rsidP="00052DB2">
      <w:pPr>
        <w:jc w:val="center"/>
        <w:rPr>
          <w:b/>
          <w:sz w:val="24"/>
          <w:szCs w:val="24"/>
        </w:rPr>
      </w:pPr>
      <w:r w:rsidRPr="00052DB2">
        <w:rPr>
          <w:b/>
          <w:sz w:val="24"/>
          <w:szCs w:val="24"/>
        </w:rPr>
        <w:t>Приложения:</w:t>
      </w:r>
    </w:p>
    <w:p w:rsidR="00052DB2" w:rsidRDefault="00052DB2" w:rsidP="00052DB2">
      <w:pPr>
        <w:jc w:val="center"/>
        <w:rPr>
          <w:b/>
          <w:sz w:val="24"/>
          <w:szCs w:val="24"/>
        </w:rPr>
      </w:pPr>
    </w:p>
    <w:p w:rsidR="00052DB2" w:rsidRPr="00925B49" w:rsidRDefault="00052DB2" w:rsidP="00052DB2">
      <w:pPr>
        <w:jc w:val="both"/>
        <w:rPr>
          <w:sz w:val="24"/>
          <w:szCs w:val="24"/>
        </w:rPr>
      </w:pPr>
      <w:r w:rsidRPr="00052DB2">
        <w:rPr>
          <w:b/>
          <w:sz w:val="24"/>
          <w:szCs w:val="24"/>
        </w:rPr>
        <w:t xml:space="preserve">Подпрограмма </w:t>
      </w:r>
      <w:r w:rsidRPr="00925B49">
        <w:rPr>
          <w:b/>
          <w:sz w:val="24"/>
          <w:szCs w:val="24"/>
          <w:lang w:val="en-US"/>
        </w:rPr>
        <w:t>I</w:t>
      </w:r>
      <w:r w:rsidRPr="00925B49">
        <w:rPr>
          <w:b/>
          <w:sz w:val="24"/>
          <w:szCs w:val="24"/>
        </w:rPr>
        <w:t>.</w:t>
      </w:r>
      <w:r w:rsidRPr="00925B49">
        <w:rPr>
          <w:sz w:val="24"/>
          <w:szCs w:val="24"/>
        </w:rPr>
        <w:t xml:space="preserve"> Наставничество в сфере поддержки и сопровождения одаренных детей.</w:t>
      </w:r>
    </w:p>
    <w:p w:rsidR="00052DB2" w:rsidRPr="00925B49" w:rsidRDefault="00052DB2" w:rsidP="00052DB2">
      <w:pPr>
        <w:jc w:val="both"/>
        <w:rPr>
          <w:sz w:val="24"/>
          <w:szCs w:val="24"/>
        </w:rPr>
      </w:pPr>
      <w:r w:rsidRPr="00925B49">
        <w:rPr>
          <w:b/>
          <w:sz w:val="24"/>
          <w:szCs w:val="24"/>
        </w:rPr>
        <w:t xml:space="preserve">Подпрограмма </w:t>
      </w:r>
      <w:r w:rsidRPr="00925B49">
        <w:rPr>
          <w:b/>
          <w:sz w:val="24"/>
          <w:szCs w:val="24"/>
          <w:lang w:val="en-US"/>
        </w:rPr>
        <w:t>II</w:t>
      </w:r>
      <w:r w:rsidRPr="00925B49">
        <w:rPr>
          <w:b/>
          <w:sz w:val="24"/>
          <w:szCs w:val="24"/>
        </w:rPr>
        <w:t>.</w:t>
      </w:r>
      <w:r w:rsidRPr="00925B49">
        <w:rPr>
          <w:sz w:val="24"/>
          <w:szCs w:val="24"/>
        </w:rPr>
        <w:t xml:space="preserve"> Наставничество в сфере поддержки и сопровождения детей, находящихся в трудной жизненной ситуации.</w:t>
      </w:r>
    </w:p>
    <w:p w:rsidR="00925B49" w:rsidRPr="00925B49" w:rsidRDefault="00925B49" w:rsidP="00925B49">
      <w:pPr>
        <w:rPr>
          <w:sz w:val="24"/>
          <w:szCs w:val="24"/>
        </w:rPr>
      </w:pPr>
      <w:r w:rsidRPr="00925B49">
        <w:rPr>
          <w:b/>
          <w:sz w:val="24"/>
          <w:szCs w:val="24"/>
        </w:rPr>
        <w:t xml:space="preserve">Подпрограмма </w:t>
      </w:r>
      <w:r w:rsidRPr="00925B49">
        <w:rPr>
          <w:b/>
          <w:sz w:val="24"/>
          <w:szCs w:val="24"/>
          <w:lang w:val="en-US"/>
        </w:rPr>
        <w:t>III</w:t>
      </w:r>
      <w:r w:rsidRPr="00925B49">
        <w:rPr>
          <w:b/>
          <w:sz w:val="24"/>
          <w:szCs w:val="24"/>
        </w:rPr>
        <w:t xml:space="preserve">. </w:t>
      </w:r>
      <w:r w:rsidRPr="00925B49">
        <w:rPr>
          <w:sz w:val="24"/>
          <w:szCs w:val="24"/>
        </w:rPr>
        <w:t>Наставничество молодых педагогов</w:t>
      </w:r>
      <w:r>
        <w:rPr>
          <w:sz w:val="24"/>
          <w:szCs w:val="24"/>
        </w:rPr>
        <w:t>.</w:t>
      </w:r>
    </w:p>
    <w:p w:rsidR="00052DB2" w:rsidRPr="00052DB2" w:rsidRDefault="00052DB2" w:rsidP="00052DB2">
      <w:pPr>
        <w:rPr>
          <w:sz w:val="24"/>
          <w:szCs w:val="24"/>
        </w:rPr>
      </w:pPr>
    </w:p>
    <w:sectPr w:rsidR="00052DB2" w:rsidRPr="00052DB2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6446B"/>
    <w:multiLevelType w:val="hybridMultilevel"/>
    <w:tmpl w:val="08C8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8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9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10">
    <w:nsid w:val="0F265267"/>
    <w:multiLevelType w:val="multilevel"/>
    <w:tmpl w:val="6FB84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2" w:hanging="1800"/>
      </w:pPr>
      <w:rPr>
        <w:rFonts w:hint="default"/>
      </w:rPr>
    </w:lvl>
  </w:abstractNum>
  <w:abstractNum w:abstractNumId="11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3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652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2124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3140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4156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5173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6189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7205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8221" w:hanging="348"/>
      </w:pPr>
      <w:rPr>
        <w:lang w:val="ru-RU" w:eastAsia="en-US" w:bidi="ar-SA"/>
      </w:rPr>
    </w:lvl>
  </w:abstractNum>
  <w:abstractNum w:abstractNumId="1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9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2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1">
    <w:nsid w:val="3AA03B61"/>
    <w:multiLevelType w:val="hybridMultilevel"/>
    <w:tmpl w:val="30D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9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3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3">
    <w:nsid w:val="696C1229"/>
    <w:multiLevelType w:val="hybridMultilevel"/>
    <w:tmpl w:val="A3322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7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6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975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931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892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852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813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774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734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695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656" w:hanging="266"/>
      </w:pPr>
      <w:rPr>
        <w:lang w:val="ru-RU" w:eastAsia="en-US" w:bidi="ar-SA"/>
      </w:rPr>
    </w:lvl>
  </w:abstractNum>
  <w:abstractNum w:abstractNumId="37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9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4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3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10"/>
  </w:num>
  <w:num w:numId="42">
    <w:abstractNumId w:val="6"/>
  </w:num>
  <w:num w:numId="43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2E9"/>
    <w:rsid w:val="00023259"/>
    <w:rsid w:val="00052DB2"/>
    <w:rsid w:val="000D2788"/>
    <w:rsid w:val="000D7049"/>
    <w:rsid w:val="001354D4"/>
    <w:rsid w:val="00240092"/>
    <w:rsid w:val="002C7BCC"/>
    <w:rsid w:val="0031428C"/>
    <w:rsid w:val="003301EF"/>
    <w:rsid w:val="0036331D"/>
    <w:rsid w:val="003924DD"/>
    <w:rsid w:val="003A30A1"/>
    <w:rsid w:val="00417151"/>
    <w:rsid w:val="0049266A"/>
    <w:rsid w:val="004E3736"/>
    <w:rsid w:val="004F0F27"/>
    <w:rsid w:val="0060393C"/>
    <w:rsid w:val="006240B2"/>
    <w:rsid w:val="00683561"/>
    <w:rsid w:val="007A6126"/>
    <w:rsid w:val="008201FC"/>
    <w:rsid w:val="008242FF"/>
    <w:rsid w:val="00870751"/>
    <w:rsid w:val="008F6D43"/>
    <w:rsid w:val="00914413"/>
    <w:rsid w:val="009155FF"/>
    <w:rsid w:val="00922C48"/>
    <w:rsid w:val="00925B49"/>
    <w:rsid w:val="009E6CFC"/>
    <w:rsid w:val="00A354EA"/>
    <w:rsid w:val="00AD073E"/>
    <w:rsid w:val="00B0024B"/>
    <w:rsid w:val="00B01352"/>
    <w:rsid w:val="00B765D4"/>
    <w:rsid w:val="00B910BC"/>
    <w:rsid w:val="00B915B7"/>
    <w:rsid w:val="00BB4A90"/>
    <w:rsid w:val="00CE7C20"/>
    <w:rsid w:val="00D33AB4"/>
    <w:rsid w:val="00D4401C"/>
    <w:rsid w:val="00D822E9"/>
    <w:rsid w:val="00E858C5"/>
    <w:rsid w:val="00EA59DF"/>
    <w:rsid w:val="00EB3EC6"/>
    <w:rsid w:val="00EC0E2F"/>
    <w:rsid w:val="00EE4070"/>
    <w:rsid w:val="00F12C76"/>
    <w:rsid w:val="00F14823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822E9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2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822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E9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822E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822E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822E9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822E9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822E9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822E9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822E9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822E9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822E9"/>
    <w:pPr>
      <w:ind w:left="1760"/>
    </w:pPr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82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2E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82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2E9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D822E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D822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D822E9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D822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22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2E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22E9"/>
    <w:pPr>
      <w:ind w:left="826" w:hanging="360"/>
    </w:pPr>
  </w:style>
  <w:style w:type="paragraph" w:styleId="af0">
    <w:name w:val="TOC Heading"/>
    <w:basedOn w:val="1"/>
    <w:next w:val="a"/>
    <w:uiPriority w:val="39"/>
    <w:semiHidden/>
    <w:unhideWhenUsed/>
    <w:qFormat/>
    <w:rsid w:val="00D822E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822E9"/>
    <w:pPr>
      <w:ind w:left="107"/>
    </w:pPr>
  </w:style>
  <w:style w:type="table" w:styleId="af1">
    <w:name w:val="Table Grid"/>
    <w:basedOn w:val="a1"/>
    <w:uiPriority w:val="59"/>
    <w:rsid w:val="00D822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822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20</cp:revision>
  <dcterms:created xsi:type="dcterms:W3CDTF">2023-02-05T04:18:00Z</dcterms:created>
  <dcterms:modified xsi:type="dcterms:W3CDTF">2023-05-03T08:04:00Z</dcterms:modified>
</cp:coreProperties>
</file>