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980"/>
        <w:gridCol w:w="4076"/>
      </w:tblGrid>
      <w:tr w:rsidR="00FF195C" w:rsidTr="009C0026">
        <w:trPr>
          <w:cantSplit/>
          <w:trHeight w:val="4079"/>
        </w:trPr>
        <w:tc>
          <w:tcPr>
            <w:tcW w:w="553" w:type="dxa"/>
            <w:textDirection w:val="btLr"/>
          </w:tcPr>
          <w:p w:rsidR="00FF195C" w:rsidRPr="00056D74" w:rsidRDefault="00FF195C" w:rsidP="00056D74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6D74">
              <w:rPr>
                <w:sz w:val="28"/>
                <w:szCs w:val="28"/>
              </w:rPr>
              <w:t>квитанция</w:t>
            </w:r>
          </w:p>
        </w:tc>
        <w:tc>
          <w:tcPr>
            <w:tcW w:w="3980" w:type="dxa"/>
          </w:tcPr>
          <w:p w:rsidR="00FF195C" w:rsidRDefault="00FF195C">
            <w:pPr>
              <w:rPr>
                <w:b/>
                <w:sz w:val="16"/>
                <w:szCs w:val="16"/>
              </w:rPr>
            </w:pPr>
          </w:p>
          <w:p w:rsidR="00FF195C" w:rsidRDefault="00FF195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МАОУ ДО ЦДО г. Енисейска</w:t>
            </w:r>
          </w:p>
          <w:p w:rsidR="00FF195C" w:rsidRDefault="00FF19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663180 Красноярский край, г. Енисейск, ул. Ленина,92</w:t>
            </w:r>
            <w:r>
              <w:rPr>
                <w:rFonts w:eastAsia="Times New Roman"/>
                <w:sz w:val="16"/>
                <w:szCs w:val="16"/>
              </w:rPr>
              <w:br/>
              <w:t>ИНН: 2447006214 КПП: 244701001</w:t>
            </w:r>
            <w:r>
              <w:rPr>
                <w:rFonts w:eastAsia="Times New Roman"/>
                <w:sz w:val="16"/>
                <w:szCs w:val="16"/>
              </w:rPr>
              <w:br/>
              <w:t>р/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03234643047120001900</w:t>
            </w:r>
            <w:r>
              <w:rPr>
                <w:rFonts w:eastAsia="Times New Roman"/>
                <w:sz w:val="16"/>
                <w:szCs w:val="16"/>
              </w:rPr>
              <w:br/>
              <w:t>ОТДЕЛЕНИЕ КРАСНОЯРСК БАНКА РОССИИ//УФК по Красноярскому краю г. Красноярск л/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30196Ю694600</w:t>
            </w:r>
            <w:r>
              <w:rPr>
                <w:rFonts w:eastAsia="Times New Roman"/>
                <w:sz w:val="16"/>
                <w:szCs w:val="16"/>
              </w:rPr>
              <w:br/>
              <w:t>БИК 010407105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40102810245370000011</w:t>
            </w:r>
            <w:r>
              <w:rPr>
                <w:rFonts w:eastAsia="Times New Roman"/>
                <w:sz w:val="16"/>
                <w:szCs w:val="16"/>
              </w:rPr>
              <w:br/>
              <w:t>ОГРН 1022401273707</w:t>
            </w:r>
          </w:p>
          <w:p w:rsidR="00FF195C" w:rsidRDefault="00FF195C">
            <w:pPr>
              <w:rPr>
                <w:sz w:val="16"/>
                <w:szCs w:val="16"/>
              </w:rPr>
            </w:pPr>
          </w:p>
          <w:p w:rsidR="00FF195C" w:rsidRDefault="00FF19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дополнительных образовательных услуг</w:t>
            </w:r>
          </w:p>
          <w:p w:rsidR="00FF195C" w:rsidRDefault="00FF19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_______________г. ФИО _____________________</w:t>
            </w:r>
          </w:p>
          <w:p w:rsidR="00FF195C" w:rsidRDefault="00FF19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занятий ____________________________</w:t>
            </w:r>
          </w:p>
          <w:p w:rsidR="00FF195C" w:rsidRDefault="00FF19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«_____________________________»</w:t>
            </w:r>
          </w:p>
          <w:p w:rsidR="00FF195C" w:rsidRDefault="00FF19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 Сумма ______________________</w:t>
            </w:r>
          </w:p>
          <w:p w:rsidR="00FF195C" w:rsidRDefault="00FF195C">
            <w:pPr>
              <w:rPr>
                <w:sz w:val="16"/>
                <w:szCs w:val="16"/>
              </w:rPr>
            </w:pPr>
          </w:p>
          <w:p w:rsidR="00FF195C" w:rsidRDefault="00FF195C">
            <w:pPr>
              <w:rPr>
                <w:sz w:val="16"/>
                <w:szCs w:val="16"/>
              </w:rPr>
            </w:pPr>
          </w:p>
          <w:p w:rsidR="00FF195C" w:rsidRDefault="00FF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C0026">
              <w:rPr>
                <w:sz w:val="16"/>
                <w:szCs w:val="16"/>
              </w:rPr>
              <w:t>иректор МАОУ ДО ЦДО________</w:t>
            </w:r>
            <w:proofErr w:type="spellStart"/>
            <w:r w:rsidR="009C0026">
              <w:rPr>
                <w:sz w:val="16"/>
                <w:szCs w:val="16"/>
              </w:rPr>
              <w:t>И.В.Стародубцева</w:t>
            </w:r>
            <w:proofErr w:type="spellEnd"/>
          </w:p>
          <w:p w:rsidR="00FF195C" w:rsidRDefault="00FF195C">
            <w:pPr>
              <w:rPr>
                <w:sz w:val="16"/>
                <w:szCs w:val="16"/>
              </w:rPr>
            </w:pPr>
          </w:p>
          <w:p w:rsidR="00FF195C" w:rsidRDefault="00FF1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</w:t>
            </w:r>
          </w:p>
        </w:tc>
        <w:tc>
          <w:tcPr>
            <w:tcW w:w="4076" w:type="dxa"/>
          </w:tcPr>
          <w:p w:rsidR="009C0026" w:rsidRDefault="009C0026" w:rsidP="009C002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МАОУ ДО ЦДО г. Енисейска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663180 Красноярский край, г. Енисейск, ул. Ленина,92</w:t>
            </w:r>
            <w:r>
              <w:rPr>
                <w:rFonts w:eastAsia="Times New Roman"/>
                <w:sz w:val="16"/>
                <w:szCs w:val="16"/>
              </w:rPr>
              <w:br/>
              <w:t>ИНН: 2447006214 КПП: 244701001</w:t>
            </w:r>
            <w:r>
              <w:rPr>
                <w:rFonts w:eastAsia="Times New Roman"/>
                <w:sz w:val="16"/>
                <w:szCs w:val="16"/>
              </w:rPr>
              <w:br/>
              <w:t>р/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03234643047120001900</w:t>
            </w:r>
            <w:r>
              <w:rPr>
                <w:rFonts w:eastAsia="Times New Roman"/>
                <w:sz w:val="16"/>
                <w:szCs w:val="16"/>
              </w:rPr>
              <w:br/>
              <w:t>ОТДЕЛЕНИЕ КРАСНОЯРСК БАНКА РОССИИ//УФК по Красноярскому краю г. Красноярск л/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30196Ю694600</w:t>
            </w:r>
            <w:r>
              <w:rPr>
                <w:rFonts w:eastAsia="Times New Roman"/>
                <w:sz w:val="16"/>
                <w:szCs w:val="16"/>
              </w:rPr>
              <w:br/>
              <w:t>БИК 010407105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40102810245370000011</w:t>
            </w:r>
            <w:r>
              <w:rPr>
                <w:rFonts w:eastAsia="Times New Roman"/>
                <w:sz w:val="16"/>
                <w:szCs w:val="16"/>
              </w:rPr>
              <w:br/>
              <w:t>ОГРН 1022401273707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дополнительных образовательных услуг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_______________г. ФИО 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занятий ____________________________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«_____________________________»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 Сумма ______________________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МАОУ ДО ЦДО________</w:t>
            </w:r>
            <w:proofErr w:type="spellStart"/>
            <w:r>
              <w:rPr>
                <w:sz w:val="16"/>
                <w:szCs w:val="16"/>
              </w:rPr>
              <w:t>И.В.Стародубцева</w:t>
            </w:r>
            <w:proofErr w:type="spellEnd"/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FF195C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</w:t>
            </w:r>
          </w:p>
        </w:tc>
      </w:tr>
      <w:tr w:rsidR="00FF195C" w:rsidTr="009C0026">
        <w:trPr>
          <w:cantSplit/>
          <w:trHeight w:val="4079"/>
        </w:trPr>
        <w:tc>
          <w:tcPr>
            <w:tcW w:w="553" w:type="dxa"/>
            <w:textDirection w:val="btLr"/>
          </w:tcPr>
          <w:p w:rsidR="00FF195C" w:rsidRPr="00056D74" w:rsidRDefault="00FF195C" w:rsidP="00534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6D74">
              <w:rPr>
                <w:sz w:val="28"/>
                <w:szCs w:val="28"/>
              </w:rPr>
              <w:t>квитанция</w:t>
            </w:r>
          </w:p>
        </w:tc>
        <w:tc>
          <w:tcPr>
            <w:tcW w:w="3980" w:type="dxa"/>
          </w:tcPr>
          <w:p w:rsidR="009C0026" w:rsidRDefault="009C0026" w:rsidP="009C002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МАОУ ДО ЦДО г. Енисейска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663180 Красноярский край, г. Енисейск, ул. Ленина,92</w:t>
            </w:r>
            <w:r>
              <w:rPr>
                <w:rFonts w:eastAsia="Times New Roman"/>
                <w:sz w:val="16"/>
                <w:szCs w:val="16"/>
              </w:rPr>
              <w:br/>
              <w:t>ИНН: 2447006214 КПП: 244701001</w:t>
            </w:r>
            <w:r>
              <w:rPr>
                <w:rFonts w:eastAsia="Times New Roman"/>
                <w:sz w:val="16"/>
                <w:szCs w:val="16"/>
              </w:rPr>
              <w:br/>
              <w:t>р/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03234643047120001900</w:t>
            </w:r>
            <w:r>
              <w:rPr>
                <w:rFonts w:eastAsia="Times New Roman"/>
                <w:sz w:val="16"/>
                <w:szCs w:val="16"/>
              </w:rPr>
              <w:br/>
              <w:t>ОТДЕЛЕНИЕ КРАСНОЯРСК БАНКА РОССИИ//УФК по Красноярскому краю г. Красноярск л/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30196Ю694600</w:t>
            </w:r>
            <w:r>
              <w:rPr>
                <w:rFonts w:eastAsia="Times New Roman"/>
                <w:sz w:val="16"/>
                <w:szCs w:val="16"/>
              </w:rPr>
              <w:br/>
              <w:t>БИК 010407105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40102810245370000011</w:t>
            </w:r>
            <w:r>
              <w:rPr>
                <w:rFonts w:eastAsia="Times New Roman"/>
                <w:sz w:val="16"/>
                <w:szCs w:val="16"/>
              </w:rPr>
              <w:br/>
              <w:t>ОГРН 1022401273707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дополнительных образовательных услуг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_______________г. ФИО 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занятий ____________________________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«_____________________________»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 Сумма ______________________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МАОУ ДО ЦДО________</w:t>
            </w:r>
            <w:proofErr w:type="spellStart"/>
            <w:r>
              <w:rPr>
                <w:sz w:val="16"/>
                <w:szCs w:val="16"/>
              </w:rPr>
              <w:t>И.В.Стародубцева</w:t>
            </w:r>
            <w:proofErr w:type="spellEnd"/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FF195C" w:rsidRDefault="009C0026" w:rsidP="009C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</w:t>
            </w:r>
          </w:p>
        </w:tc>
        <w:tc>
          <w:tcPr>
            <w:tcW w:w="4076" w:type="dxa"/>
          </w:tcPr>
          <w:p w:rsidR="009C0026" w:rsidRDefault="009C0026" w:rsidP="009C002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МАОУ ДО ЦДО г. Енисейска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663180 Красноярский край, г. Енисейск, ул. Ленина,92</w:t>
            </w:r>
            <w:r>
              <w:rPr>
                <w:rFonts w:eastAsia="Times New Roman"/>
                <w:sz w:val="16"/>
                <w:szCs w:val="16"/>
              </w:rPr>
              <w:br/>
              <w:t>ИНН: 2447006214 КПП: 244701001</w:t>
            </w:r>
            <w:r>
              <w:rPr>
                <w:rFonts w:eastAsia="Times New Roman"/>
                <w:sz w:val="16"/>
                <w:szCs w:val="16"/>
              </w:rPr>
              <w:br/>
              <w:t>р/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03234643047120001900</w:t>
            </w:r>
            <w:r>
              <w:rPr>
                <w:rFonts w:eastAsia="Times New Roman"/>
                <w:sz w:val="16"/>
                <w:szCs w:val="16"/>
              </w:rPr>
              <w:br/>
              <w:t>ОТДЕЛЕНИЕ КРАСНОЯРСК БАНКА РОССИИ//УФК по Красноярскому краю г. Красноярск л/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30196Ю694600</w:t>
            </w:r>
            <w:r>
              <w:rPr>
                <w:rFonts w:eastAsia="Times New Roman"/>
                <w:sz w:val="16"/>
                <w:szCs w:val="16"/>
              </w:rPr>
              <w:br/>
              <w:t>БИК 010407105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40102810245370000011</w:t>
            </w:r>
            <w:r>
              <w:rPr>
                <w:rFonts w:eastAsia="Times New Roman"/>
                <w:sz w:val="16"/>
                <w:szCs w:val="16"/>
              </w:rPr>
              <w:br/>
              <w:t>ОГРН 1022401273707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дополнительных образовательных услуг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_______________г. ФИО 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занятий ____________________________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«_____________________________»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 Сумма ______________________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МАОУ ДО ЦДО________</w:t>
            </w:r>
            <w:proofErr w:type="spellStart"/>
            <w:r>
              <w:rPr>
                <w:sz w:val="16"/>
                <w:szCs w:val="16"/>
              </w:rPr>
              <w:t>И.В.Стародубцева</w:t>
            </w:r>
            <w:proofErr w:type="spellEnd"/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FF195C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</w:t>
            </w:r>
          </w:p>
        </w:tc>
      </w:tr>
      <w:tr w:rsidR="00FF195C" w:rsidTr="009C0026">
        <w:trPr>
          <w:cantSplit/>
          <w:trHeight w:val="4079"/>
        </w:trPr>
        <w:tc>
          <w:tcPr>
            <w:tcW w:w="553" w:type="dxa"/>
            <w:textDirection w:val="btLr"/>
          </w:tcPr>
          <w:p w:rsidR="00FF195C" w:rsidRPr="00056D74" w:rsidRDefault="00FF195C" w:rsidP="0053469C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6D74">
              <w:rPr>
                <w:sz w:val="28"/>
                <w:szCs w:val="28"/>
              </w:rPr>
              <w:t>квитанция</w:t>
            </w:r>
          </w:p>
        </w:tc>
        <w:tc>
          <w:tcPr>
            <w:tcW w:w="3980" w:type="dxa"/>
          </w:tcPr>
          <w:p w:rsidR="009C0026" w:rsidRDefault="009C0026" w:rsidP="009C002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МАОУ ДО ЦДО г. Енисейска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663180 Красноярский край, г. Енисейск, ул. Ленина,92</w:t>
            </w:r>
            <w:r>
              <w:rPr>
                <w:rFonts w:eastAsia="Times New Roman"/>
                <w:sz w:val="16"/>
                <w:szCs w:val="16"/>
              </w:rPr>
              <w:br/>
              <w:t>ИНН: 2447006214 КПП: 244701001</w:t>
            </w:r>
            <w:r>
              <w:rPr>
                <w:rFonts w:eastAsia="Times New Roman"/>
                <w:sz w:val="16"/>
                <w:szCs w:val="16"/>
              </w:rPr>
              <w:br/>
              <w:t>р/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03234643047120001900</w:t>
            </w:r>
            <w:r>
              <w:rPr>
                <w:rFonts w:eastAsia="Times New Roman"/>
                <w:sz w:val="16"/>
                <w:szCs w:val="16"/>
              </w:rPr>
              <w:br/>
              <w:t>ОТДЕЛЕНИЕ КРАСНОЯРСК БАНКА РОССИИ//УФК по Красноярскому краю г. Красноярск л/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30196Ю694600</w:t>
            </w:r>
            <w:r>
              <w:rPr>
                <w:rFonts w:eastAsia="Times New Roman"/>
                <w:sz w:val="16"/>
                <w:szCs w:val="16"/>
              </w:rPr>
              <w:br/>
              <w:t>БИК 010407105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40102810245370000011</w:t>
            </w:r>
            <w:r>
              <w:rPr>
                <w:rFonts w:eastAsia="Times New Roman"/>
                <w:sz w:val="16"/>
                <w:szCs w:val="16"/>
              </w:rPr>
              <w:br/>
              <w:t>ОГРН 1022401273707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дополнительных образовательных услуг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_______________г. ФИО 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занятий ____________________________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«_____________________________»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 Сумма ______________________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МАОУ ДО ЦДО________</w:t>
            </w:r>
            <w:proofErr w:type="spellStart"/>
            <w:r>
              <w:rPr>
                <w:sz w:val="16"/>
                <w:szCs w:val="16"/>
              </w:rPr>
              <w:t>И.В.Стародубцева</w:t>
            </w:r>
            <w:proofErr w:type="spellEnd"/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FF195C" w:rsidRDefault="009C0026" w:rsidP="009C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</w:t>
            </w:r>
          </w:p>
        </w:tc>
        <w:tc>
          <w:tcPr>
            <w:tcW w:w="4076" w:type="dxa"/>
          </w:tcPr>
          <w:p w:rsidR="009C0026" w:rsidRDefault="009C0026" w:rsidP="009C002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МАОУ ДО ЦДО г. Енисейска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663180 Красноярский край, г. Енисейск, ул. Ленина,92</w:t>
            </w:r>
            <w:r>
              <w:rPr>
                <w:rFonts w:eastAsia="Times New Roman"/>
                <w:sz w:val="16"/>
                <w:szCs w:val="16"/>
              </w:rPr>
              <w:br/>
              <w:t>ИНН: 2447006214 КПП: 244701001</w:t>
            </w:r>
            <w:r>
              <w:rPr>
                <w:rFonts w:eastAsia="Times New Roman"/>
                <w:sz w:val="16"/>
                <w:szCs w:val="16"/>
              </w:rPr>
              <w:br/>
              <w:t>р/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03234643047120001900</w:t>
            </w:r>
            <w:r>
              <w:rPr>
                <w:rFonts w:eastAsia="Times New Roman"/>
                <w:sz w:val="16"/>
                <w:szCs w:val="16"/>
              </w:rPr>
              <w:br/>
              <w:t>ОТДЕЛЕНИЕ КРАСНОЯРСК БАНКА РОССИИ//УФК по Красноярскому краю г. Красноярск л/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30196Ю694600</w:t>
            </w:r>
            <w:r>
              <w:rPr>
                <w:rFonts w:eastAsia="Times New Roman"/>
                <w:sz w:val="16"/>
                <w:szCs w:val="16"/>
              </w:rPr>
              <w:br/>
              <w:t>БИК 010407105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сч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40102810245370000011</w:t>
            </w:r>
            <w:r>
              <w:rPr>
                <w:rFonts w:eastAsia="Times New Roman"/>
                <w:sz w:val="16"/>
                <w:szCs w:val="16"/>
              </w:rPr>
              <w:br/>
              <w:t>ОГРН 1022401273707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дополнительных образовательных услуг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 _______________г. ФИО 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занятий ____________________________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«_____________________________»</w:t>
            </w:r>
          </w:p>
          <w:p w:rsidR="009C0026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_____________ Сумма ______________________</w:t>
            </w: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9C0026" w:rsidRDefault="009C0026" w:rsidP="009C0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МАОУ ДО ЦДО________</w:t>
            </w:r>
            <w:proofErr w:type="spellStart"/>
            <w:r>
              <w:rPr>
                <w:sz w:val="16"/>
                <w:szCs w:val="16"/>
              </w:rPr>
              <w:t>И.В.Стародубцева</w:t>
            </w:r>
            <w:proofErr w:type="spellEnd"/>
          </w:p>
          <w:p w:rsidR="009C0026" w:rsidRDefault="009C0026" w:rsidP="009C0026">
            <w:pPr>
              <w:rPr>
                <w:sz w:val="16"/>
                <w:szCs w:val="16"/>
              </w:rPr>
            </w:pPr>
          </w:p>
          <w:p w:rsidR="00FF195C" w:rsidRDefault="009C0026" w:rsidP="009C00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________________________</w:t>
            </w:r>
            <w:bookmarkStart w:id="0" w:name="_GoBack"/>
            <w:bookmarkEnd w:id="0"/>
          </w:p>
        </w:tc>
      </w:tr>
    </w:tbl>
    <w:p w:rsidR="002B2E7A" w:rsidRDefault="002B2E7A" w:rsidP="002B2E7A">
      <w:pPr>
        <w:ind w:left="6804"/>
      </w:pPr>
    </w:p>
    <w:p w:rsidR="002B2E7A" w:rsidRDefault="002B2E7A"/>
    <w:sectPr w:rsidR="002B2E7A" w:rsidSect="00FF33D6">
      <w:headerReference w:type="default" r:id="rId9"/>
      <w:footerReference w:type="default" r:id="rId10"/>
      <w:footerReference w:type="first" r:id="rId11"/>
      <w:pgSz w:w="11906" w:h="16838"/>
      <w:pgMar w:top="1259" w:right="70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FB" w:rsidRDefault="00AD63FB" w:rsidP="009A2B0D">
      <w:r>
        <w:separator/>
      </w:r>
    </w:p>
  </w:endnote>
  <w:endnote w:type="continuationSeparator" w:id="0">
    <w:p w:rsidR="00AD63FB" w:rsidRDefault="00AD63FB" w:rsidP="009A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DB2FA9" w:rsidRDefault="00B43A79" w:rsidP="00DB2F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DB2FA9" w:rsidRDefault="00B43A79" w:rsidP="00DB2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FB" w:rsidRDefault="00AD63FB" w:rsidP="009A2B0D">
      <w:r>
        <w:separator/>
      </w:r>
    </w:p>
  </w:footnote>
  <w:footnote w:type="continuationSeparator" w:id="0">
    <w:p w:rsidR="00AD63FB" w:rsidRDefault="00AD63FB" w:rsidP="009A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79" w:rsidRPr="00366B33" w:rsidRDefault="00B43A79" w:rsidP="00A620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>
    <w:nsid w:val="10A07F72"/>
    <w:multiLevelType w:val="multilevel"/>
    <w:tmpl w:val="FE98D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">
    <w:nsid w:val="1FFD685B"/>
    <w:multiLevelType w:val="multilevel"/>
    <w:tmpl w:val="9458801A"/>
    <w:lvl w:ilvl="0">
      <w:start w:val="1"/>
      <w:numFmt w:val="bullet"/>
      <w:lvlText w:val=""/>
      <w:lvlJc w:val="left"/>
      <w:pPr>
        <w:ind w:left="90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60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9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7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5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2" w:hanging="1800"/>
      </w:pPr>
      <w:rPr>
        <w:rFonts w:hint="default"/>
        <w:sz w:val="28"/>
      </w:rPr>
    </w:lvl>
  </w:abstractNum>
  <w:abstractNum w:abstractNumId="3">
    <w:nsid w:val="26583048"/>
    <w:multiLevelType w:val="multilevel"/>
    <w:tmpl w:val="0690310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41AA62CC"/>
    <w:multiLevelType w:val="hybridMultilevel"/>
    <w:tmpl w:val="92C87C1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  <w:rPr>
        <w:rFonts w:cs="Times New Roman"/>
      </w:rPr>
    </w:lvl>
  </w:abstractNum>
  <w:abstractNum w:abstractNumId="5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>
    <w:nsid w:val="629B192A"/>
    <w:multiLevelType w:val="hybridMultilevel"/>
    <w:tmpl w:val="7974F6D6"/>
    <w:lvl w:ilvl="0" w:tplc="AF12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677D715A"/>
    <w:multiLevelType w:val="hybridMultilevel"/>
    <w:tmpl w:val="A33C9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  <w:lvlOverride w:ilvl="0">
      <w:startOverride w:val="10"/>
    </w:lvlOverride>
    <w:lvlOverride w:ilvl="1">
      <w:startOverride w:val="8"/>
    </w:lvlOverride>
    <w:lvlOverride w:ilvl="2">
      <w:startOverride w:val="6"/>
    </w:lvlOverride>
  </w:num>
  <w:num w:numId="16">
    <w:abstractNumId w:val="7"/>
  </w:num>
  <w:num w:numId="17">
    <w:abstractNumId w:val="4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EC3"/>
    <w:rsid w:val="000064B8"/>
    <w:rsid w:val="00044EA5"/>
    <w:rsid w:val="000527E2"/>
    <w:rsid w:val="00056D74"/>
    <w:rsid w:val="000A4D43"/>
    <w:rsid w:val="000B5D9D"/>
    <w:rsid w:val="0014057C"/>
    <w:rsid w:val="00193290"/>
    <w:rsid w:val="001A16B6"/>
    <w:rsid w:val="002252DE"/>
    <w:rsid w:val="00267F8E"/>
    <w:rsid w:val="0028562E"/>
    <w:rsid w:val="002A661D"/>
    <w:rsid w:val="002B2E7A"/>
    <w:rsid w:val="002C4E1A"/>
    <w:rsid w:val="002F6102"/>
    <w:rsid w:val="00374E3D"/>
    <w:rsid w:val="003D4874"/>
    <w:rsid w:val="00403D2B"/>
    <w:rsid w:val="0041098A"/>
    <w:rsid w:val="004159DD"/>
    <w:rsid w:val="004337DF"/>
    <w:rsid w:val="00433BE8"/>
    <w:rsid w:val="00444E73"/>
    <w:rsid w:val="0045429E"/>
    <w:rsid w:val="00461249"/>
    <w:rsid w:val="00483439"/>
    <w:rsid w:val="004B2CB5"/>
    <w:rsid w:val="004E2BE3"/>
    <w:rsid w:val="004F6ADA"/>
    <w:rsid w:val="005475E1"/>
    <w:rsid w:val="005525F7"/>
    <w:rsid w:val="005715A3"/>
    <w:rsid w:val="00575527"/>
    <w:rsid w:val="00647789"/>
    <w:rsid w:val="00660AD5"/>
    <w:rsid w:val="006B6664"/>
    <w:rsid w:val="0072742A"/>
    <w:rsid w:val="007446C0"/>
    <w:rsid w:val="007774E8"/>
    <w:rsid w:val="007827E8"/>
    <w:rsid w:val="007D5DDB"/>
    <w:rsid w:val="00824521"/>
    <w:rsid w:val="00842113"/>
    <w:rsid w:val="00891ABC"/>
    <w:rsid w:val="008A1887"/>
    <w:rsid w:val="008B57C1"/>
    <w:rsid w:val="00952477"/>
    <w:rsid w:val="0097372B"/>
    <w:rsid w:val="00974298"/>
    <w:rsid w:val="009A2B0D"/>
    <w:rsid w:val="009C0026"/>
    <w:rsid w:val="009C0C92"/>
    <w:rsid w:val="00A05EB2"/>
    <w:rsid w:val="00A103ED"/>
    <w:rsid w:val="00A14D33"/>
    <w:rsid w:val="00A16AB9"/>
    <w:rsid w:val="00A620A2"/>
    <w:rsid w:val="00AA02A6"/>
    <w:rsid w:val="00AB4A7D"/>
    <w:rsid w:val="00AD63FB"/>
    <w:rsid w:val="00B01BB6"/>
    <w:rsid w:val="00B029E2"/>
    <w:rsid w:val="00B40502"/>
    <w:rsid w:val="00B43A79"/>
    <w:rsid w:val="00B55FE3"/>
    <w:rsid w:val="00B60FEB"/>
    <w:rsid w:val="00B66EC3"/>
    <w:rsid w:val="00BB1BE8"/>
    <w:rsid w:val="00BB1E8B"/>
    <w:rsid w:val="00BE41C4"/>
    <w:rsid w:val="00BF0B3F"/>
    <w:rsid w:val="00C00052"/>
    <w:rsid w:val="00C20FFD"/>
    <w:rsid w:val="00C244CC"/>
    <w:rsid w:val="00C64B7B"/>
    <w:rsid w:val="00C9786D"/>
    <w:rsid w:val="00C97894"/>
    <w:rsid w:val="00CE0E64"/>
    <w:rsid w:val="00D53505"/>
    <w:rsid w:val="00D744C4"/>
    <w:rsid w:val="00DB2FA9"/>
    <w:rsid w:val="00DB31B6"/>
    <w:rsid w:val="00DB35DF"/>
    <w:rsid w:val="00E36EF4"/>
    <w:rsid w:val="00E45E9F"/>
    <w:rsid w:val="00EB23F5"/>
    <w:rsid w:val="00EC6684"/>
    <w:rsid w:val="00EF243A"/>
    <w:rsid w:val="00F10023"/>
    <w:rsid w:val="00F52911"/>
    <w:rsid w:val="00F6397C"/>
    <w:rsid w:val="00F74429"/>
    <w:rsid w:val="00F8064A"/>
    <w:rsid w:val="00F97EDA"/>
    <w:rsid w:val="00FC63E6"/>
    <w:rsid w:val="00FF195C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0D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2B0D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rFonts w:eastAsia="Times New Roman"/>
      <w:bCs/>
      <w:sz w:val="2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2B0D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A2B0D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A2B0D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2B0D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B0D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A2B0D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0D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B0D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9A2B0D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9"/>
    <w:rsid w:val="009A2B0D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9A2B0D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9A2B0D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9A2B0D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9A2B0D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9A2B0D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9"/>
    <w:rsid w:val="009A2B0D"/>
    <w:rPr>
      <w:i/>
      <w:iCs/>
      <w:color w:val="404040"/>
      <w:sz w:val="22"/>
    </w:rPr>
  </w:style>
  <w:style w:type="paragraph" w:styleId="a3">
    <w:name w:val="List Paragraph"/>
    <w:basedOn w:val="a"/>
    <w:uiPriority w:val="99"/>
    <w:qFormat/>
    <w:rsid w:val="00AA02A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uiPriority w:val="99"/>
    <w:rsid w:val="009A2B0D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9A2B0D"/>
    <w:pPr>
      <w:numPr>
        <w:numId w:val="4"/>
      </w:numP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9"/>
    <w:rsid w:val="009A2B0D"/>
    <w:pPr>
      <w:numPr>
        <w:ilvl w:val="1"/>
        <w:numId w:val="4"/>
      </w:numPr>
      <w:spacing w:before="120" w:after="120" w:line="276" w:lineRule="auto"/>
      <w:ind w:firstLine="482"/>
      <w:jc w:val="both"/>
      <w:outlineLvl w:val="1"/>
    </w:pPr>
    <w:rPr>
      <w:rFonts w:eastAsia="Times New Roman"/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9"/>
    <w:rsid w:val="009A2B0D"/>
    <w:pPr>
      <w:numPr>
        <w:ilvl w:val="2"/>
        <w:numId w:val="4"/>
      </w:numPr>
      <w:spacing w:before="120" w:after="120" w:line="276" w:lineRule="auto"/>
      <w:ind w:firstLine="482"/>
      <w:jc w:val="both"/>
      <w:outlineLvl w:val="2"/>
    </w:pPr>
    <w:rPr>
      <w:rFonts w:eastAsia="Times New Roman"/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9"/>
    <w:rsid w:val="009A2B0D"/>
    <w:pPr>
      <w:numPr>
        <w:ilvl w:val="3"/>
        <w:numId w:val="4"/>
      </w:numPr>
      <w:spacing w:before="120" w:after="120" w:line="276" w:lineRule="auto"/>
      <w:ind w:firstLine="482"/>
      <w:jc w:val="both"/>
      <w:outlineLvl w:val="3"/>
    </w:pPr>
    <w:rPr>
      <w:rFonts w:eastAsia="Times New Roman"/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9"/>
    <w:rsid w:val="009A2B0D"/>
    <w:pPr>
      <w:numPr>
        <w:ilvl w:val="4"/>
        <w:numId w:val="4"/>
      </w:numPr>
      <w:spacing w:before="120" w:after="120" w:line="276" w:lineRule="auto"/>
      <w:ind w:firstLine="482"/>
      <w:jc w:val="both"/>
      <w:outlineLvl w:val="4"/>
    </w:pPr>
    <w:rPr>
      <w:rFonts w:eastAsia="Times New Roman"/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9"/>
    <w:rsid w:val="009A2B0D"/>
    <w:pPr>
      <w:numPr>
        <w:ilvl w:val="5"/>
        <w:numId w:val="4"/>
      </w:numPr>
      <w:spacing w:before="120" w:after="120" w:line="276" w:lineRule="auto"/>
      <w:ind w:firstLine="482"/>
      <w:jc w:val="both"/>
      <w:outlineLvl w:val="5"/>
    </w:pPr>
    <w:rPr>
      <w:rFonts w:eastAsia="Times New Roman"/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9"/>
    <w:rsid w:val="009A2B0D"/>
    <w:pPr>
      <w:numPr>
        <w:ilvl w:val="6"/>
        <w:numId w:val="4"/>
      </w:numPr>
      <w:spacing w:before="120" w:after="120" w:line="276" w:lineRule="auto"/>
      <w:ind w:firstLine="482"/>
      <w:jc w:val="both"/>
      <w:outlineLvl w:val="6"/>
    </w:pPr>
    <w:rPr>
      <w:rFonts w:eastAsia="Times New Roman"/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9"/>
    <w:rsid w:val="009A2B0D"/>
    <w:pPr>
      <w:numPr>
        <w:ilvl w:val="7"/>
        <w:numId w:val="4"/>
      </w:numPr>
      <w:spacing w:before="120" w:after="120" w:line="276" w:lineRule="auto"/>
      <w:ind w:firstLine="482"/>
      <w:jc w:val="both"/>
      <w:outlineLvl w:val="7"/>
    </w:pPr>
    <w:rPr>
      <w:rFonts w:eastAsia="Times New Roman"/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9"/>
    <w:rsid w:val="009A2B0D"/>
    <w:pPr>
      <w:numPr>
        <w:ilvl w:val="8"/>
        <w:numId w:val="4"/>
      </w:numPr>
      <w:spacing w:before="120" w:after="120" w:line="276" w:lineRule="auto"/>
      <w:ind w:firstLine="482"/>
      <w:jc w:val="both"/>
      <w:outlineLvl w:val="8"/>
    </w:pPr>
    <w:rPr>
      <w:rFonts w:eastAsia="Times New Roman"/>
      <w:sz w:val="22"/>
      <w:szCs w:val="22"/>
    </w:rPr>
  </w:style>
  <w:style w:type="paragraph" w:styleId="a4">
    <w:name w:val="Title"/>
    <w:aliases w:val="Footnote Text Char"/>
    <w:basedOn w:val="a"/>
    <w:next w:val="a"/>
    <w:link w:val="a5"/>
    <w:qFormat/>
    <w:rsid w:val="009A2B0D"/>
    <w:pPr>
      <w:keepNext/>
      <w:keepLines/>
      <w:spacing w:before="120" w:after="300"/>
      <w:contextualSpacing/>
      <w:jc w:val="center"/>
      <w:outlineLvl w:val="0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Footnote Text Char Знак"/>
    <w:basedOn w:val="a0"/>
    <w:link w:val="a4"/>
    <w:uiPriority w:val="99"/>
    <w:rsid w:val="009A2B0D"/>
    <w:rPr>
      <w:b/>
      <w:spacing w:val="5"/>
      <w:kern w:val="28"/>
      <w:sz w:val="28"/>
      <w:szCs w:val="52"/>
    </w:rPr>
  </w:style>
  <w:style w:type="paragraph" w:styleId="a6">
    <w:name w:val="header"/>
    <w:basedOn w:val="a"/>
    <w:link w:val="a7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A2B0D"/>
    <w:rPr>
      <w:sz w:val="16"/>
    </w:rPr>
  </w:style>
  <w:style w:type="paragraph" w:styleId="a8">
    <w:name w:val="footer"/>
    <w:basedOn w:val="a"/>
    <w:link w:val="a9"/>
    <w:uiPriority w:val="99"/>
    <w:rsid w:val="009A2B0D"/>
    <w:pPr>
      <w:tabs>
        <w:tab w:val="center" w:pos="4677"/>
        <w:tab w:val="right" w:pos="9355"/>
      </w:tabs>
      <w:ind w:firstLine="482"/>
      <w:jc w:val="center"/>
    </w:pPr>
    <w:rPr>
      <w:rFonts w:eastAsia="Times New Roman"/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2B0D"/>
    <w:rPr>
      <w:sz w:val="16"/>
    </w:rPr>
  </w:style>
  <w:style w:type="character" w:styleId="aa">
    <w:name w:val="Hyperlink"/>
    <w:uiPriority w:val="99"/>
    <w:rsid w:val="009A2B0D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267F8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7F8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styleId="ab">
    <w:name w:val="No Spacing"/>
    <w:uiPriority w:val="1"/>
    <w:qFormat/>
    <w:rsid w:val="00647789"/>
    <w:rPr>
      <w:rFonts w:ascii="Calibri" w:hAnsi="Calibri"/>
      <w:sz w:val="22"/>
      <w:szCs w:val="22"/>
    </w:rPr>
  </w:style>
  <w:style w:type="paragraph" w:styleId="ac">
    <w:name w:val="Normal (Web)"/>
    <w:basedOn w:val="a"/>
    <w:rsid w:val="00647789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9E72-F742-41C8-A805-6F5BEABA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ОБРАЗОВАТЕЛЬНОЕ УЧРЕЖДЕНИЕ</vt:lpstr>
    </vt:vector>
  </TitlesOfParts>
  <Company>Организация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ОБРАЗОВАТЕЛЬНОЕ УЧРЕЖДЕНИЕ</dc:title>
  <dc:creator>Комп</dc:creator>
  <cp:lastModifiedBy>Директор</cp:lastModifiedBy>
  <cp:revision>5</cp:revision>
  <cp:lastPrinted>2018-10-09T11:35:00Z</cp:lastPrinted>
  <dcterms:created xsi:type="dcterms:W3CDTF">2022-06-29T09:09:00Z</dcterms:created>
  <dcterms:modified xsi:type="dcterms:W3CDTF">2024-02-01T09:49:00Z</dcterms:modified>
</cp:coreProperties>
</file>