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46" w:rsidRPr="00160A2E" w:rsidRDefault="000B1746" w:rsidP="00754A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0A2E">
        <w:rPr>
          <w:rFonts w:ascii="Times New Roman" w:hAnsi="Times New Roman"/>
          <w:b/>
          <w:sz w:val="28"/>
          <w:szCs w:val="28"/>
          <w:lang w:eastAsia="ru-RU"/>
        </w:rPr>
        <w:t>Описание</w:t>
      </w:r>
    </w:p>
    <w:p w:rsidR="002C45A3" w:rsidRPr="00160A2E" w:rsidRDefault="000B1746" w:rsidP="00754A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0A2E">
        <w:rPr>
          <w:rFonts w:ascii="Times New Roman" w:hAnsi="Times New Roman"/>
          <w:b/>
          <w:sz w:val="28"/>
          <w:szCs w:val="28"/>
          <w:lang w:eastAsia="ru-RU"/>
        </w:rPr>
        <w:t>результатов профессиональ</w:t>
      </w:r>
      <w:r w:rsidR="002C45A3" w:rsidRPr="00160A2E">
        <w:rPr>
          <w:rFonts w:ascii="Times New Roman" w:hAnsi="Times New Roman"/>
          <w:b/>
          <w:sz w:val="28"/>
          <w:szCs w:val="28"/>
          <w:lang w:eastAsia="ru-RU"/>
        </w:rPr>
        <w:t>ной педагогической деятельности</w:t>
      </w:r>
    </w:p>
    <w:p w:rsidR="002C45A3" w:rsidRPr="00160A2E" w:rsidRDefault="000B1746" w:rsidP="00754A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0A2E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="002C45A3" w:rsidRPr="00160A2E"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160A2E">
        <w:rPr>
          <w:rFonts w:ascii="Times New Roman" w:hAnsi="Times New Roman"/>
          <w:b/>
          <w:sz w:val="28"/>
          <w:szCs w:val="28"/>
          <w:lang w:eastAsia="ru-RU"/>
        </w:rPr>
        <w:t>оответств</w:t>
      </w:r>
      <w:r w:rsidR="002C45A3" w:rsidRPr="00160A2E">
        <w:rPr>
          <w:rFonts w:ascii="Times New Roman" w:hAnsi="Times New Roman"/>
          <w:b/>
          <w:sz w:val="28"/>
          <w:szCs w:val="28"/>
          <w:lang w:eastAsia="ru-RU"/>
        </w:rPr>
        <w:t>ии с образовательной программой</w:t>
      </w:r>
    </w:p>
    <w:p w:rsidR="000B1746" w:rsidRPr="00160A2E" w:rsidRDefault="000B1746" w:rsidP="00754A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0A2E">
        <w:rPr>
          <w:rFonts w:ascii="Times New Roman" w:hAnsi="Times New Roman"/>
          <w:b/>
          <w:sz w:val="28"/>
          <w:szCs w:val="28"/>
          <w:lang w:eastAsia="ru-RU"/>
        </w:rPr>
        <w:t>образовательного учреждения</w:t>
      </w:r>
    </w:p>
    <w:p w:rsidR="000B1746" w:rsidRPr="00160A2E" w:rsidRDefault="0076263F" w:rsidP="00754A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160A2E">
        <w:rPr>
          <w:rFonts w:ascii="Times New Roman" w:hAnsi="Times New Roman"/>
          <w:b/>
          <w:sz w:val="28"/>
          <w:szCs w:val="28"/>
          <w:lang w:eastAsia="ru-RU"/>
        </w:rPr>
        <w:t>Чередник</w:t>
      </w:r>
      <w:proofErr w:type="spellEnd"/>
      <w:r w:rsidRPr="00160A2E">
        <w:rPr>
          <w:rFonts w:ascii="Times New Roman" w:hAnsi="Times New Roman"/>
          <w:b/>
          <w:sz w:val="28"/>
          <w:szCs w:val="28"/>
          <w:lang w:eastAsia="ru-RU"/>
        </w:rPr>
        <w:t xml:space="preserve"> Светланы Владимировны</w:t>
      </w:r>
      <w:r w:rsidR="000B1746" w:rsidRPr="00160A2E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0B1746" w:rsidRPr="00160A2E" w:rsidRDefault="000B1746" w:rsidP="00754A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0A2E">
        <w:rPr>
          <w:rFonts w:ascii="Times New Roman" w:hAnsi="Times New Roman"/>
          <w:b/>
          <w:sz w:val="28"/>
          <w:szCs w:val="28"/>
          <w:lang w:eastAsia="ru-RU"/>
        </w:rPr>
        <w:t xml:space="preserve">педагога дополнительного образования </w:t>
      </w:r>
      <w:r w:rsidR="0076263F" w:rsidRPr="00160A2E"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160A2E">
        <w:rPr>
          <w:rFonts w:ascii="Times New Roman" w:hAnsi="Times New Roman"/>
          <w:b/>
          <w:sz w:val="28"/>
          <w:szCs w:val="28"/>
          <w:lang w:eastAsia="ru-RU"/>
        </w:rPr>
        <w:t xml:space="preserve">униципального </w:t>
      </w:r>
      <w:r w:rsidR="00DA0EFD" w:rsidRPr="00160A2E">
        <w:rPr>
          <w:rFonts w:ascii="Times New Roman" w:hAnsi="Times New Roman"/>
          <w:b/>
          <w:sz w:val="28"/>
          <w:szCs w:val="28"/>
          <w:lang w:eastAsia="ru-RU"/>
        </w:rPr>
        <w:t>автономного</w:t>
      </w:r>
      <w:r w:rsidRPr="00160A2E">
        <w:rPr>
          <w:rFonts w:ascii="Times New Roman" w:hAnsi="Times New Roman"/>
          <w:b/>
          <w:sz w:val="28"/>
          <w:szCs w:val="28"/>
          <w:lang w:eastAsia="ru-RU"/>
        </w:rPr>
        <w:t xml:space="preserve"> образовательного учреждения д</w:t>
      </w:r>
      <w:r w:rsidR="00DA0EFD" w:rsidRPr="00160A2E">
        <w:rPr>
          <w:rFonts w:ascii="Times New Roman" w:hAnsi="Times New Roman"/>
          <w:b/>
          <w:sz w:val="28"/>
          <w:szCs w:val="28"/>
          <w:lang w:eastAsia="ru-RU"/>
        </w:rPr>
        <w:t xml:space="preserve">ополнительного образования </w:t>
      </w:r>
    </w:p>
    <w:p w:rsidR="002C45A3" w:rsidRPr="00160A2E" w:rsidRDefault="000B1746" w:rsidP="00754A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0A2E">
        <w:rPr>
          <w:rFonts w:ascii="Times New Roman" w:hAnsi="Times New Roman"/>
          <w:b/>
          <w:sz w:val="28"/>
          <w:szCs w:val="28"/>
          <w:lang w:eastAsia="ru-RU"/>
        </w:rPr>
        <w:t xml:space="preserve">«Центр </w:t>
      </w:r>
      <w:r w:rsidR="00DA0EFD" w:rsidRPr="00160A2E">
        <w:rPr>
          <w:rFonts w:ascii="Times New Roman" w:hAnsi="Times New Roman"/>
          <w:b/>
          <w:sz w:val="28"/>
          <w:szCs w:val="28"/>
          <w:lang w:eastAsia="ru-RU"/>
        </w:rPr>
        <w:t>дополнительного образования</w:t>
      </w:r>
      <w:r w:rsidR="002C45A3" w:rsidRPr="00160A2E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B1746" w:rsidRPr="00160A2E" w:rsidRDefault="002C45A3" w:rsidP="00754A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0A2E"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gramStart"/>
      <w:r w:rsidRPr="00160A2E">
        <w:rPr>
          <w:rFonts w:ascii="Times New Roman" w:hAnsi="Times New Roman"/>
          <w:b/>
          <w:sz w:val="28"/>
          <w:szCs w:val="28"/>
          <w:lang w:eastAsia="ru-RU"/>
        </w:rPr>
        <w:t>.Е</w:t>
      </w:r>
      <w:proofErr w:type="gramEnd"/>
      <w:r w:rsidRPr="00160A2E">
        <w:rPr>
          <w:rFonts w:ascii="Times New Roman" w:hAnsi="Times New Roman"/>
          <w:b/>
          <w:sz w:val="28"/>
          <w:szCs w:val="28"/>
          <w:lang w:eastAsia="ru-RU"/>
        </w:rPr>
        <w:t>нисейска Красноярского края</w:t>
      </w:r>
    </w:p>
    <w:p w:rsidR="000B1746" w:rsidRPr="00160A2E" w:rsidRDefault="000B1746" w:rsidP="00D34E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263F" w:rsidRPr="00160A2E" w:rsidRDefault="0076263F" w:rsidP="007626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A2E">
        <w:rPr>
          <w:rFonts w:ascii="Times New Roman" w:hAnsi="Times New Roman"/>
          <w:sz w:val="28"/>
          <w:szCs w:val="28"/>
        </w:rPr>
        <w:t>Целью своей педагогической деятельности считаю  с</w:t>
      </w:r>
      <w:r w:rsidRPr="00160A2E">
        <w:rPr>
          <w:rFonts w:ascii="Times New Roman" w:hAnsi="Times New Roman"/>
          <w:sz w:val="28"/>
          <w:szCs w:val="28"/>
          <w:shd w:val="clear" w:color="auto" w:fill="F9F8EF"/>
        </w:rPr>
        <w:t xml:space="preserve">оздание условий для </w:t>
      </w:r>
      <w:r w:rsidRPr="00160A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развития творческих способностей учащихся, способных к </w:t>
      </w:r>
      <w:r w:rsidRPr="00160A2E">
        <w:rPr>
          <w:rFonts w:ascii="Times New Roman" w:hAnsi="Times New Roman"/>
          <w:sz w:val="28"/>
          <w:szCs w:val="28"/>
          <w:shd w:val="clear" w:color="auto" w:fill="FFFFFF"/>
        </w:rPr>
        <w:t>самовыражению в области декоративно-прикладного творчества, понимающих и уважающих родную культуру, готовых к социально-полезной деятельности.</w:t>
      </w:r>
      <w:r w:rsidRPr="00160A2E">
        <w:rPr>
          <w:rFonts w:ascii="Times New Roman" w:hAnsi="Times New Roman"/>
          <w:sz w:val="28"/>
          <w:szCs w:val="28"/>
        </w:rPr>
        <w:t xml:space="preserve"> </w:t>
      </w:r>
    </w:p>
    <w:p w:rsidR="0076263F" w:rsidRPr="00160A2E" w:rsidRDefault="0076263F" w:rsidP="007626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A2E">
        <w:rPr>
          <w:rFonts w:ascii="Times New Roman" w:hAnsi="Times New Roman"/>
          <w:sz w:val="28"/>
          <w:szCs w:val="28"/>
        </w:rPr>
        <w:t>Для достижения цели ставлю следующие задачи:</w:t>
      </w:r>
    </w:p>
    <w:p w:rsidR="0076263F" w:rsidRPr="00160A2E" w:rsidRDefault="0076263F" w:rsidP="007626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A2E">
        <w:rPr>
          <w:rFonts w:ascii="Times New Roman" w:hAnsi="Times New Roman"/>
          <w:sz w:val="28"/>
          <w:szCs w:val="28"/>
        </w:rPr>
        <w:t>- ознакомить обучающихся с видами декоративно-прикладного творчества, их ролью в жизни общества;</w:t>
      </w:r>
    </w:p>
    <w:p w:rsidR="0076263F" w:rsidRPr="00160A2E" w:rsidRDefault="0076263F" w:rsidP="007626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A2E">
        <w:rPr>
          <w:rFonts w:ascii="Times New Roman" w:hAnsi="Times New Roman"/>
          <w:sz w:val="28"/>
          <w:szCs w:val="28"/>
        </w:rPr>
        <w:t>- использовать потенциал инновационных педагогических технологий для развития творческих способностей и познавательного интереса учащихся;</w:t>
      </w:r>
    </w:p>
    <w:p w:rsidR="0076263F" w:rsidRPr="00160A2E" w:rsidRDefault="0076263F" w:rsidP="007626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A2E">
        <w:rPr>
          <w:rFonts w:ascii="Times New Roman" w:hAnsi="Times New Roman"/>
          <w:sz w:val="28"/>
          <w:szCs w:val="28"/>
        </w:rPr>
        <w:t>- развивать творческие способности учащихся в процессе включения их в различные виды декоративно-прикладного творчества;</w:t>
      </w:r>
    </w:p>
    <w:p w:rsidR="0076263F" w:rsidRPr="00160A2E" w:rsidRDefault="0076263F" w:rsidP="007626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A2E">
        <w:rPr>
          <w:rFonts w:ascii="Times New Roman" w:hAnsi="Times New Roman"/>
          <w:sz w:val="28"/>
          <w:szCs w:val="28"/>
        </w:rPr>
        <w:t>- развивать личность учащихся в процессе организации деятельности каждого ребенка, поддерживая его индивидуальность.</w:t>
      </w:r>
    </w:p>
    <w:p w:rsidR="005F369A" w:rsidRDefault="0076263F" w:rsidP="005F369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9FAFA"/>
        </w:rPr>
      </w:pPr>
      <w:r w:rsidRPr="00160A2E">
        <w:rPr>
          <w:rFonts w:ascii="Times New Roman" w:hAnsi="Times New Roman"/>
          <w:sz w:val="28"/>
          <w:szCs w:val="28"/>
          <w:shd w:val="clear" w:color="auto" w:fill="F9F8EF"/>
        </w:rPr>
        <w:t xml:space="preserve">Мной разработана </w:t>
      </w:r>
      <w:r w:rsidRPr="005F369A">
        <w:rPr>
          <w:rFonts w:ascii="Times New Roman" w:hAnsi="Times New Roman"/>
          <w:sz w:val="28"/>
          <w:szCs w:val="28"/>
          <w:shd w:val="clear" w:color="auto" w:fill="F9F8EF"/>
        </w:rPr>
        <w:t xml:space="preserve">и реализуется </w:t>
      </w:r>
      <w:r w:rsidRPr="005F369A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5F369A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5F369A">
        <w:rPr>
          <w:rFonts w:ascii="Times New Roman" w:hAnsi="Times New Roman"/>
          <w:sz w:val="28"/>
          <w:szCs w:val="28"/>
        </w:rPr>
        <w:t xml:space="preserve"> программа «Студия декоративно-прикладного искусства». </w:t>
      </w:r>
      <w:r w:rsidR="005F369A" w:rsidRPr="005F36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Ведущая идея программ</w:t>
      </w:r>
      <w:r w:rsidR="005F36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 -</w:t>
      </w:r>
      <w:r w:rsidR="005F369A" w:rsidRPr="005F36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5F369A" w:rsidRPr="005F36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ко</w:t>
      </w:r>
      <w:r w:rsidR="005F36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мфортной среды общения, развитие</w:t>
      </w:r>
      <w:r w:rsidR="005F369A" w:rsidRPr="005F36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способностей, творческого потенциала кажд</w:t>
      </w:r>
      <w:r w:rsidR="005F36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 ребенка,</w:t>
      </w:r>
      <w:r w:rsidR="005F369A" w:rsidRPr="005F36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также развитие мелкой моторики и ручной у</w:t>
      </w:r>
      <w:r w:rsidR="005F36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мелости. Программа ориентирована</w:t>
      </w:r>
      <w:r w:rsidR="005F369A" w:rsidRPr="005F36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только на формирование знаний, умений, навыков в области художественного творчества, на развитие эстетического вкуса, но и на создание оригинальных </w:t>
      </w:r>
      <w:r w:rsidR="005F369A" w:rsidRPr="005F36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произведений, отражающих творческую индивидуальность, представления детей об окружающем мире.</w:t>
      </w:r>
      <w:r w:rsidRPr="005F369A">
        <w:rPr>
          <w:rStyle w:val="c6"/>
          <w:rFonts w:ascii="Times New Roman" w:eastAsiaTheme="majorEastAsia" w:hAnsi="Times New Roman"/>
          <w:sz w:val="28"/>
          <w:szCs w:val="28"/>
          <w:shd w:val="clear" w:color="auto" w:fill="FFFFFF"/>
        </w:rPr>
        <w:t> Содержание программы</w:t>
      </w:r>
      <w:r w:rsidRPr="00160A2E">
        <w:rPr>
          <w:rStyle w:val="c6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 </w:t>
      </w:r>
      <w:r w:rsidR="00160A2E" w:rsidRPr="00160A2E">
        <w:rPr>
          <w:rStyle w:val="c6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выстроено как </w:t>
      </w:r>
      <w:r w:rsidR="005F369A">
        <w:rPr>
          <w:rFonts w:ascii="Times New Roman" w:hAnsi="Times New Roman"/>
          <w:sz w:val="28"/>
          <w:szCs w:val="28"/>
          <w:shd w:val="clear" w:color="auto" w:fill="F9FAFA"/>
        </w:rPr>
        <w:t>процесс обучения творчеству.</w:t>
      </w:r>
      <w:r w:rsidRPr="00160A2E">
        <w:rPr>
          <w:rFonts w:ascii="Times New Roman" w:hAnsi="Times New Roman"/>
          <w:sz w:val="28"/>
          <w:szCs w:val="28"/>
          <w:shd w:val="clear" w:color="auto" w:fill="F9FAFA"/>
        </w:rPr>
        <w:t xml:space="preserve"> </w:t>
      </w:r>
    </w:p>
    <w:p w:rsidR="005F369A" w:rsidRPr="005F369A" w:rsidRDefault="00160A2E" w:rsidP="005F369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0A2E">
        <w:rPr>
          <w:rFonts w:ascii="Times New Roman" w:hAnsi="Times New Roman"/>
          <w:bCs/>
          <w:sz w:val="28"/>
          <w:szCs w:val="28"/>
        </w:rPr>
        <w:t xml:space="preserve">С целью достижения планируемых результатов освоения учащимися образовательной программы с учётом их психолого-физиологических особенностей применяю </w:t>
      </w:r>
      <w:r w:rsidRPr="00160A2E">
        <w:rPr>
          <w:rStyle w:val="c6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 xml:space="preserve">современные технологии обучения: метод проектов и исследовательская деятельность, проблемное обучение, информационно-коммуникационные и игровые технологии, опережающее и дифференцированное обучение, </w:t>
      </w:r>
      <w:proofErr w:type="spellStart"/>
      <w:r w:rsidRPr="00160A2E">
        <w:rPr>
          <w:rStyle w:val="c6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160A2E">
        <w:rPr>
          <w:rStyle w:val="c6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 xml:space="preserve"> и практико-ориентированные технологии.  </w:t>
      </w:r>
      <w:r w:rsidRPr="00160A2E">
        <w:rPr>
          <w:rFonts w:ascii="Times New Roman" w:hAnsi="Times New Roman"/>
          <w:bCs/>
          <w:sz w:val="28"/>
          <w:szCs w:val="28"/>
        </w:rPr>
        <w:t>Сочетаю индивидуальную, группо</w:t>
      </w:r>
      <w:r w:rsidR="005F369A">
        <w:rPr>
          <w:rFonts w:ascii="Times New Roman" w:hAnsi="Times New Roman"/>
          <w:bCs/>
          <w:sz w:val="28"/>
          <w:szCs w:val="28"/>
        </w:rPr>
        <w:t>вую и коллективную формы работы,</w:t>
      </w:r>
      <w:r w:rsidRPr="00160A2E">
        <w:rPr>
          <w:rFonts w:ascii="Times New Roman" w:hAnsi="Times New Roman"/>
          <w:bCs/>
          <w:sz w:val="28"/>
          <w:szCs w:val="28"/>
        </w:rPr>
        <w:t xml:space="preserve"> </w:t>
      </w:r>
      <w:r w:rsidR="005F369A" w:rsidRPr="008B3412">
        <w:rPr>
          <w:rFonts w:ascii="Times New Roman" w:hAnsi="Times New Roman"/>
          <w:sz w:val="28"/>
          <w:szCs w:val="28"/>
          <w:lang w:eastAsia="ru-RU"/>
        </w:rPr>
        <w:t>которые повышают коммуникативную компетентность учащихся, создают условия для сотрудничества между  учащимися, учащимися и педагогом, позволяют организовать индивидуальный подход к каждому ребенку, учитывая его способности и возможности.</w:t>
      </w:r>
      <w:r w:rsidR="005F36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2939" w:rsidRPr="008B3412">
        <w:rPr>
          <w:rFonts w:ascii="Times New Roman" w:hAnsi="Times New Roman"/>
          <w:sz w:val="28"/>
          <w:szCs w:val="28"/>
          <w:lang w:eastAsia="ru-RU"/>
        </w:rPr>
        <w:t xml:space="preserve">Для успешной реализации учащихся в области </w:t>
      </w:r>
      <w:r w:rsidR="00852939">
        <w:rPr>
          <w:rFonts w:ascii="Times New Roman" w:hAnsi="Times New Roman"/>
          <w:sz w:val="28"/>
          <w:szCs w:val="28"/>
          <w:lang w:eastAsia="ru-RU"/>
        </w:rPr>
        <w:t>декоративно-прикладного искусства</w:t>
      </w:r>
      <w:r w:rsidR="00852939" w:rsidRPr="008B3412">
        <w:rPr>
          <w:rFonts w:ascii="Times New Roman" w:hAnsi="Times New Roman"/>
          <w:sz w:val="28"/>
          <w:szCs w:val="28"/>
          <w:lang w:eastAsia="ru-RU"/>
        </w:rPr>
        <w:t xml:space="preserve"> особое значение придаю развитию </w:t>
      </w:r>
      <w:r w:rsidR="005F369A" w:rsidRPr="005F36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фантазии, образного, ассоциативного и логического мышления, творческой активности и самостоятельности, а также воспитанию трудолюбия, творческой инициативы, отзывчивости на художественный вымысел, бережного отношения к культуре.</w:t>
      </w:r>
    </w:p>
    <w:p w:rsidR="00DF4C00" w:rsidRPr="005F369A" w:rsidRDefault="00160A2E" w:rsidP="005F36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A2E">
        <w:rPr>
          <w:rFonts w:ascii="Times New Roman" w:hAnsi="Times New Roman"/>
          <w:bCs/>
          <w:sz w:val="28"/>
          <w:szCs w:val="28"/>
        </w:rPr>
        <w:t>Овладела технологиями электронного и дистанционного обучения</w:t>
      </w:r>
      <w:r>
        <w:rPr>
          <w:rFonts w:ascii="Times New Roman" w:hAnsi="Times New Roman"/>
          <w:bCs/>
          <w:sz w:val="28"/>
          <w:szCs w:val="28"/>
        </w:rPr>
        <w:t xml:space="preserve">, что позволяет мне </w:t>
      </w:r>
      <w:r w:rsidRPr="00160A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организовать эффективную групповую учебную деятельность с применением средств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60A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информационно-коммуникационных технологий, организовать индивидуальную образовательную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60A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поддержку </w:t>
      </w:r>
      <w:r w:rsidRPr="005F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учебной деятельности каждого учащегося, а также организовать самостоятельную познавательную деятельность учащихся.</w:t>
      </w:r>
    </w:p>
    <w:p w:rsidR="00160A2E" w:rsidRPr="00160A2E" w:rsidRDefault="00160A2E" w:rsidP="00DF4C0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F369A">
        <w:rPr>
          <w:rStyle w:val="c6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На каждом занятии максимально использую воспитательные возможности специфики художественной</w:t>
      </w:r>
      <w:r w:rsidRPr="00160A2E">
        <w:rPr>
          <w:rStyle w:val="c6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 xml:space="preserve"> направленности своей программы, а также воспитывающий эффект занятий через чёткую организацию познавательной деятельности, требовательность и творческую взаимопомощь, привитие любви и уважения к декоративно прикладному искусству. В</w:t>
      </w:r>
      <w:r w:rsidRPr="00160A2E">
        <w:rPr>
          <w:rFonts w:ascii="Times New Roman" w:hAnsi="Times New Roman"/>
          <w:sz w:val="28"/>
          <w:szCs w:val="28"/>
          <w:shd w:val="clear" w:color="auto" w:fill="F9FAFA"/>
        </w:rPr>
        <w:t xml:space="preserve">ключаю в занятия драматургию активных средств эмоционально-образного </w:t>
      </w:r>
      <w:r w:rsidRPr="00160A2E">
        <w:rPr>
          <w:rFonts w:ascii="Times New Roman" w:hAnsi="Times New Roman"/>
          <w:sz w:val="28"/>
          <w:szCs w:val="28"/>
          <w:shd w:val="clear" w:color="auto" w:fill="F9FAFA"/>
        </w:rPr>
        <w:lastRenderedPageBreak/>
        <w:t>воздействия - слова, музыки, зрительных образов</w:t>
      </w:r>
      <w:r w:rsidRPr="00160A2E">
        <w:rPr>
          <w:rFonts w:ascii="Times New Roman" w:hAnsi="Times New Roman"/>
          <w:bCs/>
          <w:sz w:val="28"/>
          <w:szCs w:val="28"/>
        </w:rPr>
        <w:t>. Использование данных приёмов и методов способствует формированию творческих способностей, художественно-эстетической компетентности, компетентности совместного творчества, эмоциональной отзывчивости.</w:t>
      </w:r>
    </w:p>
    <w:p w:rsidR="002506E2" w:rsidRPr="008B3412" w:rsidRDefault="002506E2" w:rsidP="002506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сохранения и укрепления здоровья учащихся и</w:t>
      </w:r>
      <w:r w:rsidRPr="008B3412">
        <w:rPr>
          <w:rFonts w:ascii="Times New Roman" w:hAnsi="Times New Roman"/>
          <w:sz w:val="28"/>
          <w:szCs w:val="28"/>
          <w:lang w:eastAsia="ru-RU"/>
        </w:rPr>
        <w:t xml:space="preserve">спользую </w:t>
      </w:r>
      <w:r>
        <w:rPr>
          <w:rFonts w:ascii="Times New Roman" w:hAnsi="Times New Roman"/>
          <w:sz w:val="28"/>
          <w:szCs w:val="28"/>
          <w:lang w:eastAsia="ru-RU"/>
        </w:rPr>
        <w:t>на занятиях</w:t>
      </w:r>
      <w:r w:rsidRPr="008B34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физкультминутки, пальчиковую гимнастику, гимнастику для глаз, </w:t>
      </w:r>
      <w:r w:rsidRPr="008B3412">
        <w:rPr>
          <w:rFonts w:ascii="Times New Roman" w:hAnsi="Times New Roman"/>
          <w:sz w:val="28"/>
          <w:szCs w:val="28"/>
          <w:lang w:eastAsia="ru-RU"/>
        </w:rPr>
        <w:t>музыкотерапию, дыхательную и артикуляционную гимнастику.</w:t>
      </w:r>
    </w:p>
    <w:p w:rsidR="00160A2E" w:rsidRPr="00160A2E" w:rsidRDefault="00160A2E" w:rsidP="00160A2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60A2E">
        <w:rPr>
          <w:rFonts w:ascii="Times New Roman" w:hAnsi="Times New Roman"/>
          <w:color w:val="000000"/>
          <w:sz w:val="28"/>
          <w:szCs w:val="28"/>
        </w:rPr>
        <w:t xml:space="preserve">Организую образовательную деятельность по развитию одаренности, по работе с детьми с ОВЗ, разрабатывая индивидуальные учебные планы и  индивидуальные образовательные маршруты для данных категорий обучающихся. </w:t>
      </w:r>
    </w:p>
    <w:p w:rsidR="00FD3997" w:rsidRPr="002F73E7" w:rsidRDefault="00160A2E" w:rsidP="002F73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0A2E">
        <w:rPr>
          <w:rStyle w:val="c6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 xml:space="preserve">Такой подход дает </w:t>
      </w:r>
      <w:r w:rsidRPr="00160A2E">
        <w:rPr>
          <w:rFonts w:ascii="Times New Roman" w:hAnsi="Times New Roman"/>
          <w:sz w:val="28"/>
          <w:szCs w:val="28"/>
        </w:rPr>
        <w:t xml:space="preserve">стабильные положительные  результаты освоения </w:t>
      </w:r>
      <w:proofErr w:type="gramStart"/>
      <w:r w:rsidRPr="00160A2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60A2E">
        <w:rPr>
          <w:rFonts w:ascii="Times New Roman" w:hAnsi="Times New Roman"/>
          <w:sz w:val="28"/>
          <w:szCs w:val="28"/>
        </w:rPr>
        <w:t xml:space="preserve"> дополнительных </w:t>
      </w:r>
      <w:proofErr w:type="spellStart"/>
      <w:r w:rsidRPr="00160A2E">
        <w:rPr>
          <w:rFonts w:ascii="Times New Roman" w:hAnsi="Times New Roman"/>
          <w:color w:val="000000"/>
          <w:sz w:val="28"/>
          <w:szCs w:val="28"/>
        </w:rPr>
        <w:t>общеразвивающих</w:t>
      </w:r>
      <w:proofErr w:type="spellEnd"/>
      <w:r w:rsidRPr="00160A2E">
        <w:rPr>
          <w:rFonts w:ascii="Times New Roman" w:hAnsi="Times New Roman"/>
          <w:color w:val="000000"/>
          <w:sz w:val="28"/>
          <w:szCs w:val="28"/>
        </w:rPr>
        <w:t xml:space="preserve"> программ по итогам мониторингов качества доступности и </w:t>
      </w:r>
      <w:proofErr w:type="spellStart"/>
      <w:r w:rsidRPr="00160A2E">
        <w:rPr>
          <w:rFonts w:ascii="Times New Roman" w:hAnsi="Times New Roman"/>
          <w:color w:val="000000"/>
          <w:sz w:val="28"/>
          <w:szCs w:val="28"/>
        </w:rPr>
        <w:t>обученности</w:t>
      </w:r>
      <w:proofErr w:type="spellEnd"/>
      <w:r w:rsidRPr="00160A2E">
        <w:rPr>
          <w:rFonts w:ascii="Times New Roman" w:hAnsi="Times New Roman"/>
          <w:color w:val="000000"/>
          <w:sz w:val="28"/>
          <w:szCs w:val="28"/>
        </w:rPr>
        <w:t xml:space="preserve">, увеличения охвата детей, качества социального заказа, проводимых Центром дополнительного образования. </w:t>
      </w:r>
      <w:r w:rsidR="00DF4C00" w:rsidRPr="00160A2E">
        <w:rPr>
          <w:rFonts w:ascii="Times New Roman" w:hAnsi="Times New Roman"/>
          <w:bCs/>
          <w:sz w:val="28"/>
          <w:szCs w:val="28"/>
        </w:rPr>
        <w:t xml:space="preserve">За последние три  года </w:t>
      </w:r>
      <w:r w:rsidR="00852939">
        <w:rPr>
          <w:rFonts w:ascii="Times New Roman" w:hAnsi="Times New Roman"/>
          <w:bCs/>
          <w:sz w:val="28"/>
          <w:szCs w:val="28"/>
        </w:rPr>
        <w:t xml:space="preserve">стабильно </w:t>
      </w:r>
      <w:r w:rsidR="00DF4C00" w:rsidRPr="00160A2E">
        <w:rPr>
          <w:rFonts w:ascii="Times New Roman" w:hAnsi="Times New Roman"/>
          <w:bCs/>
          <w:sz w:val="28"/>
          <w:szCs w:val="28"/>
        </w:rPr>
        <w:t>сохраняется кон</w:t>
      </w:r>
      <w:r w:rsidR="00DF4C00">
        <w:rPr>
          <w:rFonts w:ascii="Times New Roman" w:hAnsi="Times New Roman"/>
          <w:bCs/>
          <w:sz w:val="28"/>
          <w:szCs w:val="28"/>
        </w:rPr>
        <w:t xml:space="preserve">тингент </w:t>
      </w:r>
      <w:r w:rsidR="00DF4C00" w:rsidRPr="002F73E7">
        <w:rPr>
          <w:rFonts w:ascii="Times New Roman" w:hAnsi="Times New Roman"/>
          <w:bCs/>
          <w:sz w:val="28"/>
          <w:szCs w:val="28"/>
        </w:rPr>
        <w:t xml:space="preserve">учащихся и </w:t>
      </w:r>
      <w:r w:rsidR="00852939" w:rsidRPr="002F73E7">
        <w:rPr>
          <w:rFonts w:ascii="Times New Roman" w:hAnsi="Times New Roman"/>
          <w:bCs/>
          <w:sz w:val="28"/>
          <w:szCs w:val="28"/>
        </w:rPr>
        <w:t xml:space="preserve">в среднем </w:t>
      </w:r>
      <w:r w:rsidR="00DF4C00" w:rsidRPr="002F73E7">
        <w:rPr>
          <w:rFonts w:ascii="Times New Roman" w:hAnsi="Times New Roman"/>
          <w:bCs/>
          <w:sz w:val="28"/>
          <w:szCs w:val="28"/>
        </w:rPr>
        <w:t xml:space="preserve">составляет 98 %.  </w:t>
      </w:r>
      <w:r w:rsidRPr="002F73E7">
        <w:rPr>
          <w:rFonts w:ascii="Times New Roman" w:hAnsi="Times New Roman"/>
          <w:color w:val="000000"/>
          <w:sz w:val="28"/>
          <w:szCs w:val="28"/>
        </w:rPr>
        <w:t>Количество учащихся, имеющих высокий уровень освоения программы, за последние три года выросло с</w:t>
      </w:r>
      <w:proofErr w:type="gramStart"/>
      <w:r w:rsidRPr="002F73E7">
        <w:rPr>
          <w:rFonts w:ascii="Times New Roman" w:hAnsi="Times New Roman"/>
          <w:color w:val="000000"/>
          <w:sz w:val="28"/>
          <w:szCs w:val="28"/>
        </w:rPr>
        <w:t xml:space="preserve"> ?</w:t>
      </w:r>
      <w:proofErr w:type="gramEnd"/>
      <w:r w:rsidRPr="002F73E7">
        <w:rPr>
          <w:rFonts w:ascii="Times New Roman" w:hAnsi="Times New Roman"/>
          <w:color w:val="000000"/>
          <w:sz w:val="28"/>
          <w:szCs w:val="28"/>
        </w:rPr>
        <w:t xml:space="preserve">? % до ?? %. </w:t>
      </w:r>
    </w:p>
    <w:p w:rsidR="00AD22D9" w:rsidRDefault="00FD3997" w:rsidP="00AD22D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3E7">
        <w:rPr>
          <w:rFonts w:ascii="Times New Roman" w:hAnsi="Times New Roman"/>
          <w:sz w:val="28"/>
          <w:szCs w:val="28"/>
          <w:lang w:eastAsia="ru-RU"/>
        </w:rPr>
        <w:t xml:space="preserve">С целью определения уровня образовательных достижений учащихся, </w:t>
      </w:r>
      <w:r w:rsidRPr="00006F1B">
        <w:rPr>
          <w:rFonts w:ascii="Times New Roman" w:hAnsi="Times New Roman"/>
          <w:sz w:val="28"/>
          <w:szCs w:val="28"/>
          <w:lang w:eastAsia="ru-RU"/>
        </w:rPr>
        <w:t>оценивания качества учебной деятельности применяю разные виды контроля</w:t>
      </w:r>
      <w:r w:rsidR="002F73E7" w:rsidRPr="00006F1B">
        <w:rPr>
          <w:rFonts w:ascii="Times New Roman" w:hAnsi="Times New Roman"/>
          <w:sz w:val="28"/>
          <w:szCs w:val="28"/>
          <w:lang w:eastAsia="ru-RU"/>
        </w:rPr>
        <w:t xml:space="preserve">: демонстрация работ, </w:t>
      </w:r>
      <w:r w:rsidRPr="00006F1B">
        <w:rPr>
          <w:rFonts w:ascii="Times New Roman" w:hAnsi="Times New Roman"/>
          <w:sz w:val="28"/>
          <w:szCs w:val="28"/>
          <w:lang w:eastAsia="ru-RU"/>
        </w:rPr>
        <w:t xml:space="preserve">проведение </w:t>
      </w:r>
      <w:r w:rsidR="002F73E7" w:rsidRPr="00006F1B">
        <w:rPr>
          <w:rFonts w:ascii="Times New Roman" w:hAnsi="Times New Roman"/>
          <w:sz w:val="28"/>
          <w:szCs w:val="28"/>
          <w:lang w:eastAsia="ru-RU"/>
        </w:rPr>
        <w:t>презентаций, участие в выставках,</w:t>
      </w:r>
      <w:r w:rsidRPr="00006F1B">
        <w:rPr>
          <w:rFonts w:ascii="Times New Roman" w:hAnsi="Times New Roman"/>
          <w:sz w:val="28"/>
          <w:szCs w:val="28"/>
          <w:lang w:eastAsia="ru-RU"/>
        </w:rPr>
        <w:t xml:space="preserve"> тестирование.</w:t>
      </w:r>
      <w:r w:rsidR="002F73E7" w:rsidRPr="00006F1B">
        <w:rPr>
          <w:rFonts w:ascii="Times New Roman" w:hAnsi="Times New Roman"/>
          <w:color w:val="000000"/>
          <w:sz w:val="28"/>
          <w:szCs w:val="28"/>
        </w:rPr>
        <w:t xml:space="preserve"> Использую системы ф</w:t>
      </w:r>
      <w:r w:rsidR="002F73E7" w:rsidRPr="00006F1B">
        <w:rPr>
          <w:rFonts w:ascii="Times New Roman" w:hAnsi="Times New Roman"/>
          <w:bCs/>
          <w:color w:val="000000"/>
          <w:sz w:val="28"/>
          <w:szCs w:val="28"/>
        </w:rPr>
        <w:t xml:space="preserve">ормирующего и поддерживающего оценивания, что помогает </w:t>
      </w:r>
      <w:r w:rsidRPr="00006F1B">
        <w:rPr>
          <w:rFonts w:ascii="Times New Roman" w:hAnsi="Times New Roman"/>
          <w:sz w:val="28"/>
          <w:szCs w:val="28"/>
          <w:lang w:eastAsia="ru-RU"/>
        </w:rPr>
        <w:t>обеспечива</w:t>
      </w:r>
      <w:r w:rsidR="002F73E7" w:rsidRPr="00006F1B">
        <w:rPr>
          <w:rFonts w:ascii="Times New Roman" w:hAnsi="Times New Roman"/>
          <w:sz w:val="28"/>
          <w:szCs w:val="28"/>
        </w:rPr>
        <w:t>ть</w:t>
      </w:r>
      <w:r w:rsidRPr="00006F1B">
        <w:rPr>
          <w:rFonts w:ascii="Times New Roman" w:hAnsi="Times New Roman"/>
          <w:sz w:val="28"/>
          <w:szCs w:val="28"/>
          <w:lang w:eastAsia="ru-RU"/>
        </w:rPr>
        <w:t xml:space="preserve"> стабильный уровень усвоения образовательной программы.</w:t>
      </w:r>
      <w:r w:rsidR="002506E2" w:rsidRPr="00006F1B">
        <w:rPr>
          <w:rFonts w:ascii="Times New Roman" w:hAnsi="Times New Roman"/>
          <w:sz w:val="28"/>
          <w:szCs w:val="28"/>
        </w:rPr>
        <w:t xml:space="preserve"> Ежегодно</w:t>
      </w:r>
      <w:r w:rsidR="002506E2" w:rsidRPr="002506E2">
        <w:rPr>
          <w:rFonts w:ascii="Times New Roman" w:hAnsi="Times New Roman"/>
          <w:sz w:val="28"/>
          <w:szCs w:val="28"/>
        </w:rPr>
        <w:t xml:space="preserve"> </w:t>
      </w:r>
      <w:r w:rsidR="00AD22D9">
        <w:rPr>
          <w:rFonts w:ascii="Times New Roman" w:hAnsi="Times New Roman"/>
          <w:sz w:val="28"/>
          <w:szCs w:val="28"/>
        </w:rPr>
        <w:t>во время итоговой и промежуточной аттестации</w:t>
      </w:r>
      <w:r w:rsidR="002506E2" w:rsidRPr="002506E2">
        <w:rPr>
          <w:rFonts w:ascii="Times New Roman" w:hAnsi="Times New Roman"/>
          <w:sz w:val="28"/>
          <w:szCs w:val="28"/>
        </w:rPr>
        <w:t xml:space="preserve"> организую о</w:t>
      </w:r>
      <w:r w:rsidR="002506E2">
        <w:rPr>
          <w:rFonts w:ascii="Times New Roman" w:hAnsi="Times New Roman"/>
          <w:sz w:val="28"/>
          <w:szCs w:val="28"/>
        </w:rPr>
        <w:t>тчетну</w:t>
      </w:r>
      <w:r w:rsidR="00AD22D9">
        <w:rPr>
          <w:rFonts w:ascii="Times New Roman" w:hAnsi="Times New Roman"/>
          <w:sz w:val="28"/>
          <w:szCs w:val="28"/>
        </w:rPr>
        <w:t>ю</w:t>
      </w:r>
      <w:r w:rsidR="002506E2" w:rsidRPr="002506E2">
        <w:rPr>
          <w:rFonts w:ascii="Times New Roman" w:hAnsi="Times New Roman"/>
          <w:sz w:val="28"/>
          <w:szCs w:val="28"/>
        </w:rPr>
        <w:t xml:space="preserve"> выставку </w:t>
      </w:r>
      <w:r w:rsidR="00AD22D9">
        <w:rPr>
          <w:rFonts w:ascii="Times New Roman" w:hAnsi="Times New Roman"/>
          <w:sz w:val="28"/>
          <w:szCs w:val="28"/>
        </w:rPr>
        <w:t xml:space="preserve">работ учащихся объединения.  </w:t>
      </w:r>
    </w:p>
    <w:p w:rsidR="001C04A3" w:rsidRDefault="001C04A3" w:rsidP="00AD22D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B3412">
        <w:rPr>
          <w:rFonts w:ascii="Times New Roman" w:hAnsi="Times New Roman"/>
          <w:sz w:val="28"/>
          <w:szCs w:val="28"/>
        </w:rPr>
        <w:t xml:space="preserve">Уровень усвоения программы «Студия </w:t>
      </w:r>
      <w:r>
        <w:rPr>
          <w:rFonts w:ascii="Times New Roman" w:hAnsi="Times New Roman"/>
          <w:sz w:val="28"/>
          <w:szCs w:val="28"/>
        </w:rPr>
        <w:t>ДПИ</w:t>
      </w:r>
      <w:r w:rsidRPr="008B3412">
        <w:rPr>
          <w:rFonts w:ascii="Times New Roman" w:hAnsi="Times New Roman"/>
          <w:sz w:val="28"/>
          <w:szCs w:val="28"/>
        </w:rPr>
        <w:t>»</w:t>
      </w:r>
    </w:p>
    <w:tbl>
      <w:tblPr>
        <w:tblW w:w="10047" w:type="dxa"/>
        <w:tblInd w:w="-34" w:type="dxa"/>
        <w:tblLayout w:type="fixed"/>
        <w:tblLook w:val="04A0"/>
      </w:tblPr>
      <w:tblGrid>
        <w:gridCol w:w="1418"/>
        <w:gridCol w:w="1528"/>
        <w:gridCol w:w="1420"/>
        <w:gridCol w:w="1420"/>
        <w:gridCol w:w="1420"/>
        <w:gridCol w:w="1420"/>
        <w:gridCol w:w="1421"/>
      </w:tblGrid>
      <w:tr w:rsidR="007F5DEE" w:rsidTr="00840A20">
        <w:trPr>
          <w:trHeight w:val="1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F5DEE" w:rsidRDefault="007F5DEE" w:rsidP="0084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F5DEE" w:rsidRDefault="007F5DEE" w:rsidP="0084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F5DEE" w:rsidRDefault="007F5DEE" w:rsidP="0084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F5DEE" w:rsidRDefault="007F5DEE" w:rsidP="0084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7F5DEE" w:rsidTr="00840A20">
        <w:trPr>
          <w:trHeight w:val="1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5DEE" w:rsidRDefault="007F5DEE" w:rsidP="00840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F5DEE" w:rsidRDefault="007F5DEE" w:rsidP="0084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F5DEE" w:rsidRDefault="007F5DEE" w:rsidP="0084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F5DEE" w:rsidRDefault="007F5DEE" w:rsidP="0084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F5DEE" w:rsidRDefault="007F5DEE" w:rsidP="0084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F5DEE" w:rsidRDefault="007F5DEE" w:rsidP="0084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F5DEE" w:rsidRDefault="007F5DEE" w:rsidP="0084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7F5DEE" w:rsidTr="00840A20">
        <w:trPr>
          <w:trHeight w:val="1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F5DEE" w:rsidRDefault="007F5DEE" w:rsidP="00840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5DEE" w:rsidRDefault="007F5DEE" w:rsidP="0084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5DEE" w:rsidRDefault="007F5DEE" w:rsidP="0084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5DEE" w:rsidRDefault="007F5DEE" w:rsidP="0084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55чел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5DEE" w:rsidRDefault="007F5DEE" w:rsidP="0084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50чел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5DEE" w:rsidRDefault="007F5DEE" w:rsidP="0084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0чел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5DEE" w:rsidRDefault="007F5DEE" w:rsidP="0084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5чел</w:t>
            </w:r>
          </w:p>
        </w:tc>
      </w:tr>
      <w:tr w:rsidR="007F5DEE" w:rsidTr="00840A20">
        <w:trPr>
          <w:trHeight w:val="1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F5DEE" w:rsidRDefault="007F5DEE" w:rsidP="00840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5DEE" w:rsidRDefault="007F5DEE" w:rsidP="0084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5DEE" w:rsidRDefault="007F5DEE" w:rsidP="0084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5DEE" w:rsidRDefault="007F5DEE" w:rsidP="0084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50чел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5DEE" w:rsidRDefault="007F5DEE" w:rsidP="0084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48чел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5DEE" w:rsidRDefault="007F5DEE" w:rsidP="0084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5чел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5DEE" w:rsidRDefault="007F5DEE" w:rsidP="0084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</w:t>
            </w:r>
          </w:p>
        </w:tc>
      </w:tr>
    </w:tbl>
    <w:p w:rsidR="001C04A3" w:rsidRDefault="001C04A3" w:rsidP="001C04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0FC0" w:rsidRPr="00F40FC0" w:rsidRDefault="00F40FC0" w:rsidP="00F40F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0FC0">
        <w:rPr>
          <w:rFonts w:ascii="Times New Roman" w:hAnsi="Times New Roman"/>
          <w:sz w:val="28"/>
          <w:szCs w:val="28"/>
          <w:shd w:val="clear" w:color="auto" w:fill="FFFFFF"/>
        </w:rPr>
        <w:t>Выстраиваю эффективную технологию взаимодействия с родителями, организовываю совместные занятия художественным творчеством, которые  стимулируют всестороннее развитие ребёнка, наиболее полно раскрывают его творческий потенциал.</w:t>
      </w:r>
    </w:p>
    <w:p w:rsidR="00F40FC0" w:rsidRPr="00F40FC0" w:rsidRDefault="00A675E9" w:rsidP="00F40F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FC0">
        <w:rPr>
          <w:rFonts w:ascii="Times New Roman" w:hAnsi="Times New Roman"/>
          <w:sz w:val="28"/>
          <w:szCs w:val="28"/>
        </w:rPr>
        <w:t>В образовательную среду для развития творческих способностей учащихся в декоративно-прикладном искусстве включаю  площадки для проявления успехов ребенка  и дополнительные творческие, социализирующие события. Считаю, что конкурсы, фестивали и выставки являются именно такой площадкой и событием, которые развивают, формируют и оценивают творческую одаренность.</w:t>
      </w:r>
      <w:r w:rsidR="00F40FC0" w:rsidRPr="00F40FC0">
        <w:rPr>
          <w:rFonts w:ascii="Times New Roman" w:hAnsi="Times New Roman"/>
          <w:sz w:val="28"/>
          <w:szCs w:val="28"/>
        </w:rPr>
        <w:t xml:space="preserve"> </w:t>
      </w:r>
    </w:p>
    <w:p w:rsidR="00160A2E" w:rsidRPr="00E47A1B" w:rsidRDefault="00160A2E" w:rsidP="00F40FC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40FC0">
        <w:rPr>
          <w:rFonts w:ascii="Times New Roman" w:hAnsi="Times New Roman"/>
          <w:bCs/>
          <w:sz w:val="28"/>
          <w:szCs w:val="28"/>
        </w:rPr>
        <w:t>Включенность учащихся в массовые мероприятия</w:t>
      </w:r>
      <w:r w:rsidR="00A675E9" w:rsidRPr="00F40FC0">
        <w:rPr>
          <w:rFonts w:ascii="Times New Roman" w:hAnsi="Times New Roman"/>
          <w:bCs/>
          <w:sz w:val="28"/>
          <w:szCs w:val="28"/>
        </w:rPr>
        <w:t xml:space="preserve"> различного уровня </w:t>
      </w:r>
      <w:r w:rsidRPr="00F40FC0">
        <w:rPr>
          <w:rFonts w:ascii="Times New Roman" w:hAnsi="Times New Roman"/>
          <w:bCs/>
          <w:sz w:val="28"/>
          <w:szCs w:val="28"/>
        </w:rPr>
        <w:t>–</w:t>
      </w:r>
      <w:r w:rsidRPr="00E47A1B">
        <w:rPr>
          <w:rFonts w:ascii="Times New Roman" w:hAnsi="Times New Roman"/>
          <w:bCs/>
          <w:sz w:val="28"/>
          <w:szCs w:val="28"/>
        </w:rPr>
        <w:t xml:space="preserve"> 100 %.</w:t>
      </w:r>
      <w:r w:rsidR="00F40FC0" w:rsidRPr="00F40F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F4C00" w:rsidRPr="00E47A1B" w:rsidRDefault="00DF4C00" w:rsidP="00DF4C0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47A1B">
        <w:rPr>
          <w:rFonts w:ascii="Times New Roman" w:hAnsi="Times New Roman"/>
          <w:sz w:val="28"/>
          <w:szCs w:val="28"/>
        </w:rPr>
        <w:t>Участие учащихся в конкурсных мероприятиях</w:t>
      </w:r>
    </w:p>
    <w:tbl>
      <w:tblPr>
        <w:tblStyle w:val="a5"/>
        <w:tblW w:w="10031" w:type="dxa"/>
        <w:tblLayout w:type="fixed"/>
        <w:tblLook w:val="04A0"/>
      </w:tblPr>
      <w:tblGrid>
        <w:gridCol w:w="5495"/>
        <w:gridCol w:w="1701"/>
        <w:gridCol w:w="2835"/>
      </w:tblGrid>
      <w:tr w:rsidR="00DF4C00" w:rsidRPr="00E47A1B" w:rsidTr="00506A02">
        <w:trPr>
          <w:trHeight w:val="675"/>
        </w:trPr>
        <w:tc>
          <w:tcPr>
            <w:tcW w:w="5495" w:type="dxa"/>
          </w:tcPr>
          <w:p w:rsidR="00DF4C00" w:rsidRPr="00F40FC0" w:rsidRDefault="00DF4C00" w:rsidP="00F40FC0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ме</w:t>
            </w:r>
            <w:r w:rsidR="00F40F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роприятия, у</w:t>
            </w:r>
            <w:r w:rsidRPr="00F40F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ровень</w:t>
            </w:r>
          </w:p>
        </w:tc>
        <w:tc>
          <w:tcPr>
            <w:tcW w:w="1701" w:type="dxa"/>
          </w:tcPr>
          <w:p w:rsidR="00DF4C00" w:rsidRPr="00F40FC0" w:rsidRDefault="00F40FC0" w:rsidP="00840A20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</w:t>
            </w:r>
          </w:p>
          <w:p w:rsidR="00DF4C00" w:rsidRPr="00F40FC0" w:rsidRDefault="00DF4C00" w:rsidP="00840A20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участников</w:t>
            </w:r>
          </w:p>
        </w:tc>
        <w:tc>
          <w:tcPr>
            <w:tcW w:w="2835" w:type="dxa"/>
          </w:tcPr>
          <w:p w:rsidR="00DF4C00" w:rsidRPr="00F40FC0" w:rsidRDefault="00DF4C00" w:rsidP="00840A20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Результат</w:t>
            </w:r>
          </w:p>
        </w:tc>
      </w:tr>
      <w:tr w:rsidR="00DF4C00" w:rsidRPr="00E47A1B" w:rsidTr="00506A02">
        <w:trPr>
          <w:trHeight w:val="240"/>
        </w:trPr>
        <w:tc>
          <w:tcPr>
            <w:tcW w:w="10031" w:type="dxa"/>
            <w:gridSpan w:val="3"/>
          </w:tcPr>
          <w:p w:rsidR="00DF4C00" w:rsidRPr="00F40FC0" w:rsidRDefault="00506A02" w:rsidP="00840A20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2018 </w:t>
            </w:r>
            <w:r w:rsidR="00DF4C00" w:rsidRPr="00F40F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год</w:t>
            </w:r>
          </w:p>
        </w:tc>
      </w:tr>
      <w:tr w:rsidR="001C17B8" w:rsidRPr="00E47A1B" w:rsidTr="00506A02">
        <w:trPr>
          <w:trHeight w:val="465"/>
        </w:trPr>
        <w:tc>
          <w:tcPr>
            <w:tcW w:w="5495" w:type="dxa"/>
          </w:tcPr>
          <w:p w:rsidR="001C17B8" w:rsidRPr="00F40FC0" w:rsidRDefault="001C17B8" w:rsidP="00840A20">
            <w:pPr>
              <w:pStyle w:val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FC0">
              <w:rPr>
                <w:rFonts w:ascii="Times New Roman" w:eastAsia="Times New Roman" w:hAnsi="Times New Roman"/>
                <w:sz w:val="24"/>
                <w:szCs w:val="24"/>
              </w:rPr>
              <w:t xml:space="preserve">Зональный этап краевого фестиваля  «Таланты без границ» </w:t>
            </w:r>
          </w:p>
        </w:tc>
        <w:tc>
          <w:tcPr>
            <w:tcW w:w="1701" w:type="dxa"/>
          </w:tcPr>
          <w:p w:rsidR="001C17B8" w:rsidRPr="00F40FC0" w:rsidRDefault="001C17B8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1 учащийся</w:t>
            </w:r>
          </w:p>
          <w:p w:rsidR="001C17B8" w:rsidRPr="00F40FC0" w:rsidRDefault="001C17B8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5 учащихся</w:t>
            </w:r>
          </w:p>
        </w:tc>
        <w:tc>
          <w:tcPr>
            <w:tcW w:w="2835" w:type="dxa"/>
          </w:tcPr>
          <w:p w:rsidR="001C17B8" w:rsidRPr="00F40FC0" w:rsidRDefault="001C17B8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Диплом победителя</w:t>
            </w:r>
          </w:p>
          <w:p w:rsidR="001C17B8" w:rsidRPr="00F40FC0" w:rsidRDefault="001C17B8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Сертификаты участника</w:t>
            </w:r>
          </w:p>
        </w:tc>
      </w:tr>
      <w:tr w:rsidR="001C17B8" w:rsidRPr="00E47A1B" w:rsidTr="00506A02">
        <w:trPr>
          <w:trHeight w:val="405"/>
        </w:trPr>
        <w:tc>
          <w:tcPr>
            <w:tcW w:w="5495" w:type="dxa"/>
          </w:tcPr>
          <w:p w:rsidR="001C17B8" w:rsidRPr="00F40FC0" w:rsidRDefault="001C17B8" w:rsidP="00840A20">
            <w:pPr>
              <w:pStyle w:val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FC0">
              <w:rPr>
                <w:rFonts w:ascii="Times New Roman" w:eastAsia="Times New Roman" w:hAnsi="Times New Roman"/>
                <w:sz w:val="24"/>
                <w:szCs w:val="24"/>
              </w:rPr>
              <w:t>Краевой конкурс «Зимняя планета детства»</w:t>
            </w:r>
          </w:p>
        </w:tc>
        <w:tc>
          <w:tcPr>
            <w:tcW w:w="1701" w:type="dxa"/>
          </w:tcPr>
          <w:p w:rsidR="001C17B8" w:rsidRPr="00F40FC0" w:rsidRDefault="001C17B8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2 учащихся</w:t>
            </w:r>
          </w:p>
          <w:p w:rsidR="001C17B8" w:rsidRPr="00F40FC0" w:rsidRDefault="001C17B8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2 учащихся</w:t>
            </w:r>
          </w:p>
        </w:tc>
        <w:tc>
          <w:tcPr>
            <w:tcW w:w="2835" w:type="dxa"/>
          </w:tcPr>
          <w:p w:rsidR="001C17B8" w:rsidRPr="00F40FC0" w:rsidRDefault="001C17B8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Дипломы победителя</w:t>
            </w:r>
          </w:p>
          <w:p w:rsidR="001C17B8" w:rsidRPr="00F40FC0" w:rsidRDefault="001C17B8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Сертификаты участника </w:t>
            </w:r>
          </w:p>
        </w:tc>
      </w:tr>
      <w:tr w:rsidR="001C17B8" w:rsidRPr="00E47A1B" w:rsidTr="00506A02">
        <w:trPr>
          <w:trHeight w:val="315"/>
        </w:trPr>
        <w:tc>
          <w:tcPr>
            <w:tcW w:w="5495" w:type="dxa"/>
          </w:tcPr>
          <w:p w:rsidR="001C17B8" w:rsidRPr="00F40FC0" w:rsidRDefault="001C17B8" w:rsidP="00840A20">
            <w:pPr>
              <w:pStyle w:val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FC0">
              <w:rPr>
                <w:rFonts w:ascii="Times New Roman" w:eastAsia="Times New Roman" w:hAnsi="Times New Roman"/>
                <w:sz w:val="24"/>
                <w:szCs w:val="24"/>
              </w:rPr>
              <w:t>Городская научная конференция.</w:t>
            </w:r>
          </w:p>
        </w:tc>
        <w:tc>
          <w:tcPr>
            <w:tcW w:w="1701" w:type="dxa"/>
          </w:tcPr>
          <w:p w:rsidR="001C17B8" w:rsidRPr="00F40FC0" w:rsidRDefault="001C17B8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1учащийся</w:t>
            </w:r>
          </w:p>
        </w:tc>
        <w:tc>
          <w:tcPr>
            <w:tcW w:w="2835" w:type="dxa"/>
          </w:tcPr>
          <w:p w:rsidR="001C17B8" w:rsidRPr="00F40FC0" w:rsidRDefault="001C17B8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Сертификат участника</w:t>
            </w:r>
          </w:p>
        </w:tc>
      </w:tr>
      <w:tr w:rsidR="001C17B8" w:rsidRPr="00E47A1B" w:rsidTr="00506A02">
        <w:trPr>
          <w:trHeight w:val="390"/>
        </w:trPr>
        <w:tc>
          <w:tcPr>
            <w:tcW w:w="5495" w:type="dxa"/>
          </w:tcPr>
          <w:p w:rsidR="001C17B8" w:rsidRPr="00F40FC0" w:rsidRDefault="001C17B8" w:rsidP="00840A20">
            <w:pPr>
              <w:pStyle w:val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FC0">
              <w:rPr>
                <w:rFonts w:ascii="Times New Roman" w:eastAsia="Times New Roman" w:hAnsi="Times New Roman"/>
                <w:sz w:val="24"/>
                <w:szCs w:val="24"/>
              </w:rPr>
              <w:t>Городской конкурс «Пасхальное солнце»</w:t>
            </w:r>
          </w:p>
        </w:tc>
        <w:tc>
          <w:tcPr>
            <w:tcW w:w="1701" w:type="dxa"/>
          </w:tcPr>
          <w:p w:rsidR="001C17B8" w:rsidRPr="00F40FC0" w:rsidRDefault="001C17B8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8 участников</w:t>
            </w:r>
          </w:p>
          <w:p w:rsidR="001C17B8" w:rsidRPr="00F40FC0" w:rsidRDefault="001C17B8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1C17B8" w:rsidRPr="00F40FC0" w:rsidRDefault="001C17B8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Сертификаты участника</w:t>
            </w:r>
          </w:p>
        </w:tc>
      </w:tr>
      <w:tr w:rsidR="001C17B8" w:rsidRPr="00E47A1B" w:rsidTr="00506A02">
        <w:trPr>
          <w:trHeight w:val="390"/>
        </w:trPr>
        <w:tc>
          <w:tcPr>
            <w:tcW w:w="5495" w:type="dxa"/>
          </w:tcPr>
          <w:p w:rsidR="001C17B8" w:rsidRPr="00F40FC0" w:rsidRDefault="001C17B8" w:rsidP="00840A20">
            <w:pPr>
              <w:pStyle w:val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FC0">
              <w:rPr>
                <w:rFonts w:ascii="Times New Roman" w:eastAsia="Times New Roman" w:hAnsi="Times New Roman"/>
                <w:sz w:val="24"/>
                <w:szCs w:val="24"/>
              </w:rPr>
              <w:t>Городской творческий конкурс «Пасхальное яйцо» Номинация «Самый красивый наряд»</w:t>
            </w:r>
          </w:p>
        </w:tc>
        <w:tc>
          <w:tcPr>
            <w:tcW w:w="1701" w:type="dxa"/>
          </w:tcPr>
          <w:p w:rsidR="001C17B8" w:rsidRPr="00F40FC0" w:rsidRDefault="001C17B8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8 участников</w:t>
            </w:r>
          </w:p>
          <w:p w:rsidR="001C17B8" w:rsidRPr="00F40FC0" w:rsidRDefault="001C17B8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1 учащийся</w:t>
            </w:r>
          </w:p>
        </w:tc>
        <w:tc>
          <w:tcPr>
            <w:tcW w:w="2835" w:type="dxa"/>
          </w:tcPr>
          <w:p w:rsidR="001C17B8" w:rsidRPr="00F40FC0" w:rsidRDefault="001C17B8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Сертификаты участника</w:t>
            </w:r>
          </w:p>
          <w:p w:rsidR="001C17B8" w:rsidRPr="00F40FC0" w:rsidRDefault="001C17B8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Диплом 1 степени</w:t>
            </w:r>
          </w:p>
        </w:tc>
      </w:tr>
      <w:tr w:rsidR="001C17B8" w:rsidRPr="00E47A1B" w:rsidTr="00506A02">
        <w:trPr>
          <w:trHeight w:val="390"/>
        </w:trPr>
        <w:tc>
          <w:tcPr>
            <w:tcW w:w="5495" w:type="dxa"/>
          </w:tcPr>
          <w:p w:rsidR="001C17B8" w:rsidRPr="00F40FC0" w:rsidRDefault="001C17B8" w:rsidP="00840A20">
            <w:pPr>
              <w:pStyle w:val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FC0">
              <w:rPr>
                <w:rFonts w:ascii="Times New Roman" w:eastAsia="Times New Roman" w:hAnsi="Times New Roman"/>
                <w:sz w:val="24"/>
                <w:szCs w:val="24"/>
              </w:rPr>
              <w:t>Городской творческий конкурс «Дядя Степа и другие»</w:t>
            </w:r>
          </w:p>
        </w:tc>
        <w:tc>
          <w:tcPr>
            <w:tcW w:w="1701" w:type="dxa"/>
          </w:tcPr>
          <w:p w:rsidR="001C17B8" w:rsidRPr="00F40FC0" w:rsidRDefault="001C17B8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2 учащихся</w:t>
            </w:r>
          </w:p>
        </w:tc>
        <w:tc>
          <w:tcPr>
            <w:tcW w:w="2835" w:type="dxa"/>
          </w:tcPr>
          <w:p w:rsidR="001C17B8" w:rsidRPr="00F40FC0" w:rsidRDefault="001C17B8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Сертификаты участника</w:t>
            </w:r>
          </w:p>
        </w:tc>
      </w:tr>
      <w:tr w:rsidR="001C17B8" w:rsidRPr="00E47A1B" w:rsidTr="00506A02">
        <w:trPr>
          <w:trHeight w:val="279"/>
        </w:trPr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17B8" w:rsidRPr="00F40FC0" w:rsidRDefault="001C17B8" w:rsidP="001C17B8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2019 год</w:t>
            </w:r>
          </w:p>
        </w:tc>
      </w:tr>
      <w:tr w:rsidR="001C17B8" w:rsidRPr="007D59E7" w:rsidTr="00506A02">
        <w:trPr>
          <w:trHeight w:val="608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C17B8" w:rsidRPr="00F40FC0" w:rsidRDefault="001C17B8" w:rsidP="00840A20">
            <w:pPr>
              <w:pStyle w:val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FC0">
              <w:rPr>
                <w:rFonts w:ascii="Times New Roman" w:eastAsia="Times New Roman" w:hAnsi="Times New Roman"/>
                <w:sz w:val="24"/>
                <w:szCs w:val="24"/>
              </w:rPr>
              <w:t xml:space="preserve">Зональный  этап краевого фестиваля  «Таланты без границ»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17B8" w:rsidRPr="00F40FC0" w:rsidRDefault="001C17B8" w:rsidP="00840A20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2 учащихся</w:t>
            </w:r>
          </w:p>
          <w:p w:rsidR="001C17B8" w:rsidRPr="00F40FC0" w:rsidRDefault="001C17B8" w:rsidP="00840A20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2 учащихся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C17B8" w:rsidRPr="00F40FC0" w:rsidRDefault="001C17B8" w:rsidP="00F40F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Дипломы победителя</w:t>
            </w:r>
          </w:p>
          <w:p w:rsidR="001C17B8" w:rsidRPr="00F40FC0" w:rsidRDefault="001C17B8" w:rsidP="00F40F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Сертификаты участника</w:t>
            </w:r>
          </w:p>
        </w:tc>
      </w:tr>
      <w:tr w:rsidR="001C17B8" w:rsidRPr="007D59E7" w:rsidTr="00506A02">
        <w:trPr>
          <w:trHeight w:val="46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C17B8" w:rsidRPr="00F40FC0" w:rsidRDefault="001C17B8" w:rsidP="00840A20">
            <w:pPr>
              <w:pStyle w:val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FC0">
              <w:rPr>
                <w:rFonts w:ascii="Times New Roman" w:eastAsia="Times New Roman" w:hAnsi="Times New Roman"/>
                <w:sz w:val="24"/>
                <w:szCs w:val="24"/>
              </w:rPr>
              <w:t>Краевой конкурс «Зимняя планета детства»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17B8" w:rsidRPr="00F40FC0" w:rsidRDefault="001C17B8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2 учащихся</w:t>
            </w:r>
          </w:p>
          <w:p w:rsidR="001C17B8" w:rsidRPr="00F40FC0" w:rsidRDefault="001C17B8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11 учащихся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C17B8" w:rsidRPr="00F40FC0" w:rsidRDefault="001C17B8" w:rsidP="00F40F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Дипломы победителя</w:t>
            </w:r>
          </w:p>
          <w:p w:rsidR="001C17B8" w:rsidRPr="00F40FC0" w:rsidRDefault="001C17B8" w:rsidP="00F40F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Сертификаты участника</w:t>
            </w:r>
          </w:p>
        </w:tc>
      </w:tr>
      <w:tr w:rsidR="001C17B8" w:rsidRPr="007D59E7" w:rsidTr="00506A02">
        <w:trPr>
          <w:trHeight w:val="51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C17B8" w:rsidRPr="00F40FC0" w:rsidRDefault="001C17B8" w:rsidP="001C17B8">
            <w:pPr>
              <w:pStyle w:val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FC0">
              <w:rPr>
                <w:rFonts w:ascii="Times New Roman" w:eastAsia="Times New Roman" w:hAnsi="Times New Roman"/>
                <w:sz w:val="24"/>
                <w:szCs w:val="24"/>
              </w:rPr>
              <w:t>Муниципальный этап научно-практической конференции конференция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17B8" w:rsidRPr="00F40FC0" w:rsidRDefault="001C17B8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1 учащийся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C17B8" w:rsidRPr="00F40FC0" w:rsidRDefault="001C17B8" w:rsidP="00F40F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Сертификат участника</w:t>
            </w:r>
          </w:p>
        </w:tc>
      </w:tr>
      <w:tr w:rsidR="001C17B8" w:rsidRPr="007D59E7" w:rsidTr="00506A02">
        <w:trPr>
          <w:trHeight w:val="51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C17B8" w:rsidRPr="00F40FC0" w:rsidRDefault="00F40FC0" w:rsidP="00F40FC0">
            <w:pPr>
              <w:pStyle w:val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FC0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Муниципальный </w:t>
            </w:r>
            <w:r w:rsidR="001C17B8" w:rsidRPr="00F40FC0">
              <w:rPr>
                <w:rFonts w:ascii="Times New Roman" w:eastAsia="Times New Roman" w:hAnsi="Times New Roman"/>
                <w:sz w:val="24"/>
                <w:szCs w:val="24"/>
              </w:rPr>
              <w:t>конкурс «Пасхальное солнце»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17B8" w:rsidRPr="00F40FC0" w:rsidRDefault="001C17B8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7 учащихся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C17B8" w:rsidRPr="00F40FC0" w:rsidRDefault="001C17B8" w:rsidP="00F40F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Сертификат</w:t>
            </w:r>
            <w:r w:rsidR="00F40FC0" w:rsidRPr="00F40FC0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участника</w:t>
            </w:r>
          </w:p>
        </w:tc>
      </w:tr>
      <w:tr w:rsidR="001C17B8" w:rsidRPr="007D59E7" w:rsidTr="00506A02">
        <w:trPr>
          <w:trHeight w:val="51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C17B8" w:rsidRPr="00F40FC0" w:rsidRDefault="00F40FC0" w:rsidP="00F40FC0">
            <w:pPr>
              <w:pStyle w:val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F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Муниципальный</w:t>
            </w:r>
            <w:r w:rsidR="001C17B8" w:rsidRPr="00F40FC0">
              <w:rPr>
                <w:rFonts w:ascii="Times New Roman" w:eastAsia="Times New Roman" w:hAnsi="Times New Roman"/>
                <w:sz w:val="24"/>
                <w:szCs w:val="24"/>
              </w:rPr>
              <w:t xml:space="preserve"> творческий конкурс «Пасхальное яйцо»</w:t>
            </w:r>
            <w:r w:rsidRPr="00F40FC0">
              <w:rPr>
                <w:rFonts w:ascii="Times New Roman" w:eastAsia="Times New Roman" w:hAnsi="Times New Roman"/>
                <w:sz w:val="24"/>
                <w:szCs w:val="24"/>
              </w:rPr>
              <w:t>,  но</w:t>
            </w:r>
            <w:r w:rsidR="001C17B8" w:rsidRPr="00F40FC0">
              <w:rPr>
                <w:rFonts w:ascii="Times New Roman" w:eastAsia="Times New Roman" w:hAnsi="Times New Roman"/>
                <w:sz w:val="24"/>
                <w:szCs w:val="24"/>
              </w:rPr>
              <w:t xml:space="preserve">минация </w:t>
            </w:r>
            <w:r w:rsidRPr="00F40FC0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1C17B8" w:rsidRPr="00F40FC0">
              <w:rPr>
                <w:rFonts w:ascii="Times New Roman" w:eastAsia="Times New Roman" w:hAnsi="Times New Roman"/>
                <w:sz w:val="24"/>
                <w:szCs w:val="24"/>
              </w:rPr>
              <w:t>Самый красивый наряд</w:t>
            </w:r>
            <w:r w:rsidRPr="00F40FC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17B8" w:rsidRPr="00F40FC0" w:rsidRDefault="001C17B8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3 учащихся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C17B8" w:rsidRPr="00F40FC0" w:rsidRDefault="001C17B8" w:rsidP="00F40F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Сертификат</w:t>
            </w:r>
            <w:r w:rsidR="00F40FC0" w:rsidRPr="00F40FC0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участника</w:t>
            </w:r>
          </w:p>
        </w:tc>
      </w:tr>
      <w:tr w:rsidR="001C17B8" w:rsidRPr="007D59E7" w:rsidTr="00506A02">
        <w:trPr>
          <w:trHeight w:val="276"/>
        </w:trPr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17B8" w:rsidRPr="00F40FC0" w:rsidRDefault="001C17B8" w:rsidP="00F40FC0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2020 год</w:t>
            </w:r>
          </w:p>
        </w:tc>
      </w:tr>
      <w:tr w:rsidR="00F40FC0" w:rsidRPr="007D59E7" w:rsidTr="00506A02">
        <w:trPr>
          <w:trHeight w:val="51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F40FC0" w:rsidRPr="00F40FC0" w:rsidRDefault="00F40FC0" w:rsidP="00F40FC0">
            <w:pPr>
              <w:pStyle w:val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этап </w:t>
            </w:r>
            <w:r w:rsidRPr="00F40FC0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40FC0">
              <w:rPr>
                <w:rFonts w:ascii="Times New Roman" w:hAnsi="Times New Roman"/>
                <w:sz w:val="24"/>
                <w:szCs w:val="24"/>
              </w:rPr>
              <w:t xml:space="preserve"> «Таланты без границ»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0FC0" w:rsidRPr="00F40FC0" w:rsidRDefault="00F40FC0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2 учащихся</w:t>
            </w:r>
          </w:p>
          <w:p w:rsidR="00F40FC0" w:rsidRPr="00F40FC0" w:rsidRDefault="00F40FC0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40FC0" w:rsidRPr="00F40FC0" w:rsidRDefault="00F40FC0" w:rsidP="00F40F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победителя</w:t>
            </w:r>
          </w:p>
          <w:p w:rsidR="00F40FC0" w:rsidRPr="00F40FC0" w:rsidRDefault="00F40FC0" w:rsidP="00F40F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Сертифика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ты</w:t>
            </w: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участника</w:t>
            </w:r>
          </w:p>
          <w:p w:rsidR="00F40FC0" w:rsidRPr="00F40FC0" w:rsidRDefault="00F40FC0" w:rsidP="00840A20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40FC0" w:rsidRPr="007D59E7" w:rsidTr="00506A02">
        <w:trPr>
          <w:trHeight w:val="66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F40FC0" w:rsidRPr="00F40FC0" w:rsidRDefault="00F40FC0" w:rsidP="00840A20">
            <w:pPr>
              <w:pStyle w:val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FC0">
              <w:rPr>
                <w:rFonts w:ascii="Times New Roman" w:hAnsi="Times New Roman"/>
                <w:sz w:val="24"/>
                <w:szCs w:val="24"/>
              </w:rPr>
              <w:t>Краевой конкурс «Зимняя планета детства»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0FC0" w:rsidRPr="00F40FC0" w:rsidRDefault="00F40FC0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учащихся</w:t>
            </w:r>
          </w:p>
          <w:p w:rsidR="00F40FC0" w:rsidRPr="00F40FC0" w:rsidRDefault="00F40FC0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40FC0" w:rsidRPr="00F40FC0" w:rsidRDefault="00F40FC0" w:rsidP="00840A20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участника</w:t>
            </w:r>
          </w:p>
          <w:p w:rsidR="00F40FC0" w:rsidRPr="00F40FC0" w:rsidRDefault="00F40FC0" w:rsidP="00840A20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победителя</w:t>
            </w:r>
          </w:p>
        </w:tc>
      </w:tr>
      <w:tr w:rsidR="00F40FC0" w:rsidRPr="007D59E7" w:rsidTr="00506A02">
        <w:trPr>
          <w:trHeight w:val="66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F40FC0" w:rsidRPr="00F40FC0" w:rsidRDefault="00F40FC0" w:rsidP="00840A2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C0">
              <w:rPr>
                <w:rFonts w:ascii="Times New Roman" w:hAnsi="Times New Roman"/>
                <w:sz w:val="24"/>
                <w:szCs w:val="24"/>
              </w:rPr>
              <w:t xml:space="preserve">Городской конкурс «По сказкам Андерсена»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0FC0" w:rsidRPr="00F40FC0" w:rsidRDefault="00F40FC0" w:rsidP="00F40F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40FC0" w:rsidRPr="00F40FC0" w:rsidRDefault="00F40FC0" w:rsidP="00F40F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участника</w:t>
            </w:r>
          </w:p>
          <w:p w:rsidR="00F40FC0" w:rsidRPr="00F40FC0" w:rsidRDefault="00F40FC0" w:rsidP="00F40F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40FC0" w:rsidRPr="007D59E7" w:rsidTr="00506A02">
        <w:trPr>
          <w:trHeight w:val="64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F40FC0" w:rsidRPr="00F40FC0" w:rsidRDefault="00F40FC0" w:rsidP="00F40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0FC0">
              <w:rPr>
                <w:rFonts w:ascii="Times New Roman" w:hAnsi="Times New Roman"/>
                <w:sz w:val="24"/>
                <w:szCs w:val="24"/>
              </w:rPr>
              <w:t>Международный конкурс декоративно-прикладного творчества «Фантазия и творчество»</w:t>
            </w:r>
            <w:r w:rsidRPr="00F40F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40FC0" w:rsidRPr="00F40FC0" w:rsidRDefault="00F40FC0" w:rsidP="00F40FC0">
            <w:pPr>
              <w:pStyle w:val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FC0">
              <w:rPr>
                <w:rFonts w:ascii="Times New Roman" w:eastAsia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0FC0" w:rsidRPr="00F40FC0" w:rsidRDefault="00F40FC0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1учащийся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40FC0" w:rsidRPr="00F40FC0" w:rsidRDefault="00F40FC0" w:rsidP="00F40F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Диплом 1 степени</w:t>
            </w:r>
          </w:p>
        </w:tc>
      </w:tr>
      <w:tr w:rsidR="00F40FC0" w:rsidRPr="007D59E7" w:rsidTr="00506A02">
        <w:trPr>
          <w:trHeight w:val="13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F40FC0" w:rsidRPr="00F40FC0" w:rsidRDefault="00F40FC0" w:rsidP="00F40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C0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детского творчества </w:t>
            </w:r>
            <w:proofErr w:type="gramStart"/>
            <w:r w:rsidRPr="00F40FC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40FC0">
              <w:rPr>
                <w:rFonts w:ascii="Times New Roman" w:hAnsi="Times New Roman"/>
                <w:sz w:val="24"/>
                <w:szCs w:val="24"/>
              </w:rPr>
              <w:t xml:space="preserve"> Дню защиты леса «Берегите лес» заочный</w:t>
            </w:r>
          </w:p>
          <w:p w:rsidR="00F40FC0" w:rsidRPr="00F40FC0" w:rsidRDefault="00F40FC0" w:rsidP="00F40FC0">
            <w:pPr>
              <w:pStyle w:val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0FC0" w:rsidRPr="00F40FC0" w:rsidRDefault="00F40FC0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3 учащихся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40FC0" w:rsidRPr="00F40FC0" w:rsidRDefault="00F40FC0" w:rsidP="00F40F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Диплом 2 степени</w:t>
            </w:r>
          </w:p>
          <w:p w:rsidR="00F40FC0" w:rsidRPr="00F40FC0" w:rsidRDefault="00F40FC0" w:rsidP="00F40F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Диплом 3степени</w:t>
            </w:r>
          </w:p>
          <w:p w:rsidR="00F40FC0" w:rsidRPr="00F40FC0" w:rsidRDefault="00F40FC0" w:rsidP="00F40F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Диплом 3 степени</w:t>
            </w:r>
          </w:p>
        </w:tc>
      </w:tr>
      <w:tr w:rsidR="00F40FC0" w:rsidRPr="007D59E7" w:rsidTr="00506A02">
        <w:trPr>
          <w:trHeight w:val="81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F40FC0" w:rsidRPr="00F40FC0" w:rsidRDefault="00F40FC0" w:rsidP="00F40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C0">
              <w:rPr>
                <w:rFonts w:ascii="Times New Roman" w:hAnsi="Times New Roman"/>
                <w:sz w:val="24"/>
                <w:szCs w:val="24"/>
              </w:rPr>
              <w:t>Всероссийский конкурс детского творчества «Пасхальные радости»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0FC0">
              <w:rPr>
                <w:rFonts w:ascii="Times New Roman" w:hAnsi="Times New Roman"/>
                <w:sz w:val="24"/>
                <w:szCs w:val="24"/>
              </w:rPr>
              <w:t xml:space="preserve"> заочный</w:t>
            </w:r>
          </w:p>
          <w:p w:rsidR="00F40FC0" w:rsidRPr="00F40FC0" w:rsidRDefault="00F40FC0" w:rsidP="00F40FC0">
            <w:pPr>
              <w:pStyle w:val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0FC0" w:rsidRPr="00F40FC0" w:rsidRDefault="00F40FC0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1 учащийся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40FC0" w:rsidRPr="00F40FC0" w:rsidRDefault="00F40FC0" w:rsidP="00F40F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Диплом 1 степени</w:t>
            </w:r>
          </w:p>
        </w:tc>
      </w:tr>
      <w:tr w:rsidR="00F40FC0" w:rsidRPr="007D59E7" w:rsidTr="00506A02">
        <w:trPr>
          <w:trHeight w:val="294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F40FC0" w:rsidRPr="00F40FC0" w:rsidRDefault="00F40FC0" w:rsidP="00F40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FC0">
              <w:rPr>
                <w:rFonts w:ascii="Times New Roman" w:hAnsi="Times New Roman"/>
                <w:sz w:val="24"/>
                <w:szCs w:val="24"/>
              </w:rPr>
              <w:t>Всероссийский конкурс детского творчества «Пасхальные радости»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40FC0">
              <w:rPr>
                <w:rFonts w:ascii="Times New Roman" w:eastAsia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0FC0" w:rsidRPr="00F40FC0" w:rsidRDefault="00F40FC0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учащи</w:t>
            </w: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йся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40FC0" w:rsidRPr="00F40FC0" w:rsidRDefault="00F40FC0" w:rsidP="00F40F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Диплом 2 степени</w:t>
            </w:r>
          </w:p>
        </w:tc>
      </w:tr>
      <w:tr w:rsidR="00F40FC0" w:rsidRPr="007D59E7" w:rsidTr="00506A02">
        <w:trPr>
          <w:trHeight w:val="294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F40FC0" w:rsidRPr="00F40FC0" w:rsidRDefault="00F40FC0" w:rsidP="00F40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C0">
              <w:rPr>
                <w:rFonts w:ascii="Times New Roman" w:hAnsi="Times New Roman"/>
                <w:sz w:val="24"/>
                <w:szCs w:val="24"/>
              </w:rPr>
              <w:t>Международный конкурс декоративно-прикладного т</w:t>
            </w:r>
            <w:r>
              <w:rPr>
                <w:rFonts w:ascii="Times New Roman" w:hAnsi="Times New Roman"/>
                <w:sz w:val="24"/>
                <w:szCs w:val="24"/>
              </w:rPr>
              <w:t>ворчества «Парад талантов России</w:t>
            </w:r>
            <w:r w:rsidRPr="00F40F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40FC0" w:rsidRPr="00F40FC0" w:rsidRDefault="00F40FC0" w:rsidP="00F40FC0">
            <w:pPr>
              <w:pStyle w:val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FC0">
              <w:rPr>
                <w:rFonts w:ascii="Times New Roman" w:eastAsia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0FC0" w:rsidRPr="00F40FC0" w:rsidRDefault="00F40FC0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учащи</w:t>
            </w: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йся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40FC0" w:rsidRPr="00F40FC0" w:rsidRDefault="00F40FC0" w:rsidP="00F40F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Диплом 1 степени</w:t>
            </w:r>
          </w:p>
        </w:tc>
      </w:tr>
      <w:tr w:rsidR="00F40FC0" w:rsidRPr="007D59E7" w:rsidTr="00506A02">
        <w:trPr>
          <w:trHeight w:val="294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F40FC0" w:rsidRPr="00F40FC0" w:rsidRDefault="00F40FC0" w:rsidP="00F40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C0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</w:t>
            </w:r>
            <w:proofErr w:type="spellStart"/>
            <w:r w:rsidRPr="00F40FC0">
              <w:rPr>
                <w:rFonts w:ascii="Times New Roman" w:hAnsi="Times New Roman"/>
                <w:sz w:val="24"/>
                <w:szCs w:val="24"/>
              </w:rPr>
              <w:t>Талантида</w:t>
            </w:r>
            <w:proofErr w:type="spellEnd"/>
            <w:r w:rsidRPr="00F40F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40FC0" w:rsidRPr="00F40FC0" w:rsidRDefault="00F40FC0" w:rsidP="00F40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C0">
              <w:rPr>
                <w:rFonts w:ascii="Times New Roman" w:eastAsia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0FC0" w:rsidRPr="00F40FC0" w:rsidRDefault="00F40FC0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учащи</w:t>
            </w: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йся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40FC0" w:rsidRPr="00F40FC0" w:rsidRDefault="00F40FC0" w:rsidP="00F40F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Диплом 3 степени</w:t>
            </w:r>
          </w:p>
        </w:tc>
      </w:tr>
      <w:tr w:rsidR="00F40FC0" w:rsidRPr="007D59E7" w:rsidTr="00506A02">
        <w:trPr>
          <w:trHeight w:val="54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F40FC0" w:rsidRPr="00F40FC0" w:rsidRDefault="00F40FC0" w:rsidP="00F40FC0">
            <w:pPr>
              <w:pStyle w:val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FC0">
              <w:rPr>
                <w:rFonts w:ascii="Times New Roman" w:hAnsi="Times New Roman"/>
                <w:sz w:val="24"/>
                <w:szCs w:val="24"/>
              </w:rPr>
              <w:t>Всерос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0FC0">
              <w:rPr>
                <w:rFonts w:ascii="Times New Roman" w:hAnsi="Times New Roman"/>
                <w:sz w:val="24"/>
                <w:szCs w:val="24"/>
              </w:rPr>
              <w:t>ийский творческий конкурс для детей и взрослых «Сидим дома с пользой»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40FC0">
              <w:rPr>
                <w:rFonts w:ascii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0FC0" w:rsidRPr="00F40FC0" w:rsidRDefault="00F40FC0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1 учащийся</w:t>
            </w:r>
          </w:p>
          <w:p w:rsidR="00F40FC0" w:rsidRPr="00F40FC0" w:rsidRDefault="00F40FC0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40FC0" w:rsidRPr="00F40FC0" w:rsidRDefault="00F40FC0" w:rsidP="00F40F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Диплом 2 степени</w:t>
            </w:r>
          </w:p>
          <w:p w:rsidR="00F40FC0" w:rsidRPr="00F40FC0" w:rsidRDefault="00F40FC0" w:rsidP="00F40F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Сертификат участника</w:t>
            </w:r>
          </w:p>
        </w:tc>
      </w:tr>
      <w:tr w:rsidR="00F40FC0" w:rsidRPr="007D59E7" w:rsidTr="00506A02">
        <w:trPr>
          <w:trHeight w:val="85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F40FC0" w:rsidRPr="00F40FC0" w:rsidRDefault="00F40FC0" w:rsidP="00F40FC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FC0"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«Парад талантов России</w:t>
            </w:r>
            <w:r w:rsidRPr="00F40FC0">
              <w:rPr>
                <w:rFonts w:ascii="Times New Roman" w:hAnsi="Times New Roman"/>
                <w:sz w:val="24"/>
                <w:szCs w:val="24"/>
              </w:rPr>
              <w:t>» номинация «Для вас, ветераны»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40FC0">
              <w:rPr>
                <w:rFonts w:ascii="Times New Roman" w:eastAsia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0FC0" w:rsidRPr="00F40FC0" w:rsidRDefault="00F40FC0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1 участник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40FC0" w:rsidRPr="00F40FC0" w:rsidRDefault="00F40FC0" w:rsidP="00F40F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1 степен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</w:tr>
      <w:tr w:rsidR="00F40FC0" w:rsidRPr="007D59E7" w:rsidTr="00506A02">
        <w:trPr>
          <w:trHeight w:val="558"/>
        </w:trPr>
        <w:tc>
          <w:tcPr>
            <w:tcW w:w="5495" w:type="dxa"/>
            <w:tcBorders>
              <w:bottom w:val="single" w:sz="4" w:space="0" w:color="auto"/>
            </w:tcBorders>
          </w:tcPr>
          <w:p w:rsidR="00F40FC0" w:rsidRPr="00F40FC0" w:rsidRDefault="00F40FC0" w:rsidP="00F40FC0">
            <w:pPr>
              <w:pStyle w:val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FC0">
              <w:rPr>
                <w:rFonts w:ascii="Times New Roman" w:hAnsi="Times New Roman"/>
                <w:sz w:val="24"/>
                <w:szCs w:val="24"/>
              </w:rPr>
              <w:t>Всероссийский конкурс «Бессмертный полк» посвященный Дню Победы в Великой Отечественной войне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0FC0">
              <w:rPr>
                <w:rFonts w:ascii="Times New Roman" w:hAnsi="Times New Roman"/>
                <w:sz w:val="24"/>
                <w:szCs w:val="24"/>
              </w:rPr>
              <w:t xml:space="preserve"> заочный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0FC0" w:rsidRPr="00F40FC0" w:rsidRDefault="00F40FC0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3 учащихся</w:t>
            </w:r>
          </w:p>
          <w:p w:rsidR="00F40FC0" w:rsidRDefault="00F40FC0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0FC0" w:rsidRDefault="00F40FC0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0FC0" w:rsidRPr="00F40FC0" w:rsidRDefault="00F40FC0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40FC0" w:rsidRPr="00F40FC0" w:rsidRDefault="00F40FC0" w:rsidP="00F40F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Диплом 1 степени</w:t>
            </w:r>
          </w:p>
          <w:p w:rsidR="00F40FC0" w:rsidRPr="00F40FC0" w:rsidRDefault="00F40FC0" w:rsidP="00F40F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Диплом 2 степени</w:t>
            </w:r>
          </w:p>
          <w:p w:rsidR="00F40FC0" w:rsidRPr="00F40FC0" w:rsidRDefault="00F40FC0" w:rsidP="00F40F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Диплом 3 степени</w:t>
            </w:r>
          </w:p>
          <w:p w:rsidR="00F40FC0" w:rsidRPr="00F40FC0" w:rsidRDefault="00F40FC0" w:rsidP="00F40F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Сертификат участника</w:t>
            </w:r>
          </w:p>
        </w:tc>
      </w:tr>
      <w:tr w:rsidR="00F40FC0" w:rsidRPr="007D59E7" w:rsidTr="00506A02">
        <w:trPr>
          <w:trHeight w:val="558"/>
        </w:trPr>
        <w:tc>
          <w:tcPr>
            <w:tcW w:w="5495" w:type="dxa"/>
            <w:tcBorders>
              <w:bottom w:val="single" w:sz="4" w:space="0" w:color="auto"/>
            </w:tcBorders>
          </w:tcPr>
          <w:p w:rsidR="00F40FC0" w:rsidRPr="00F40FC0" w:rsidRDefault="00F40FC0" w:rsidP="00F40FC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FC0">
              <w:rPr>
                <w:rFonts w:ascii="Times New Roman" w:hAnsi="Times New Roman"/>
                <w:sz w:val="24"/>
                <w:szCs w:val="24"/>
              </w:rPr>
              <w:t>Международный конкурс декоративно-прикладного т</w:t>
            </w:r>
            <w:r>
              <w:rPr>
                <w:rFonts w:ascii="Times New Roman" w:hAnsi="Times New Roman"/>
                <w:sz w:val="24"/>
                <w:szCs w:val="24"/>
              </w:rPr>
              <w:t>ворчества «Парад талантов России</w:t>
            </w:r>
            <w:r w:rsidRPr="00F40F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0FC0" w:rsidRPr="00F40FC0" w:rsidRDefault="00F40FC0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учащий</w:t>
            </w: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ся</w:t>
            </w:r>
          </w:p>
          <w:p w:rsidR="00F40FC0" w:rsidRPr="00F40FC0" w:rsidRDefault="00F40FC0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2 учащиеся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40FC0" w:rsidRPr="00F40FC0" w:rsidRDefault="00F40FC0" w:rsidP="00F40F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Диплом 1 степени</w:t>
            </w:r>
          </w:p>
          <w:p w:rsidR="00F40FC0" w:rsidRPr="00F40FC0" w:rsidRDefault="00F40FC0" w:rsidP="00F40F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F40F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участника</w:t>
            </w:r>
            <w:bookmarkStart w:id="0" w:name="_GoBack"/>
            <w:bookmarkEnd w:id="0"/>
          </w:p>
        </w:tc>
      </w:tr>
    </w:tbl>
    <w:p w:rsidR="00DF4C00" w:rsidRDefault="00DF4C00" w:rsidP="00506A02">
      <w:pPr>
        <w:spacing w:after="0"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2506E2" w:rsidRPr="00AD22D9" w:rsidRDefault="002506E2" w:rsidP="002506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2D9">
        <w:rPr>
          <w:rFonts w:ascii="Times New Roman" w:hAnsi="Times New Roman"/>
          <w:sz w:val="28"/>
          <w:szCs w:val="28"/>
        </w:rPr>
        <w:t>Учащиеся активно участвуют в городских акциях и социально-значимых мероприятиях, посвященных празднованию знаменательных дат, являются постоянными участником благотворительных выставок. Лучшие творческие работы  становятся подарками ветеранам войны, ветеранам труда, людям старшего поколения.</w:t>
      </w:r>
    </w:p>
    <w:p w:rsidR="00AD22D9" w:rsidRPr="00AD22D9" w:rsidRDefault="00C52642" w:rsidP="00AD22D9">
      <w:pPr>
        <w:spacing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D22D9">
        <w:rPr>
          <w:rFonts w:ascii="Times New Roman" w:hAnsi="Times New Roman"/>
          <w:sz w:val="28"/>
          <w:szCs w:val="28"/>
        </w:rPr>
        <w:t>Работаю над повышением уровня</w:t>
      </w:r>
      <w:r w:rsidR="000B1746" w:rsidRPr="00AD22D9">
        <w:rPr>
          <w:rFonts w:ascii="Times New Roman" w:hAnsi="Times New Roman"/>
          <w:sz w:val="28"/>
          <w:szCs w:val="28"/>
        </w:rPr>
        <w:t xml:space="preserve"> </w:t>
      </w:r>
      <w:r w:rsidRPr="00AD22D9">
        <w:rPr>
          <w:rFonts w:ascii="Times New Roman" w:hAnsi="Times New Roman"/>
          <w:sz w:val="28"/>
          <w:szCs w:val="28"/>
        </w:rPr>
        <w:t>педагогического</w:t>
      </w:r>
      <w:r w:rsidR="002506E2" w:rsidRPr="00AD22D9">
        <w:rPr>
          <w:rFonts w:ascii="Times New Roman" w:hAnsi="Times New Roman"/>
          <w:sz w:val="28"/>
          <w:szCs w:val="28"/>
        </w:rPr>
        <w:t xml:space="preserve"> и методического </w:t>
      </w:r>
      <w:r w:rsidRPr="00AD22D9">
        <w:rPr>
          <w:rFonts w:ascii="Times New Roman" w:hAnsi="Times New Roman"/>
          <w:sz w:val="28"/>
          <w:szCs w:val="28"/>
        </w:rPr>
        <w:t xml:space="preserve"> </w:t>
      </w:r>
      <w:r w:rsidR="000B1746" w:rsidRPr="00AD22D9">
        <w:rPr>
          <w:rFonts w:ascii="Times New Roman" w:hAnsi="Times New Roman"/>
          <w:sz w:val="28"/>
          <w:szCs w:val="28"/>
        </w:rPr>
        <w:t>мастерства</w:t>
      </w:r>
      <w:r w:rsidR="00AD22D9">
        <w:rPr>
          <w:rFonts w:ascii="Times New Roman" w:hAnsi="Times New Roman"/>
          <w:sz w:val="28"/>
          <w:szCs w:val="28"/>
        </w:rPr>
        <w:t xml:space="preserve"> </w:t>
      </w:r>
      <w:r w:rsidR="00AD22D9" w:rsidRPr="00AD22D9">
        <w:rPr>
          <w:rFonts w:ascii="Times New Roman" w:hAnsi="Times New Roman"/>
          <w:sz w:val="28"/>
          <w:szCs w:val="28"/>
        </w:rPr>
        <w:t xml:space="preserve">через самообразование, обучение на курсах повышения </w:t>
      </w:r>
      <w:r w:rsidR="00AD22D9" w:rsidRPr="00AD22D9">
        <w:rPr>
          <w:rFonts w:ascii="Times New Roman" w:hAnsi="Times New Roman"/>
          <w:sz w:val="28"/>
          <w:szCs w:val="28"/>
        </w:rPr>
        <w:lastRenderedPageBreak/>
        <w:t>квалификации, участие в семинарах и конференциях</w:t>
      </w:r>
      <w:r w:rsidR="00AD22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D22D9">
        <w:rPr>
          <w:rFonts w:ascii="Times New Roman" w:hAnsi="Times New Roman"/>
          <w:sz w:val="28"/>
          <w:szCs w:val="28"/>
        </w:rPr>
        <w:t>вебинарах</w:t>
      </w:r>
      <w:proofErr w:type="spellEnd"/>
      <w:r w:rsidR="00AD22D9" w:rsidRPr="00AD22D9">
        <w:rPr>
          <w:rFonts w:ascii="Times New Roman" w:hAnsi="Times New Roman"/>
          <w:sz w:val="28"/>
          <w:szCs w:val="28"/>
        </w:rPr>
        <w:t xml:space="preserve">. </w:t>
      </w:r>
      <w:r w:rsidR="00AD22D9" w:rsidRPr="00AD22D9">
        <w:rPr>
          <w:rFonts w:ascii="Times New Roman" w:hAnsi="Times New Roman"/>
          <w:iCs/>
          <w:sz w:val="28"/>
          <w:szCs w:val="28"/>
        </w:rPr>
        <w:t>Своим педагогическим опытом активно делюсь</w:t>
      </w:r>
      <w:r w:rsidR="00AD22D9" w:rsidRPr="00AD22D9">
        <w:rPr>
          <w:rFonts w:ascii="Times New Roman" w:hAnsi="Times New Roman"/>
          <w:sz w:val="28"/>
          <w:szCs w:val="28"/>
        </w:rPr>
        <w:t xml:space="preserve"> с педагогами образовательных учреждений города и района: участвую в семинарах и конференциях, провожу мастер-классы, открытые занятия, воспитательные мероприятия.  Оказываю практическую помощь</w:t>
      </w:r>
      <w:r w:rsidR="00AD22D9" w:rsidRPr="00AD22D9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 xml:space="preserve"> студентам </w:t>
      </w:r>
      <w:r w:rsidR="00AD22D9" w:rsidRPr="00AD22D9">
        <w:rPr>
          <w:rFonts w:ascii="Times New Roman" w:hAnsi="Times New Roman"/>
          <w:sz w:val="28"/>
          <w:szCs w:val="28"/>
        </w:rPr>
        <w:t>Енисейского педагогического колледжа</w:t>
      </w:r>
      <w:r w:rsidR="00AD22D9" w:rsidRPr="00AD22D9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 xml:space="preserve"> в вопросах совершенствования теоретических знаний и повышения педагогического мастерства во время педагогической практики.</w:t>
      </w:r>
      <w:r w:rsidR="00AD22D9" w:rsidRPr="00AD22D9">
        <w:rPr>
          <w:rFonts w:ascii="Times New Roman" w:hAnsi="Times New Roman"/>
          <w:sz w:val="28"/>
          <w:szCs w:val="28"/>
        </w:rPr>
        <w:t xml:space="preserve"> </w:t>
      </w:r>
    </w:p>
    <w:p w:rsidR="00AD22D9" w:rsidRPr="00AD22D9" w:rsidRDefault="00AD22D9" w:rsidP="00AD22D9">
      <w:pPr>
        <w:pStyle w:val="ac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D22D9">
        <w:rPr>
          <w:rFonts w:ascii="Times New Roman" w:hAnsi="Times New Roman"/>
          <w:sz w:val="28"/>
          <w:szCs w:val="28"/>
          <w:lang w:val="ru-RU"/>
        </w:rPr>
        <w:t>Участие в научно-практ</w:t>
      </w:r>
      <w:r>
        <w:rPr>
          <w:rFonts w:ascii="Times New Roman" w:hAnsi="Times New Roman"/>
          <w:sz w:val="28"/>
          <w:szCs w:val="28"/>
          <w:lang w:val="ru-RU"/>
        </w:rPr>
        <w:t>ических конференциях, семинарах</w:t>
      </w:r>
      <w:r w:rsidRPr="00AD22D9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770"/>
        <w:gridCol w:w="2984"/>
      </w:tblGrid>
      <w:tr w:rsidR="00AD22D9" w:rsidRPr="00FF6DFE" w:rsidTr="00833732">
        <w:tc>
          <w:tcPr>
            <w:tcW w:w="993" w:type="dxa"/>
            <w:shd w:val="clear" w:color="auto" w:fill="auto"/>
          </w:tcPr>
          <w:p w:rsidR="00AD22D9" w:rsidRPr="0006197A" w:rsidRDefault="00AD22D9" w:rsidP="00840A20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97A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770" w:type="dxa"/>
            <w:shd w:val="clear" w:color="auto" w:fill="auto"/>
          </w:tcPr>
          <w:p w:rsidR="00AD22D9" w:rsidRPr="0006197A" w:rsidRDefault="00AD22D9" w:rsidP="00840A20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97A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  <w:r w:rsidRPr="00061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shd w:val="clear" w:color="auto" w:fill="auto"/>
          </w:tcPr>
          <w:p w:rsidR="00AD22D9" w:rsidRPr="0006197A" w:rsidRDefault="00AD22D9" w:rsidP="00840A20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97A"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spellEnd"/>
          </w:p>
        </w:tc>
      </w:tr>
      <w:tr w:rsidR="00AD22D9" w:rsidRPr="00FF6DFE" w:rsidTr="00833732">
        <w:tc>
          <w:tcPr>
            <w:tcW w:w="993" w:type="dxa"/>
            <w:shd w:val="clear" w:color="auto" w:fill="auto"/>
          </w:tcPr>
          <w:p w:rsidR="00AD22D9" w:rsidRPr="0006197A" w:rsidRDefault="00AD22D9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</w:t>
            </w:r>
            <w:r w:rsidRPr="000619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0" w:type="dxa"/>
            <w:shd w:val="clear" w:color="auto" w:fill="auto"/>
          </w:tcPr>
          <w:p w:rsidR="00AD22D9" w:rsidRPr="00AD22D9" w:rsidRDefault="00AD22D9" w:rsidP="00AD22D9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AD22D9">
              <w:rPr>
                <w:rFonts w:ascii="Times New Roman" w:hAnsi="Times New Roman"/>
                <w:sz w:val="24"/>
                <w:szCs w:val="24"/>
                <w:lang w:val="ru-RU"/>
              </w:rPr>
              <w:t>астер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D22D9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городское  методическое объединение</w:t>
            </w:r>
            <w:r w:rsidRPr="00AD22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педагогов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дополнительного образования «Обновление технологий и содержания дополнительного образования»</w:t>
            </w:r>
          </w:p>
        </w:tc>
        <w:tc>
          <w:tcPr>
            <w:tcW w:w="2984" w:type="dxa"/>
            <w:shd w:val="clear" w:color="auto" w:fill="auto"/>
          </w:tcPr>
          <w:p w:rsidR="00AD22D9" w:rsidRPr="00AD22D9" w:rsidRDefault="00AD22D9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2D9">
              <w:rPr>
                <w:rFonts w:ascii="Times New Roman" w:hAnsi="Times New Roman"/>
                <w:sz w:val="24"/>
                <w:szCs w:val="24"/>
                <w:lang w:val="ru-RU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участника</w:t>
            </w:r>
          </w:p>
          <w:p w:rsidR="00AD22D9" w:rsidRPr="00AD22D9" w:rsidRDefault="00AD22D9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22D9" w:rsidRPr="00FF6DFE" w:rsidTr="00833732">
        <w:tc>
          <w:tcPr>
            <w:tcW w:w="993" w:type="dxa"/>
            <w:shd w:val="clear" w:color="auto" w:fill="auto"/>
          </w:tcPr>
          <w:p w:rsidR="00AD22D9" w:rsidRPr="00AD22D9" w:rsidRDefault="00AD22D9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2D9"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D22D9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5770" w:type="dxa"/>
            <w:shd w:val="clear" w:color="auto" w:fill="auto"/>
          </w:tcPr>
          <w:p w:rsidR="00AD22D9" w:rsidRPr="00AD22D9" w:rsidRDefault="00AD22D9" w:rsidP="00AD22D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Мастер-класс, региональный форум</w:t>
            </w:r>
            <w:r w:rsidRPr="00AD22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«Гражданственность через образование»</w:t>
            </w:r>
          </w:p>
        </w:tc>
        <w:tc>
          <w:tcPr>
            <w:tcW w:w="2984" w:type="dxa"/>
            <w:shd w:val="clear" w:color="auto" w:fill="auto"/>
          </w:tcPr>
          <w:p w:rsidR="00AD22D9" w:rsidRPr="00AD22D9" w:rsidRDefault="00AD22D9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2D9">
              <w:rPr>
                <w:rFonts w:ascii="Times New Roman" w:hAnsi="Times New Roman"/>
                <w:sz w:val="24"/>
                <w:szCs w:val="24"/>
                <w:lang w:val="ru-RU"/>
              </w:rPr>
              <w:t>Сертификат</w:t>
            </w:r>
            <w:r w:rsidR="001812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участника</w:t>
            </w:r>
          </w:p>
          <w:p w:rsidR="00AD22D9" w:rsidRPr="0006197A" w:rsidRDefault="00AD22D9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D9" w:rsidRPr="00FF6DFE" w:rsidTr="00833732">
        <w:tc>
          <w:tcPr>
            <w:tcW w:w="993" w:type="dxa"/>
            <w:shd w:val="clear" w:color="auto" w:fill="auto"/>
          </w:tcPr>
          <w:p w:rsidR="00AD22D9" w:rsidRDefault="00AD22D9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2D9" w:rsidRPr="0006197A" w:rsidRDefault="00AD22D9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770" w:type="dxa"/>
            <w:shd w:val="clear" w:color="auto" w:fill="auto"/>
          </w:tcPr>
          <w:p w:rsidR="00AD22D9" w:rsidRPr="00AD22D9" w:rsidRDefault="00833732" w:rsidP="00833732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Открытые занятия</w:t>
            </w:r>
            <w:r w:rsidR="00AD22D9" w:rsidRPr="00AD22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студентов 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нисейского педагогического колледжа</w:t>
            </w:r>
            <w:r w:rsidR="00AD22D9" w:rsidRPr="00AD22D9">
              <w:rPr>
                <w:rFonts w:ascii="Times New Roman" w:hAnsi="Times New Roman"/>
                <w:sz w:val="24"/>
                <w:szCs w:val="24"/>
                <w:lang w:val="ru-RU"/>
              </w:rPr>
              <w:t>: «Орнамент», «Пасха», «</w:t>
            </w:r>
            <w:proofErr w:type="spellStart"/>
            <w:r w:rsidR="00AD22D9" w:rsidRPr="00AD22D9">
              <w:rPr>
                <w:rFonts w:ascii="Times New Roman" w:hAnsi="Times New Roman"/>
                <w:sz w:val="24"/>
                <w:szCs w:val="24"/>
                <w:lang w:val="ru-RU"/>
              </w:rPr>
              <w:t>Ганутель</w:t>
            </w:r>
            <w:proofErr w:type="spellEnd"/>
            <w:r w:rsidR="00AD22D9" w:rsidRPr="00AD22D9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2984" w:type="dxa"/>
            <w:shd w:val="clear" w:color="auto" w:fill="auto"/>
          </w:tcPr>
          <w:p w:rsidR="00AD22D9" w:rsidRPr="00833732" w:rsidRDefault="00833732" w:rsidP="0083373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Благодарственное письмо администрации ЕПК</w:t>
            </w:r>
          </w:p>
        </w:tc>
      </w:tr>
      <w:tr w:rsidR="00AD22D9" w:rsidRPr="00FF6DFE" w:rsidTr="00833732">
        <w:tc>
          <w:tcPr>
            <w:tcW w:w="993" w:type="dxa"/>
            <w:shd w:val="clear" w:color="auto" w:fill="auto"/>
          </w:tcPr>
          <w:p w:rsidR="00AD22D9" w:rsidRPr="0006197A" w:rsidRDefault="00AD22D9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770" w:type="dxa"/>
            <w:shd w:val="clear" w:color="auto" w:fill="auto"/>
          </w:tcPr>
          <w:p w:rsidR="00AD22D9" w:rsidRPr="00AD22D9" w:rsidRDefault="00833732" w:rsidP="00833732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2D9">
              <w:rPr>
                <w:rFonts w:ascii="Times New Roman" w:hAnsi="Times New Roman"/>
                <w:sz w:val="24"/>
                <w:szCs w:val="24"/>
                <w:lang w:val="ru-RU"/>
              </w:rPr>
              <w:t>Выставка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абот учащихся и педагога объединения «Студия ДПИ», м</w:t>
            </w:r>
            <w:r w:rsidRPr="00AD22D9">
              <w:rPr>
                <w:rFonts w:ascii="Times New Roman" w:hAnsi="Times New Roman"/>
                <w:sz w:val="24"/>
                <w:szCs w:val="24"/>
                <w:lang w:val="ru-RU"/>
              </w:rPr>
              <w:t>астер класс «Ромашки»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r w:rsidR="00AD22D9" w:rsidRPr="00AD22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Енисейский городской форум «Семья и город» </w:t>
            </w:r>
          </w:p>
        </w:tc>
        <w:tc>
          <w:tcPr>
            <w:tcW w:w="2984" w:type="dxa"/>
            <w:shd w:val="clear" w:color="auto" w:fill="auto"/>
          </w:tcPr>
          <w:p w:rsidR="00833732" w:rsidRDefault="00833732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Сертификат участника</w:t>
            </w:r>
          </w:p>
          <w:p w:rsidR="00AD22D9" w:rsidRPr="00833732" w:rsidRDefault="00833732" w:rsidP="0083373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Благодарность администрации города</w:t>
            </w:r>
          </w:p>
        </w:tc>
      </w:tr>
      <w:tr w:rsidR="00AD22D9" w:rsidRPr="00FF6DFE" w:rsidTr="00833732">
        <w:tc>
          <w:tcPr>
            <w:tcW w:w="993" w:type="dxa"/>
            <w:shd w:val="clear" w:color="auto" w:fill="auto"/>
          </w:tcPr>
          <w:p w:rsidR="00AD22D9" w:rsidRPr="0006197A" w:rsidRDefault="00AD22D9" w:rsidP="00AD22D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</w:p>
        </w:tc>
        <w:tc>
          <w:tcPr>
            <w:tcW w:w="5770" w:type="dxa"/>
            <w:shd w:val="clear" w:color="auto" w:fill="auto"/>
          </w:tcPr>
          <w:p w:rsidR="00AD22D9" w:rsidRPr="00833732" w:rsidRDefault="00181290" w:rsidP="00181290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Мастер-класс </w:t>
            </w:r>
            <w:r w:rsidRPr="00833732">
              <w:rPr>
                <w:rFonts w:ascii="Times New Roman" w:hAnsi="Times New Roman"/>
                <w:sz w:val="24"/>
                <w:szCs w:val="24"/>
                <w:lang w:val="ru-RU"/>
              </w:rPr>
              <w:t>«Народные промысл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ы», краевая </w:t>
            </w:r>
            <w:r w:rsidR="00833732">
              <w:rPr>
                <w:rFonts w:ascii="Times New Roman" w:hAnsi="Times New Roman"/>
                <w:sz w:val="24"/>
                <w:szCs w:val="24"/>
                <w:lang w:val="ru-RU"/>
              </w:rPr>
              <w:t>Августовская ярмар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</w:t>
            </w:r>
          </w:p>
        </w:tc>
        <w:tc>
          <w:tcPr>
            <w:tcW w:w="2984" w:type="dxa"/>
            <w:shd w:val="clear" w:color="auto" w:fill="auto"/>
          </w:tcPr>
          <w:p w:rsidR="00AD22D9" w:rsidRPr="0006197A" w:rsidRDefault="00833732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Благодарность администрации города</w:t>
            </w:r>
          </w:p>
        </w:tc>
      </w:tr>
      <w:tr w:rsidR="00AD22D9" w:rsidRPr="00FF6DFE" w:rsidTr="00833732">
        <w:tc>
          <w:tcPr>
            <w:tcW w:w="993" w:type="dxa"/>
            <w:shd w:val="clear" w:color="auto" w:fill="auto"/>
          </w:tcPr>
          <w:p w:rsidR="00AD22D9" w:rsidRPr="0006197A" w:rsidRDefault="00AD22D9" w:rsidP="00840A2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770" w:type="dxa"/>
            <w:shd w:val="clear" w:color="auto" w:fill="auto"/>
          </w:tcPr>
          <w:p w:rsidR="00AD22D9" w:rsidRPr="00AD22D9" w:rsidRDefault="00833732" w:rsidP="00833732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Открытое занятие для детей-инвалидов</w:t>
            </w:r>
            <w:r w:rsidRPr="00AD22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посвященное Международному Дню инвалидов,  краевое мероприятие </w:t>
            </w:r>
            <w:r w:rsidR="00AD22D9" w:rsidRPr="00AD22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«Согревая теплом сердец» </w:t>
            </w:r>
          </w:p>
        </w:tc>
        <w:tc>
          <w:tcPr>
            <w:tcW w:w="2984" w:type="dxa"/>
            <w:shd w:val="clear" w:color="auto" w:fill="auto"/>
          </w:tcPr>
          <w:p w:rsidR="00AD22D9" w:rsidRPr="00833732" w:rsidRDefault="00833732" w:rsidP="0018129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Благодарность</w:t>
            </w:r>
            <w:r w:rsidR="001812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Управления социальной защиты населения г</w:t>
            </w:r>
            <w:proofErr w:type="gramStart"/>
            <w:r w:rsidR="00181290">
              <w:rPr>
                <w:rFonts w:ascii="Times New Roman" w:hAnsi="Times New Roman"/>
                <w:sz w:val="24"/>
                <w:szCs w:val="24"/>
                <w:lang w:val="ru-RU"/>
              </w:rPr>
              <w:t>.Е</w:t>
            </w:r>
            <w:proofErr w:type="gramEnd"/>
            <w:r w:rsidR="00181290">
              <w:rPr>
                <w:rFonts w:ascii="Times New Roman" w:hAnsi="Times New Roman"/>
                <w:sz w:val="24"/>
                <w:szCs w:val="24"/>
                <w:lang w:val="ru-RU"/>
              </w:rPr>
              <w:t>нисейска</w:t>
            </w:r>
          </w:p>
        </w:tc>
      </w:tr>
      <w:tr w:rsidR="00AD22D9" w:rsidRPr="00FF6DFE" w:rsidTr="00833732">
        <w:tc>
          <w:tcPr>
            <w:tcW w:w="993" w:type="dxa"/>
            <w:shd w:val="clear" w:color="auto" w:fill="auto"/>
          </w:tcPr>
          <w:p w:rsidR="00AD22D9" w:rsidRPr="00AD22D9" w:rsidRDefault="00AD22D9" w:rsidP="00AD22D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732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 </w:t>
            </w:r>
            <w:r w:rsidRPr="00833732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770" w:type="dxa"/>
            <w:shd w:val="clear" w:color="auto" w:fill="auto"/>
          </w:tcPr>
          <w:p w:rsidR="00AD22D9" w:rsidRPr="00AD22D9" w:rsidRDefault="00AD22D9" w:rsidP="00840A20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2D9">
              <w:rPr>
                <w:rFonts w:ascii="Times New Roman" w:hAnsi="Times New Roman"/>
                <w:sz w:val="24"/>
                <w:szCs w:val="24"/>
                <w:lang w:val="ru-RU"/>
              </w:rPr>
              <w:t>Мастер класс «Рождественская игрушка»</w:t>
            </w:r>
            <w:r w:rsidR="001812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D22D9">
              <w:rPr>
                <w:rFonts w:ascii="Times New Roman" w:hAnsi="Times New Roman"/>
                <w:sz w:val="24"/>
                <w:szCs w:val="24"/>
                <w:lang w:val="ru-RU"/>
              </w:rPr>
              <w:t>для детей школ города.</w:t>
            </w:r>
          </w:p>
        </w:tc>
        <w:tc>
          <w:tcPr>
            <w:tcW w:w="2984" w:type="dxa"/>
            <w:shd w:val="clear" w:color="auto" w:fill="auto"/>
          </w:tcPr>
          <w:p w:rsidR="00AD22D9" w:rsidRPr="00833732" w:rsidRDefault="00181290" w:rsidP="00840A20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Сертификат участника</w:t>
            </w:r>
          </w:p>
        </w:tc>
      </w:tr>
    </w:tbl>
    <w:p w:rsidR="0089034B" w:rsidRDefault="0089034B" w:rsidP="00181290">
      <w:pPr>
        <w:pStyle w:val="ac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1290" w:rsidRPr="00181290" w:rsidRDefault="00181290" w:rsidP="00181290">
      <w:pPr>
        <w:pStyle w:val="ac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81290">
        <w:rPr>
          <w:rFonts w:ascii="Times New Roman" w:hAnsi="Times New Roman"/>
          <w:sz w:val="28"/>
          <w:szCs w:val="28"/>
          <w:lang w:val="ru-RU"/>
        </w:rPr>
        <w:t>Участие в педагогических конкурсах и фестивалях разного уровня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5781"/>
        <w:gridCol w:w="2976"/>
      </w:tblGrid>
      <w:tr w:rsidR="00181290" w:rsidRPr="004B1C07" w:rsidTr="00181290">
        <w:trPr>
          <w:trHeight w:val="460"/>
        </w:trPr>
        <w:tc>
          <w:tcPr>
            <w:tcW w:w="990" w:type="dxa"/>
            <w:shd w:val="clear" w:color="auto" w:fill="auto"/>
          </w:tcPr>
          <w:p w:rsidR="00181290" w:rsidRPr="004B1C07" w:rsidRDefault="00181290" w:rsidP="00181290">
            <w:pPr>
              <w:pStyle w:val="2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shd w:val="clear" w:color="auto" w:fill="auto"/>
          </w:tcPr>
          <w:p w:rsidR="00181290" w:rsidRPr="004B1C07" w:rsidRDefault="00181290" w:rsidP="00840A20">
            <w:pPr>
              <w:pStyle w:val="2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1C07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76" w:type="dxa"/>
            <w:shd w:val="clear" w:color="auto" w:fill="auto"/>
          </w:tcPr>
          <w:p w:rsidR="00181290" w:rsidRPr="004B1C07" w:rsidRDefault="00181290" w:rsidP="00840A20">
            <w:pPr>
              <w:pStyle w:val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1C07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181290" w:rsidRPr="00854D29" w:rsidTr="00181290">
        <w:trPr>
          <w:trHeight w:val="522"/>
        </w:trPr>
        <w:tc>
          <w:tcPr>
            <w:tcW w:w="990" w:type="dxa"/>
            <w:shd w:val="clear" w:color="auto" w:fill="auto"/>
          </w:tcPr>
          <w:p w:rsidR="00181290" w:rsidRDefault="00181290" w:rsidP="00181290">
            <w:pPr>
              <w:pStyle w:val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 г.</w:t>
            </w:r>
          </w:p>
          <w:p w:rsidR="00181290" w:rsidRDefault="00181290" w:rsidP="00181290">
            <w:pPr>
              <w:pStyle w:val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 г.</w:t>
            </w:r>
          </w:p>
          <w:p w:rsidR="00181290" w:rsidRPr="004B1C07" w:rsidRDefault="00181290" w:rsidP="00181290">
            <w:pPr>
              <w:pStyle w:val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5781" w:type="dxa"/>
            <w:shd w:val="clear" w:color="auto" w:fill="auto"/>
          </w:tcPr>
          <w:p w:rsidR="00181290" w:rsidRPr="0089034B" w:rsidRDefault="0089034B" w:rsidP="0089034B">
            <w:pPr>
              <w:pStyle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34B">
              <w:rPr>
                <w:rFonts w:ascii="Times New Roman" w:hAnsi="Times New Roman"/>
                <w:sz w:val="24"/>
                <w:szCs w:val="24"/>
              </w:rPr>
              <w:t>Краевой конкурс мастеров декоративно-прикладного искусства и художников-любителей среди работников образования</w:t>
            </w:r>
            <w:r w:rsidRPr="008903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81290" w:rsidRPr="0089034B">
              <w:rPr>
                <w:rFonts w:ascii="Times New Roman" w:eastAsia="Times New Roman" w:hAnsi="Times New Roman"/>
                <w:sz w:val="24"/>
                <w:szCs w:val="24"/>
              </w:rPr>
              <w:t>«Русь мастеровая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181290" w:rsidRDefault="00181290" w:rsidP="00840A20">
            <w:pPr>
              <w:pStyle w:val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  <w:p w:rsidR="00181290" w:rsidRDefault="00181290" w:rsidP="00181290">
            <w:pPr>
              <w:pStyle w:val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  <w:p w:rsidR="00181290" w:rsidRPr="00854D29" w:rsidRDefault="00181290" w:rsidP="00840A20">
            <w:pPr>
              <w:pStyle w:val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181290" w:rsidTr="00181290">
        <w:trPr>
          <w:trHeight w:val="522"/>
        </w:trPr>
        <w:tc>
          <w:tcPr>
            <w:tcW w:w="990" w:type="dxa"/>
            <w:shd w:val="clear" w:color="auto" w:fill="auto"/>
          </w:tcPr>
          <w:p w:rsidR="00181290" w:rsidRPr="003A61F3" w:rsidRDefault="00181290" w:rsidP="00181290">
            <w:pPr>
              <w:pStyle w:val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5781" w:type="dxa"/>
            <w:shd w:val="clear" w:color="auto" w:fill="auto"/>
          </w:tcPr>
          <w:p w:rsidR="00181290" w:rsidRPr="003A61F3" w:rsidRDefault="00181290" w:rsidP="00840A20">
            <w:pPr>
              <w:pStyle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Городской конкурс  «Осенний вернисаж»</w:t>
            </w:r>
          </w:p>
        </w:tc>
        <w:tc>
          <w:tcPr>
            <w:tcW w:w="2976" w:type="dxa"/>
            <w:shd w:val="clear" w:color="auto" w:fill="auto"/>
          </w:tcPr>
          <w:p w:rsidR="00181290" w:rsidRDefault="00181290" w:rsidP="00840A20">
            <w:pPr>
              <w:pStyle w:val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181290" w:rsidTr="00181290">
        <w:trPr>
          <w:trHeight w:val="522"/>
        </w:trPr>
        <w:tc>
          <w:tcPr>
            <w:tcW w:w="990" w:type="dxa"/>
            <w:shd w:val="clear" w:color="auto" w:fill="auto"/>
          </w:tcPr>
          <w:p w:rsidR="00181290" w:rsidRDefault="00181290" w:rsidP="00181290">
            <w:pPr>
              <w:pStyle w:val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г.</w:t>
            </w:r>
          </w:p>
          <w:p w:rsidR="00181290" w:rsidRPr="003A61F3" w:rsidRDefault="00181290" w:rsidP="00181290">
            <w:pPr>
              <w:pStyle w:val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781" w:type="dxa"/>
            <w:shd w:val="clear" w:color="auto" w:fill="auto"/>
          </w:tcPr>
          <w:p w:rsidR="00181290" w:rsidRPr="003A61F3" w:rsidRDefault="00181290" w:rsidP="00181290">
            <w:pPr>
              <w:pStyle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Городской конкурс педагогического мастерства, выставка – конкурс  «Бумажные фантазии»</w:t>
            </w:r>
          </w:p>
        </w:tc>
        <w:tc>
          <w:tcPr>
            <w:tcW w:w="2976" w:type="dxa"/>
            <w:shd w:val="clear" w:color="auto" w:fill="auto"/>
          </w:tcPr>
          <w:p w:rsidR="00181290" w:rsidRDefault="00181290" w:rsidP="00840A20">
            <w:pPr>
              <w:pStyle w:val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Сертификат участника </w:t>
            </w:r>
          </w:p>
        </w:tc>
      </w:tr>
      <w:tr w:rsidR="00181290" w:rsidTr="00181290">
        <w:trPr>
          <w:trHeight w:val="522"/>
        </w:trPr>
        <w:tc>
          <w:tcPr>
            <w:tcW w:w="990" w:type="dxa"/>
            <w:shd w:val="clear" w:color="auto" w:fill="auto"/>
          </w:tcPr>
          <w:p w:rsidR="00181290" w:rsidRPr="003A61F3" w:rsidRDefault="00181290" w:rsidP="00181290">
            <w:pPr>
              <w:pStyle w:val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781" w:type="dxa"/>
            <w:shd w:val="clear" w:color="auto" w:fill="auto"/>
          </w:tcPr>
          <w:p w:rsidR="00181290" w:rsidRDefault="00181290" w:rsidP="00840A20">
            <w:pPr>
              <w:pStyle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 конкурс парад талантов России  «Для вас ветераны», заочный</w:t>
            </w:r>
          </w:p>
        </w:tc>
        <w:tc>
          <w:tcPr>
            <w:tcW w:w="2976" w:type="dxa"/>
            <w:shd w:val="clear" w:color="auto" w:fill="auto"/>
          </w:tcPr>
          <w:p w:rsidR="00181290" w:rsidRDefault="00181290" w:rsidP="00840A20">
            <w:pPr>
              <w:pStyle w:val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181290" w:rsidTr="00181290">
        <w:trPr>
          <w:trHeight w:val="346"/>
        </w:trPr>
        <w:tc>
          <w:tcPr>
            <w:tcW w:w="990" w:type="dxa"/>
            <w:shd w:val="clear" w:color="auto" w:fill="auto"/>
          </w:tcPr>
          <w:p w:rsidR="00181290" w:rsidRPr="003A61F3" w:rsidRDefault="00181290" w:rsidP="00181290">
            <w:pPr>
              <w:pStyle w:val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781" w:type="dxa"/>
            <w:shd w:val="clear" w:color="auto" w:fill="auto"/>
          </w:tcPr>
          <w:p w:rsidR="00181290" w:rsidRPr="003A61F3" w:rsidRDefault="00181290" w:rsidP="00840A20">
            <w:pPr>
              <w:pStyle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творческий конкурс педагогических работников 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Умнотворец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», заочный</w:t>
            </w:r>
          </w:p>
        </w:tc>
        <w:tc>
          <w:tcPr>
            <w:tcW w:w="2976" w:type="dxa"/>
            <w:shd w:val="clear" w:color="auto" w:fill="auto"/>
          </w:tcPr>
          <w:p w:rsidR="00181290" w:rsidRDefault="00181290" w:rsidP="00840A20">
            <w:pPr>
              <w:pStyle w:val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3 степени</w:t>
            </w:r>
          </w:p>
        </w:tc>
      </w:tr>
    </w:tbl>
    <w:p w:rsidR="0089034B" w:rsidRDefault="0089034B" w:rsidP="0089034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034B" w:rsidRDefault="00AD22D9" w:rsidP="0089034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034B">
        <w:rPr>
          <w:rFonts w:ascii="Times New Roman" w:hAnsi="Times New Roman"/>
          <w:color w:val="000000"/>
          <w:sz w:val="28"/>
          <w:szCs w:val="28"/>
        </w:rPr>
        <w:t xml:space="preserve">Принимаю </w:t>
      </w:r>
      <w:r w:rsidR="0089034B">
        <w:rPr>
          <w:rFonts w:ascii="Times New Roman" w:hAnsi="Times New Roman"/>
          <w:color w:val="000000"/>
          <w:sz w:val="28"/>
          <w:szCs w:val="28"/>
        </w:rPr>
        <w:t xml:space="preserve">активное участие </w:t>
      </w:r>
      <w:r w:rsidRPr="0089034B">
        <w:rPr>
          <w:rFonts w:ascii="Times New Roman" w:hAnsi="Times New Roman"/>
          <w:color w:val="000000"/>
          <w:sz w:val="28"/>
          <w:szCs w:val="28"/>
        </w:rPr>
        <w:t xml:space="preserve">в городских </w:t>
      </w:r>
      <w:r w:rsidR="00F40FC0">
        <w:rPr>
          <w:rFonts w:ascii="Times New Roman" w:hAnsi="Times New Roman"/>
          <w:color w:val="000000"/>
          <w:sz w:val="28"/>
          <w:szCs w:val="28"/>
        </w:rPr>
        <w:t xml:space="preserve">социально-значимых </w:t>
      </w:r>
      <w:r w:rsidRPr="0089034B">
        <w:rPr>
          <w:rFonts w:ascii="Times New Roman" w:hAnsi="Times New Roman"/>
          <w:color w:val="000000"/>
          <w:sz w:val="28"/>
          <w:szCs w:val="28"/>
        </w:rPr>
        <w:t>акциях и мероприятиях: «День Победы», «День старшего поколения»</w:t>
      </w:r>
      <w:r w:rsidR="00AF03A5">
        <w:rPr>
          <w:rFonts w:ascii="Times New Roman" w:hAnsi="Times New Roman"/>
          <w:color w:val="000000"/>
          <w:sz w:val="28"/>
          <w:szCs w:val="28"/>
        </w:rPr>
        <w:t xml:space="preserve"> и др</w:t>
      </w:r>
      <w:r w:rsidRPr="0089034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9034B" w:rsidRPr="00C87144" w:rsidRDefault="0089034B" w:rsidP="008903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shd w:val="clear" w:color="auto" w:fill="FFFFFF"/>
        </w:rPr>
        <w:t>егко устанавливаю</w:t>
      </w:r>
      <w:r w:rsidRPr="0089034B">
        <w:rPr>
          <w:rFonts w:ascii="Times New Roman" w:hAnsi="Times New Roman"/>
          <w:sz w:val="28"/>
          <w:szCs w:val="28"/>
          <w:shd w:val="clear" w:color="auto" w:fill="FFFFFF"/>
        </w:rPr>
        <w:t xml:space="preserve"> контакт с разновозрастными обучающимися и их родителя</w:t>
      </w:r>
      <w:r>
        <w:rPr>
          <w:rFonts w:ascii="Times New Roman" w:hAnsi="Times New Roman"/>
          <w:sz w:val="28"/>
          <w:szCs w:val="28"/>
          <w:shd w:val="clear" w:color="auto" w:fill="FFFFFF"/>
        </w:rPr>
        <w:t>ми, с коллегами по работе. Умею</w:t>
      </w:r>
      <w:r w:rsidRPr="0089034B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организовать их совместную </w:t>
      </w:r>
      <w:r w:rsidRPr="00C87144">
        <w:rPr>
          <w:rFonts w:ascii="Times New Roman" w:hAnsi="Times New Roman"/>
          <w:sz w:val="28"/>
          <w:szCs w:val="28"/>
          <w:shd w:val="clear" w:color="auto" w:fill="FFFFFF"/>
        </w:rPr>
        <w:t>деятельность для достижения определенных социально значимых целей, умею убеждать, аргументировать свою позицию. П</w:t>
      </w:r>
      <w:r w:rsidRPr="00C87144">
        <w:rPr>
          <w:rFonts w:ascii="Times New Roman" w:hAnsi="Times New Roman"/>
          <w:sz w:val="28"/>
          <w:szCs w:val="28"/>
        </w:rPr>
        <w:t>ользуюсь уважением в коллективе, 10 лет являюсь бессменным председателем профсоюзного комитета работников учреждения.</w:t>
      </w:r>
    </w:p>
    <w:p w:rsidR="00AD22D9" w:rsidRPr="00C87144" w:rsidRDefault="00AD22D9" w:rsidP="00AD22D9">
      <w:pPr>
        <w:spacing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22D9" w:rsidRPr="00C87144" w:rsidRDefault="00C87144" w:rsidP="00C87144">
      <w:pPr>
        <w:tabs>
          <w:tab w:val="center" w:pos="50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7144">
        <w:rPr>
          <w:rFonts w:ascii="Times New Roman" w:hAnsi="Times New Roman"/>
          <w:sz w:val="28"/>
          <w:szCs w:val="28"/>
        </w:rPr>
        <w:t>16.11.2020 г.</w:t>
      </w:r>
      <w:r w:rsidRPr="00C87144">
        <w:rPr>
          <w:rFonts w:ascii="Times New Roman" w:hAnsi="Times New Roman"/>
          <w:sz w:val="28"/>
          <w:szCs w:val="28"/>
        </w:rPr>
        <w:tab/>
        <w:t xml:space="preserve">                           __________________________</w:t>
      </w:r>
    </w:p>
    <w:sectPr w:rsidR="00AD22D9" w:rsidRPr="00C87144" w:rsidSect="002544A6">
      <w:pgSz w:w="11906" w:h="16838"/>
      <w:pgMar w:top="1276" w:right="707" w:bottom="709" w:left="1701" w:header="70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096" w:rsidRDefault="00DA4096" w:rsidP="00660669">
      <w:pPr>
        <w:spacing w:after="0" w:line="240" w:lineRule="auto"/>
      </w:pPr>
      <w:r>
        <w:separator/>
      </w:r>
    </w:p>
  </w:endnote>
  <w:endnote w:type="continuationSeparator" w:id="0">
    <w:p w:rsidR="00DA4096" w:rsidRDefault="00DA4096" w:rsidP="0066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096" w:rsidRDefault="00DA4096" w:rsidP="00660669">
      <w:pPr>
        <w:spacing w:after="0" w:line="240" w:lineRule="auto"/>
      </w:pPr>
      <w:r>
        <w:separator/>
      </w:r>
    </w:p>
  </w:footnote>
  <w:footnote w:type="continuationSeparator" w:id="0">
    <w:p w:rsidR="00DA4096" w:rsidRDefault="00DA4096" w:rsidP="00660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703"/>
    <w:multiLevelType w:val="hybridMultilevel"/>
    <w:tmpl w:val="05D4F4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4B304E"/>
    <w:multiLevelType w:val="hybridMultilevel"/>
    <w:tmpl w:val="DDC2E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74779"/>
    <w:multiLevelType w:val="hybridMultilevel"/>
    <w:tmpl w:val="60A0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A5D53"/>
    <w:multiLevelType w:val="hybridMultilevel"/>
    <w:tmpl w:val="DC540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E240D"/>
    <w:multiLevelType w:val="hybridMultilevel"/>
    <w:tmpl w:val="F380F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22A65"/>
    <w:multiLevelType w:val="hybridMultilevel"/>
    <w:tmpl w:val="4D1453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7266BC2"/>
    <w:multiLevelType w:val="hybridMultilevel"/>
    <w:tmpl w:val="8DB00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04B0E"/>
    <w:multiLevelType w:val="multilevel"/>
    <w:tmpl w:val="5D8C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52076A"/>
    <w:multiLevelType w:val="hybridMultilevel"/>
    <w:tmpl w:val="30827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C11F64"/>
    <w:multiLevelType w:val="hybridMultilevel"/>
    <w:tmpl w:val="E432F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E70"/>
    <w:rsid w:val="00006F1B"/>
    <w:rsid w:val="00010519"/>
    <w:rsid w:val="00010930"/>
    <w:rsid w:val="000151ED"/>
    <w:rsid w:val="00043632"/>
    <w:rsid w:val="00077B3B"/>
    <w:rsid w:val="00093FF3"/>
    <w:rsid w:val="000A5FBC"/>
    <w:rsid w:val="000B1746"/>
    <w:rsid w:val="000C5CB2"/>
    <w:rsid w:val="00102CC7"/>
    <w:rsid w:val="0010656A"/>
    <w:rsid w:val="00110016"/>
    <w:rsid w:val="00111902"/>
    <w:rsid w:val="00114E1F"/>
    <w:rsid w:val="00120833"/>
    <w:rsid w:val="00151DFE"/>
    <w:rsid w:val="001573B4"/>
    <w:rsid w:val="00160088"/>
    <w:rsid w:val="00160A2E"/>
    <w:rsid w:val="00181290"/>
    <w:rsid w:val="0018509A"/>
    <w:rsid w:val="00195CF5"/>
    <w:rsid w:val="001A2B12"/>
    <w:rsid w:val="001C04A3"/>
    <w:rsid w:val="001C17B8"/>
    <w:rsid w:val="001D4FF0"/>
    <w:rsid w:val="001E7CBD"/>
    <w:rsid w:val="001F4C73"/>
    <w:rsid w:val="001F6DEC"/>
    <w:rsid w:val="00223AC0"/>
    <w:rsid w:val="00231CDA"/>
    <w:rsid w:val="002436EA"/>
    <w:rsid w:val="002506E2"/>
    <w:rsid w:val="002542BD"/>
    <w:rsid w:val="002544A6"/>
    <w:rsid w:val="00275C98"/>
    <w:rsid w:val="00281B77"/>
    <w:rsid w:val="00293B25"/>
    <w:rsid w:val="0029439D"/>
    <w:rsid w:val="00296EEC"/>
    <w:rsid w:val="002B6C2E"/>
    <w:rsid w:val="002C45A3"/>
    <w:rsid w:val="002D34B4"/>
    <w:rsid w:val="002F73E7"/>
    <w:rsid w:val="00306EE9"/>
    <w:rsid w:val="0034655B"/>
    <w:rsid w:val="003614E1"/>
    <w:rsid w:val="003628C3"/>
    <w:rsid w:val="00381D67"/>
    <w:rsid w:val="003A25B2"/>
    <w:rsid w:val="003B1B7C"/>
    <w:rsid w:val="003B6490"/>
    <w:rsid w:val="003B76C7"/>
    <w:rsid w:val="003B7A71"/>
    <w:rsid w:val="003C14A0"/>
    <w:rsid w:val="003C1E70"/>
    <w:rsid w:val="003C64C9"/>
    <w:rsid w:val="003C7D86"/>
    <w:rsid w:val="003D35F3"/>
    <w:rsid w:val="003E3757"/>
    <w:rsid w:val="003E7EE1"/>
    <w:rsid w:val="003F6A0E"/>
    <w:rsid w:val="003F7E7D"/>
    <w:rsid w:val="00407057"/>
    <w:rsid w:val="0041416F"/>
    <w:rsid w:val="00425DE9"/>
    <w:rsid w:val="00430C7B"/>
    <w:rsid w:val="00441B27"/>
    <w:rsid w:val="0044383F"/>
    <w:rsid w:val="00454714"/>
    <w:rsid w:val="004556EE"/>
    <w:rsid w:val="004705EF"/>
    <w:rsid w:val="0047200B"/>
    <w:rsid w:val="00494920"/>
    <w:rsid w:val="004A2AE0"/>
    <w:rsid w:val="004B4619"/>
    <w:rsid w:val="004C7E71"/>
    <w:rsid w:val="004F6F9E"/>
    <w:rsid w:val="00506A02"/>
    <w:rsid w:val="00524692"/>
    <w:rsid w:val="00550F9E"/>
    <w:rsid w:val="00552EA9"/>
    <w:rsid w:val="00574BE8"/>
    <w:rsid w:val="005957C7"/>
    <w:rsid w:val="005B3D36"/>
    <w:rsid w:val="005E60A2"/>
    <w:rsid w:val="005E7047"/>
    <w:rsid w:val="005F369A"/>
    <w:rsid w:val="005F4062"/>
    <w:rsid w:val="005F55CB"/>
    <w:rsid w:val="005F5F85"/>
    <w:rsid w:val="00600DFA"/>
    <w:rsid w:val="00610868"/>
    <w:rsid w:val="006117D3"/>
    <w:rsid w:val="00614DAE"/>
    <w:rsid w:val="00616454"/>
    <w:rsid w:val="00636B06"/>
    <w:rsid w:val="006425C1"/>
    <w:rsid w:val="00645B3A"/>
    <w:rsid w:val="00645EA4"/>
    <w:rsid w:val="00660669"/>
    <w:rsid w:val="00660F09"/>
    <w:rsid w:val="00672310"/>
    <w:rsid w:val="006C2BF4"/>
    <w:rsid w:val="006C72E5"/>
    <w:rsid w:val="006D38AD"/>
    <w:rsid w:val="006D524A"/>
    <w:rsid w:val="006E42FA"/>
    <w:rsid w:val="006E4BE0"/>
    <w:rsid w:val="006E7843"/>
    <w:rsid w:val="006F159A"/>
    <w:rsid w:val="006F5C97"/>
    <w:rsid w:val="007020E4"/>
    <w:rsid w:val="007118B3"/>
    <w:rsid w:val="007266C6"/>
    <w:rsid w:val="0074037C"/>
    <w:rsid w:val="0074129B"/>
    <w:rsid w:val="00750AED"/>
    <w:rsid w:val="00754A04"/>
    <w:rsid w:val="0076263F"/>
    <w:rsid w:val="0079052B"/>
    <w:rsid w:val="00797040"/>
    <w:rsid w:val="007A7FC5"/>
    <w:rsid w:val="007C3932"/>
    <w:rsid w:val="007D3B3D"/>
    <w:rsid w:val="007E02C6"/>
    <w:rsid w:val="007F08F8"/>
    <w:rsid w:val="007F5DEE"/>
    <w:rsid w:val="007F7952"/>
    <w:rsid w:val="008251F5"/>
    <w:rsid w:val="00833732"/>
    <w:rsid w:val="0083540F"/>
    <w:rsid w:val="00852939"/>
    <w:rsid w:val="00864D3D"/>
    <w:rsid w:val="00871E98"/>
    <w:rsid w:val="00877667"/>
    <w:rsid w:val="00885D96"/>
    <w:rsid w:val="0089034B"/>
    <w:rsid w:val="00891877"/>
    <w:rsid w:val="008A1911"/>
    <w:rsid w:val="008A256B"/>
    <w:rsid w:val="008B1750"/>
    <w:rsid w:val="008B3412"/>
    <w:rsid w:val="008C6FB2"/>
    <w:rsid w:val="008F7FDC"/>
    <w:rsid w:val="00900F29"/>
    <w:rsid w:val="00942021"/>
    <w:rsid w:val="00957E97"/>
    <w:rsid w:val="00966FB8"/>
    <w:rsid w:val="009A6B4B"/>
    <w:rsid w:val="009B3EAD"/>
    <w:rsid w:val="009B42A2"/>
    <w:rsid w:val="009D0C8F"/>
    <w:rsid w:val="009D0CA3"/>
    <w:rsid w:val="009D26AF"/>
    <w:rsid w:val="009D395E"/>
    <w:rsid w:val="009D51D1"/>
    <w:rsid w:val="00A03DB4"/>
    <w:rsid w:val="00A37678"/>
    <w:rsid w:val="00A3780B"/>
    <w:rsid w:val="00A628E6"/>
    <w:rsid w:val="00A675E9"/>
    <w:rsid w:val="00A85BF1"/>
    <w:rsid w:val="00A8614A"/>
    <w:rsid w:val="00AA08C2"/>
    <w:rsid w:val="00AC1BFA"/>
    <w:rsid w:val="00AC3CCF"/>
    <w:rsid w:val="00AC6094"/>
    <w:rsid w:val="00AD020B"/>
    <w:rsid w:val="00AD22D9"/>
    <w:rsid w:val="00AD4615"/>
    <w:rsid w:val="00AE4A89"/>
    <w:rsid w:val="00AF03A5"/>
    <w:rsid w:val="00B1673C"/>
    <w:rsid w:val="00B40CFF"/>
    <w:rsid w:val="00B45F26"/>
    <w:rsid w:val="00B50ABB"/>
    <w:rsid w:val="00B715AB"/>
    <w:rsid w:val="00B743FC"/>
    <w:rsid w:val="00B75251"/>
    <w:rsid w:val="00B7665F"/>
    <w:rsid w:val="00B832E4"/>
    <w:rsid w:val="00B83C72"/>
    <w:rsid w:val="00B907A7"/>
    <w:rsid w:val="00BA5F75"/>
    <w:rsid w:val="00BB0B8C"/>
    <w:rsid w:val="00BD5AD6"/>
    <w:rsid w:val="00BE27AC"/>
    <w:rsid w:val="00BE4907"/>
    <w:rsid w:val="00BF3000"/>
    <w:rsid w:val="00C00C33"/>
    <w:rsid w:val="00C20BA9"/>
    <w:rsid w:val="00C255EA"/>
    <w:rsid w:val="00C34D9A"/>
    <w:rsid w:val="00C52642"/>
    <w:rsid w:val="00C73A5B"/>
    <w:rsid w:val="00C87144"/>
    <w:rsid w:val="00C87584"/>
    <w:rsid w:val="00C929FE"/>
    <w:rsid w:val="00C95032"/>
    <w:rsid w:val="00CA3562"/>
    <w:rsid w:val="00CA504D"/>
    <w:rsid w:val="00CB1BE3"/>
    <w:rsid w:val="00CB3996"/>
    <w:rsid w:val="00CE1356"/>
    <w:rsid w:val="00CE264E"/>
    <w:rsid w:val="00CE4A0A"/>
    <w:rsid w:val="00CE7A6A"/>
    <w:rsid w:val="00CF4A06"/>
    <w:rsid w:val="00D06239"/>
    <w:rsid w:val="00D34E31"/>
    <w:rsid w:val="00D35376"/>
    <w:rsid w:val="00D359AE"/>
    <w:rsid w:val="00D37951"/>
    <w:rsid w:val="00D43843"/>
    <w:rsid w:val="00D544F8"/>
    <w:rsid w:val="00D6528F"/>
    <w:rsid w:val="00D67379"/>
    <w:rsid w:val="00D80D12"/>
    <w:rsid w:val="00D81B78"/>
    <w:rsid w:val="00DA0EFD"/>
    <w:rsid w:val="00DA1E9F"/>
    <w:rsid w:val="00DA4096"/>
    <w:rsid w:val="00DC6066"/>
    <w:rsid w:val="00DD00BA"/>
    <w:rsid w:val="00DE7912"/>
    <w:rsid w:val="00DF04B8"/>
    <w:rsid w:val="00DF4C00"/>
    <w:rsid w:val="00E10066"/>
    <w:rsid w:val="00E47A1B"/>
    <w:rsid w:val="00E5267C"/>
    <w:rsid w:val="00E53614"/>
    <w:rsid w:val="00E57693"/>
    <w:rsid w:val="00E63FA6"/>
    <w:rsid w:val="00E929B9"/>
    <w:rsid w:val="00EA51F5"/>
    <w:rsid w:val="00EB291B"/>
    <w:rsid w:val="00EB37F1"/>
    <w:rsid w:val="00EC18B1"/>
    <w:rsid w:val="00EC4655"/>
    <w:rsid w:val="00ED7DA1"/>
    <w:rsid w:val="00EE5889"/>
    <w:rsid w:val="00EF7320"/>
    <w:rsid w:val="00F2057B"/>
    <w:rsid w:val="00F235B3"/>
    <w:rsid w:val="00F2463C"/>
    <w:rsid w:val="00F25BD9"/>
    <w:rsid w:val="00F40FC0"/>
    <w:rsid w:val="00F51132"/>
    <w:rsid w:val="00F60BDA"/>
    <w:rsid w:val="00F7240A"/>
    <w:rsid w:val="00F751DF"/>
    <w:rsid w:val="00F77C48"/>
    <w:rsid w:val="00F82B97"/>
    <w:rsid w:val="00F97BC9"/>
    <w:rsid w:val="00FB2321"/>
    <w:rsid w:val="00FD1C23"/>
    <w:rsid w:val="00FD3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F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F4C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2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7A7FC5"/>
    <w:pPr>
      <w:ind w:left="720"/>
      <w:contextualSpacing/>
    </w:pPr>
  </w:style>
  <w:style w:type="paragraph" w:styleId="a7">
    <w:name w:val="header"/>
    <w:basedOn w:val="a"/>
    <w:link w:val="a8"/>
    <w:uiPriority w:val="99"/>
    <w:rsid w:val="00660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60669"/>
    <w:rPr>
      <w:rFonts w:cs="Times New Roman"/>
    </w:rPr>
  </w:style>
  <w:style w:type="paragraph" w:styleId="a9">
    <w:name w:val="footer"/>
    <w:basedOn w:val="a"/>
    <w:link w:val="aa"/>
    <w:uiPriority w:val="99"/>
    <w:rsid w:val="00660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60669"/>
    <w:rPr>
      <w:rFonts w:cs="Times New Roman"/>
    </w:rPr>
  </w:style>
  <w:style w:type="character" w:customStyle="1" w:styleId="extended-textfull">
    <w:name w:val="extended-text__full"/>
    <w:basedOn w:val="a0"/>
    <w:rsid w:val="00441B27"/>
  </w:style>
  <w:style w:type="character" w:customStyle="1" w:styleId="c6">
    <w:name w:val="c6"/>
    <w:basedOn w:val="a0"/>
    <w:rsid w:val="0076263F"/>
  </w:style>
  <w:style w:type="paragraph" w:styleId="ab">
    <w:name w:val="Normal (Web)"/>
    <w:basedOn w:val="a"/>
    <w:uiPriority w:val="99"/>
    <w:unhideWhenUsed/>
    <w:rsid w:val="00762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basedOn w:val="a"/>
    <w:link w:val="ad"/>
    <w:uiPriority w:val="1"/>
    <w:qFormat/>
    <w:rsid w:val="00DF4C00"/>
    <w:pPr>
      <w:spacing w:after="0" w:line="240" w:lineRule="auto"/>
    </w:pPr>
    <w:rPr>
      <w:rFonts w:ascii="Calibri Light" w:hAnsi="Calibri Light"/>
      <w:lang w:val="en-US" w:bidi="en-US"/>
    </w:rPr>
  </w:style>
  <w:style w:type="character" w:customStyle="1" w:styleId="ad">
    <w:name w:val="Без интервала Знак"/>
    <w:link w:val="ac"/>
    <w:uiPriority w:val="1"/>
    <w:rsid w:val="00DF4C00"/>
    <w:rPr>
      <w:rFonts w:ascii="Calibri Light" w:hAnsi="Calibri Light"/>
      <w:sz w:val="22"/>
      <w:szCs w:val="22"/>
      <w:lang w:val="en-US" w:eastAsia="en-US" w:bidi="en-US"/>
    </w:rPr>
  </w:style>
  <w:style w:type="paragraph" w:customStyle="1" w:styleId="2">
    <w:name w:val="Без интервала2"/>
    <w:rsid w:val="00DF4C00"/>
    <w:rPr>
      <w:sz w:val="22"/>
      <w:szCs w:val="22"/>
    </w:rPr>
  </w:style>
  <w:style w:type="character" w:styleId="ae">
    <w:name w:val="Strong"/>
    <w:uiPriority w:val="22"/>
    <w:qFormat/>
    <w:locked/>
    <w:rsid w:val="00AD22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B99A6-1139-4979-8D25-11EE0EED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7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Media-1</cp:lastModifiedBy>
  <cp:revision>19</cp:revision>
  <cp:lastPrinted>2018-10-10T07:33:00Z</cp:lastPrinted>
  <dcterms:created xsi:type="dcterms:W3CDTF">2018-10-10T07:58:00Z</dcterms:created>
  <dcterms:modified xsi:type="dcterms:W3CDTF">2023-01-07T14:40:00Z</dcterms:modified>
</cp:coreProperties>
</file>