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353CDA" w:rsidRDefault="00353CDA" w:rsidP="00353CDA">
      <w:pPr>
        <w:spacing w:after="0"/>
        <w:jc w:val="center"/>
        <w:rPr>
          <w:b/>
        </w:rPr>
      </w:pPr>
      <w:r w:rsidRPr="00353CDA">
        <w:rPr>
          <w:b/>
        </w:rPr>
        <w:t>ПАСПОРТ ИДЕИ</w:t>
      </w:r>
    </w:p>
    <w:p w:rsidR="00353CDA" w:rsidRPr="004650CE" w:rsidRDefault="00BC00E1" w:rsidP="00353CDA">
      <w:pPr>
        <w:spacing w:after="0"/>
        <w:jc w:val="center"/>
      </w:pPr>
      <w:r>
        <w:t>п</w:t>
      </w:r>
      <w:r w:rsidR="00353CDA" w:rsidRPr="004650CE">
        <w:t>рограммы</w:t>
      </w:r>
      <w:r>
        <w:t xml:space="preserve"> дополнительного образования</w:t>
      </w:r>
    </w:p>
    <w:p w:rsidR="00353CDA" w:rsidRDefault="00353CDA" w:rsidP="00353CDA">
      <w:pPr>
        <w:spacing w:after="0"/>
        <w:jc w:val="center"/>
        <w:rPr>
          <w:b/>
        </w:rPr>
      </w:pPr>
    </w:p>
    <w:p w:rsidR="00B617CB" w:rsidRPr="00B617CB" w:rsidRDefault="00353CDA" w:rsidP="00D86390">
      <w:pPr>
        <w:pStyle w:val="a3"/>
        <w:numPr>
          <w:ilvl w:val="0"/>
          <w:numId w:val="3"/>
        </w:numPr>
        <w:spacing w:after="0"/>
        <w:jc w:val="both"/>
        <w:rPr>
          <w:b/>
        </w:rPr>
      </w:pPr>
      <w:r w:rsidRPr="00B617CB">
        <w:rPr>
          <w:b/>
        </w:rPr>
        <w:t>Базовая идея программы.</w:t>
      </w:r>
    </w:p>
    <w:p w:rsidR="00D86390" w:rsidRPr="004650CE" w:rsidRDefault="00B617CB" w:rsidP="00B617CB">
      <w:pPr>
        <w:spacing w:after="0"/>
        <w:ind w:firstLine="360"/>
        <w:jc w:val="both"/>
      </w:pPr>
      <w:r>
        <w:t xml:space="preserve">Реализация дополнительных общеобразовательных </w:t>
      </w:r>
      <w:proofErr w:type="spellStart"/>
      <w:r>
        <w:t>общеразвивающих</w:t>
      </w:r>
      <w:proofErr w:type="spellEnd"/>
      <w:r>
        <w:t xml:space="preserve"> программ в области </w:t>
      </w:r>
      <w:proofErr w:type="spellStart"/>
      <w:r>
        <w:t>креативных</w:t>
      </w:r>
      <w:proofErr w:type="spellEnd"/>
      <w:r>
        <w:t xml:space="preserve"> (творческих) индустрий требует формирования предпринимательской компетентности в рамках программ художественной, технической, туристско-краеведческой и других направленностей.  Предлагается разработка автономной программы «Бизнес – дело молодых», которая также отдельными модулями может быть включена в другие программы, связанные с различными видами </w:t>
      </w:r>
      <w:proofErr w:type="spellStart"/>
      <w:r>
        <w:t>креативных</w:t>
      </w:r>
      <w:proofErr w:type="spellEnd"/>
      <w:r>
        <w:t xml:space="preserve"> индустрий. </w:t>
      </w:r>
      <w:r w:rsidR="006210F0">
        <w:t>Учащиеся автономной программы на определенном этапе подключаются к разработке и реализации процесса капитализации творческого продукта.</w:t>
      </w:r>
    </w:p>
    <w:p w:rsidR="00D86390" w:rsidRPr="00B617CB" w:rsidRDefault="00D86390" w:rsidP="00167E8D">
      <w:pPr>
        <w:pStyle w:val="a3"/>
        <w:numPr>
          <w:ilvl w:val="0"/>
          <w:numId w:val="3"/>
        </w:numPr>
        <w:spacing w:after="0"/>
        <w:jc w:val="both"/>
        <w:rPr>
          <w:b/>
        </w:rPr>
      </w:pPr>
      <w:r w:rsidRPr="00B617CB">
        <w:rPr>
          <w:b/>
        </w:rPr>
        <w:t>Ключевая цель программы. Ключевой образовательный результат.</w:t>
      </w:r>
    </w:p>
    <w:p w:rsidR="00D86390" w:rsidRDefault="00B617CB" w:rsidP="00167E8D">
      <w:pPr>
        <w:spacing w:after="0"/>
        <w:ind w:firstLine="360"/>
        <w:jc w:val="both"/>
      </w:pPr>
      <w:r>
        <w:t xml:space="preserve">Ключевая цель: формирование субъектной позиции учащихся и способности к самоопределению посредством включения в предпринимательскую деятельность через разработку и </w:t>
      </w:r>
      <w:r w:rsidR="006210F0">
        <w:t>реализацию бизнес-плана.</w:t>
      </w:r>
    </w:p>
    <w:p w:rsidR="006210F0" w:rsidRDefault="006210F0" w:rsidP="00167E8D">
      <w:pPr>
        <w:spacing w:after="0"/>
        <w:ind w:firstLine="360"/>
        <w:jc w:val="both"/>
      </w:pPr>
      <w:r>
        <w:t>Ключевой образовательный результат: предпринимательская компетентность</w:t>
      </w:r>
      <w:r w:rsidR="000B6A21">
        <w:t>, готовность к самоопределению на основе активного и осознанного отношения к выполняемой деятельности.</w:t>
      </w:r>
    </w:p>
    <w:p w:rsidR="00D86390" w:rsidRPr="00CE1CBA" w:rsidRDefault="00D86390" w:rsidP="00167E8D">
      <w:pPr>
        <w:pStyle w:val="a3"/>
        <w:numPr>
          <w:ilvl w:val="0"/>
          <w:numId w:val="3"/>
        </w:numPr>
        <w:spacing w:after="0"/>
        <w:jc w:val="both"/>
        <w:rPr>
          <w:b/>
        </w:rPr>
      </w:pPr>
      <w:r w:rsidRPr="00CE1CBA">
        <w:rPr>
          <w:b/>
        </w:rPr>
        <w:t>Структура содержания программы логика программы.</w:t>
      </w:r>
    </w:p>
    <w:p w:rsidR="00CE1CBA" w:rsidRPr="00CE1CBA" w:rsidRDefault="00CE1CBA" w:rsidP="00CE1CBA">
      <w:pPr>
        <w:pStyle w:val="a3"/>
        <w:numPr>
          <w:ilvl w:val="0"/>
          <w:numId w:val="3"/>
        </w:numPr>
        <w:jc w:val="both"/>
        <w:rPr>
          <w:b/>
        </w:rPr>
      </w:pPr>
      <w:r w:rsidRPr="00CE1CBA">
        <w:rPr>
          <w:b/>
        </w:rPr>
        <w:t>Образовательные</w:t>
      </w:r>
      <w:r w:rsidRPr="004650CE">
        <w:t xml:space="preserve"> </w:t>
      </w:r>
      <w:r w:rsidRPr="00CE1CBA">
        <w:rPr>
          <w:b/>
        </w:rPr>
        <w:t>задачи в рамках каждого этапа реализации программы.</w:t>
      </w:r>
    </w:p>
    <w:p w:rsidR="00D86390" w:rsidRDefault="006210F0" w:rsidP="00167E8D">
      <w:pPr>
        <w:spacing w:after="0"/>
        <w:ind w:firstLine="360"/>
        <w:jc w:val="both"/>
      </w:pPr>
      <w:r w:rsidRPr="00CE1CBA">
        <w:rPr>
          <w:b/>
        </w:rPr>
        <w:t>Модуль 1.</w:t>
      </w:r>
      <w:r>
        <w:t xml:space="preserve"> «Я хочу сам» направле</w:t>
      </w:r>
      <w:r w:rsidR="00CE1CBA">
        <w:t>н на самоопределение в программе</w:t>
      </w:r>
      <w:r>
        <w:t>, проектирование результата собственного развития.</w:t>
      </w:r>
    </w:p>
    <w:p w:rsidR="006210F0" w:rsidRDefault="006210F0" w:rsidP="00167E8D">
      <w:pPr>
        <w:spacing w:after="0"/>
        <w:ind w:firstLine="360"/>
        <w:jc w:val="both"/>
      </w:pPr>
      <w:r w:rsidRPr="00CE1CBA">
        <w:rPr>
          <w:b/>
        </w:rPr>
        <w:t>Модуль 2.</w:t>
      </w:r>
      <w:r>
        <w:t xml:space="preserve"> «Я могу сам» направлен на формирование </w:t>
      </w:r>
      <w:proofErr w:type="spellStart"/>
      <w:r>
        <w:t>знаниевой</w:t>
      </w:r>
      <w:proofErr w:type="spellEnd"/>
      <w:r>
        <w:t xml:space="preserve"> компоненты предпринимательской деятельности.</w:t>
      </w:r>
    </w:p>
    <w:p w:rsidR="006210F0" w:rsidRDefault="006210F0" w:rsidP="00167E8D">
      <w:pPr>
        <w:spacing w:after="0"/>
        <w:ind w:firstLine="360"/>
        <w:jc w:val="both"/>
      </w:pPr>
      <w:r w:rsidRPr="00CE1CBA">
        <w:rPr>
          <w:b/>
        </w:rPr>
        <w:t>Модуль 3.</w:t>
      </w:r>
      <w:r>
        <w:t xml:space="preserve"> «Я действую сам».</w:t>
      </w:r>
    </w:p>
    <w:p w:rsidR="006210F0" w:rsidRDefault="006210F0" w:rsidP="00167E8D">
      <w:pPr>
        <w:spacing w:after="0"/>
        <w:ind w:firstLine="360"/>
        <w:jc w:val="both"/>
      </w:pPr>
      <w:r w:rsidRPr="00CE1CBA">
        <w:rPr>
          <w:b/>
          <w:i/>
        </w:rPr>
        <w:t>Подмодуль.</w:t>
      </w:r>
      <w:r>
        <w:t xml:space="preserve"> «</w:t>
      </w:r>
      <w:r>
        <w:rPr>
          <w:lang w:val="en-US"/>
        </w:rPr>
        <w:t>Start</w:t>
      </w:r>
      <w:r w:rsidRPr="006210F0">
        <w:t>-</w:t>
      </w:r>
      <w:r>
        <w:rPr>
          <w:lang w:val="en-US"/>
        </w:rPr>
        <w:t>up</w:t>
      </w:r>
      <w:r>
        <w:t xml:space="preserve">» </w:t>
      </w:r>
      <w:proofErr w:type="gramStart"/>
      <w:r>
        <w:t>направлен</w:t>
      </w:r>
      <w:proofErr w:type="gramEnd"/>
      <w:r>
        <w:t xml:space="preserve"> на </w:t>
      </w:r>
      <w:proofErr w:type="spellStart"/>
      <w:r>
        <w:t>командообразование</w:t>
      </w:r>
      <w:proofErr w:type="spellEnd"/>
      <w:r>
        <w:t>, освоение ролевых позиций, развитие коммуникативных компетенций</w:t>
      </w:r>
      <w:r w:rsidR="00D92B17">
        <w:t>.</w:t>
      </w:r>
      <w:r>
        <w:t xml:space="preserve"> </w:t>
      </w:r>
    </w:p>
    <w:p w:rsidR="006210F0" w:rsidRDefault="00D92B17" w:rsidP="00167E8D">
      <w:pPr>
        <w:spacing w:after="0"/>
        <w:ind w:firstLine="360"/>
        <w:jc w:val="both"/>
      </w:pPr>
      <w:r w:rsidRPr="00CE1CBA">
        <w:rPr>
          <w:b/>
          <w:i/>
        </w:rPr>
        <w:t>Подмодуль</w:t>
      </w:r>
      <w:r>
        <w:t xml:space="preserve"> «Бизнес-проект» направлен на развитие и совершенствование личнос</w:t>
      </w:r>
      <w:r w:rsidR="00CE1CBA">
        <w:t>т</w:t>
      </w:r>
      <w:r>
        <w:t xml:space="preserve">ных и </w:t>
      </w:r>
      <w:proofErr w:type="spellStart"/>
      <w:r>
        <w:t>метапредметных</w:t>
      </w:r>
      <w:proofErr w:type="spellEnd"/>
      <w:r>
        <w:t xml:space="preserve"> компетенций через самостоятельное творческое создание и презента</w:t>
      </w:r>
      <w:r w:rsidR="00CE1CBA">
        <w:t>ц</w:t>
      </w:r>
      <w:r>
        <w:t>ию биз</w:t>
      </w:r>
      <w:r w:rsidR="00CE1CBA">
        <w:t>н</w:t>
      </w:r>
      <w:r>
        <w:t xml:space="preserve">ес-плана, ориентированного на экономический рынок (проектирование и </w:t>
      </w:r>
      <w:proofErr w:type="spellStart"/>
      <w:r>
        <w:t>со-проектирование</w:t>
      </w:r>
      <w:proofErr w:type="spellEnd"/>
      <w:r>
        <w:t xml:space="preserve"> своего будущего образовательного пространства)</w:t>
      </w:r>
      <w:r w:rsidR="009D0560">
        <w:t>.</w:t>
      </w:r>
    </w:p>
    <w:p w:rsidR="009D0560" w:rsidRDefault="009D0560" w:rsidP="006210F0">
      <w:pPr>
        <w:spacing w:after="0"/>
        <w:ind w:left="360"/>
        <w:jc w:val="both"/>
      </w:pPr>
      <w:r w:rsidRPr="00CE1CBA">
        <w:rPr>
          <w:b/>
        </w:rPr>
        <w:t>Модуль 4.</w:t>
      </w:r>
      <w:r>
        <w:t xml:space="preserve"> «Я реализую себя в деятельности для других».</w:t>
      </w:r>
    </w:p>
    <w:p w:rsidR="009D0560" w:rsidRDefault="009D0560" w:rsidP="00167E8D">
      <w:pPr>
        <w:spacing w:after="0"/>
        <w:ind w:firstLine="360"/>
        <w:jc w:val="both"/>
      </w:pPr>
      <w:r w:rsidRPr="00CE1CBA">
        <w:rPr>
          <w:b/>
          <w:i/>
        </w:rPr>
        <w:t>Подмодуль</w:t>
      </w:r>
      <w:r>
        <w:t xml:space="preserve"> «Теперь мы – сами» (реализация бизнес-плана) направлен на становление и совершенствование </w:t>
      </w:r>
      <w:proofErr w:type="gramStart"/>
      <w:r>
        <w:t>своей</w:t>
      </w:r>
      <w:proofErr w:type="gramEnd"/>
      <w:r>
        <w:t xml:space="preserve"> </w:t>
      </w:r>
      <w:proofErr w:type="spellStart"/>
      <w:r>
        <w:t>субъектности</w:t>
      </w:r>
      <w:proofErr w:type="spellEnd"/>
      <w:r>
        <w:t xml:space="preserve"> через включение в специально организованное по </w:t>
      </w:r>
      <w:proofErr w:type="spellStart"/>
      <w:r>
        <w:t>деятельностному</w:t>
      </w:r>
      <w:proofErr w:type="spellEnd"/>
      <w:r>
        <w:t xml:space="preserve"> типу (творческое) образовательное пространство</w:t>
      </w:r>
      <w:r w:rsidR="00CE1CBA">
        <w:t>, в социально значимую деятельность – детско-взрослое образовательное производство (практическая реализация бизнес-плана).</w:t>
      </w:r>
    </w:p>
    <w:p w:rsidR="00CE1CBA" w:rsidRDefault="00CE1CBA" w:rsidP="00167E8D">
      <w:pPr>
        <w:spacing w:after="0"/>
        <w:ind w:firstLine="360"/>
        <w:jc w:val="both"/>
      </w:pPr>
      <w:r w:rsidRPr="00CE1CBA">
        <w:rPr>
          <w:b/>
          <w:i/>
        </w:rPr>
        <w:lastRenderedPageBreak/>
        <w:t>Подмодуль</w:t>
      </w:r>
      <w:r>
        <w:t xml:space="preserve"> «Главное признание – быть человеком» направлен на оценку и самооценку уровня развития собственных способностей, самореализации в программе через рефлексивные процедуры; на </w:t>
      </w:r>
      <w:proofErr w:type="spellStart"/>
      <w:r>
        <w:t>проблематизацию</w:t>
      </w:r>
      <w:proofErr w:type="spellEnd"/>
      <w:r>
        <w:t xml:space="preserve"> и поиску путей дальнейшего саморазвития и самосовершенствования.</w:t>
      </w:r>
    </w:p>
    <w:p w:rsidR="00D86390" w:rsidRPr="004650CE" w:rsidRDefault="00167E8D" w:rsidP="00167E8D">
      <w:pPr>
        <w:spacing w:after="0"/>
        <w:ind w:firstLine="360"/>
        <w:jc w:val="both"/>
      </w:pPr>
      <w:r>
        <w:rPr>
          <w:b/>
        </w:rPr>
        <w:t>5.</w:t>
      </w:r>
      <w:r w:rsidR="00D86390" w:rsidRPr="00167E8D">
        <w:rPr>
          <w:b/>
        </w:rPr>
        <w:t>Субъекты содержания программы</w:t>
      </w:r>
      <w:r w:rsidR="000E1AF6" w:rsidRPr="00167E8D">
        <w:rPr>
          <w:b/>
        </w:rPr>
        <w:t>.</w:t>
      </w:r>
      <w:r w:rsidR="00CE1CBA">
        <w:t xml:space="preserve"> Учащиеся, педагоги дополнительного образования; предприниматели, ведущие успешный бизнес; специалисты Сбербанка; председатель Союза предпринимателей </w:t>
      </w:r>
      <w:proofErr w:type="gramStart"/>
      <w:r w:rsidR="00CE1CBA">
        <w:t>г</w:t>
      </w:r>
      <w:proofErr w:type="gramEnd"/>
      <w:r w:rsidR="00CE1CBA">
        <w:t>. Енисейска.</w:t>
      </w:r>
    </w:p>
    <w:p w:rsidR="00353CDA" w:rsidRPr="00CF5CAB" w:rsidRDefault="00CF5CAB" w:rsidP="00CF5CAB">
      <w:pPr>
        <w:spacing w:after="0"/>
        <w:ind w:firstLine="360"/>
        <w:jc w:val="both"/>
        <w:rPr>
          <w:b/>
        </w:rPr>
      </w:pPr>
      <w:r>
        <w:rPr>
          <w:b/>
        </w:rPr>
        <w:t xml:space="preserve">6. </w:t>
      </w:r>
      <w:r w:rsidR="00167E8D" w:rsidRPr="00CF5CAB">
        <w:rPr>
          <w:b/>
        </w:rPr>
        <w:t>Автор</w:t>
      </w:r>
      <w:r w:rsidRPr="00CF5CAB">
        <w:rPr>
          <w:b/>
        </w:rPr>
        <w:t>ы</w:t>
      </w:r>
      <w:r w:rsidR="000E1AF6" w:rsidRPr="00CF5CAB">
        <w:rPr>
          <w:b/>
        </w:rPr>
        <w:t xml:space="preserve"> идеи.</w:t>
      </w:r>
      <w:r w:rsidR="00167E8D" w:rsidRPr="00CF5CAB">
        <w:rPr>
          <w:b/>
        </w:rPr>
        <w:t xml:space="preserve"> </w:t>
      </w:r>
      <w:proofErr w:type="spellStart"/>
      <w:r w:rsidRPr="00CF5CAB">
        <w:t>Богомякова</w:t>
      </w:r>
      <w:proofErr w:type="spellEnd"/>
      <w:r w:rsidRPr="00CF5CAB">
        <w:t xml:space="preserve"> Анастасия Игоревна, педа</w:t>
      </w:r>
      <w:r w:rsidR="000E0AF4">
        <w:t>гог дополнительного образования.</w:t>
      </w:r>
    </w:p>
    <w:sectPr w:rsidR="00353CDA" w:rsidRPr="00CF5CAB" w:rsidSect="000E1A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2479"/>
    <w:multiLevelType w:val="hybridMultilevel"/>
    <w:tmpl w:val="244A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87F02"/>
    <w:multiLevelType w:val="hybridMultilevel"/>
    <w:tmpl w:val="840A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14575"/>
    <w:multiLevelType w:val="hybridMultilevel"/>
    <w:tmpl w:val="B30A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76ECB"/>
    <w:multiLevelType w:val="hybridMultilevel"/>
    <w:tmpl w:val="82AA5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3CDA"/>
    <w:rsid w:val="00052AB2"/>
    <w:rsid w:val="000B6A21"/>
    <w:rsid w:val="000E0AF4"/>
    <w:rsid w:val="000E1AF6"/>
    <w:rsid w:val="00167E8D"/>
    <w:rsid w:val="001E60F4"/>
    <w:rsid w:val="00353CDA"/>
    <w:rsid w:val="004650CE"/>
    <w:rsid w:val="006210F0"/>
    <w:rsid w:val="00694C1A"/>
    <w:rsid w:val="008242FF"/>
    <w:rsid w:val="00870751"/>
    <w:rsid w:val="00872B91"/>
    <w:rsid w:val="00905070"/>
    <w:rsid w:val="00922C48"/>
    <w:rsid w:val="00925E98"/>
    <w:rsid w:val="009D0560"/>
    <w:rsid w:val="00A354EA"/>
    <w:rsid w:val="00B617CB"/>
    <w:rsid w:val="00B915B7"/>
    <w:rsid w:val="00BC00E1"/>
    <w:rsid w:val="00CE1CBA"/>
    <w:rsid w:val="00CF5CAB"/>
    <w:rsid w:val="00D17046"/>
    <w:rsid w:val="00D33AB4"/>
    <w:rsid w:val="00D86390"/>
    <w:rsid w:val="00D92B1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Media-1</cp:lastModifiedBy>
  <cp:revision>2</cp:revision>
  <dcterms:created xsi:type="dcterms:W3CDTF">2024-05-05T11:29:00Z</dcterms:created>
  <dcterms:modified xsi:type="dcterms:W3CDTF">2024-05-05T11:29:00Z</dcterms:modified>
</cp:coreProperties>
</file>